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2188"/>
        <w:gridCol w:w="1011"/>
        <w:gridCol w:w="1262"/>
        <w:gridCol w:w="2830"/>
        <w:gridCol w:w="2069"/>
      </w:tblGrid>
      <w:tr w:rsidR="00B84F7B" w:rsidRPr="00FB582D" w14:paraId="5930E2BA" w14:textId="77777777" w:rsidTr="00DE07FA">
        <w:trPr>
          <w:trHeight w:val="2880"/>
          <w:jc w:val="center"/>
        </w:trPr>
        <w:tc>
          <w:tcPr>
            <w:tcW w:w="5000" w:type="pct"/>
            <w:gridSpan w:val="5"/>
          </w:tcPr>
          <w:p w14:paraId="3BB1ECFF" w14:textId="77777777" w:rsidR="00CE30F0" w:rsidRDefault="00CE30F0" w:rsidP="002D52F9">
            <w:pPr>
              <w:pStyle w:val="NoSpacing"/>
              <w:rPr>
                <w:rFonts w:ascii="Cambria" w:hAnsi="Cambria"/>
                <w:caps/>
                <w:sz w:val="24"/>
                <w:szCs w:val="24"/>
              </w:rPr>
            </w:pPr>
          </w:p>
          <w:p w14:paraId="33DDCB0E" w14:textId="77777777" w:rsidR="00CE30F0" w:rsidRDefault="00CE30F0" w:rsidP="00576EFD">
            <w:pPr>
              <w:pStyle w:val="NoSpacing"/>
              <w:jc w:val="center"/>
              <w:rPr>
                <w:rFonts w:ascii="Cambria" w:hAnsi="Cambria"/>
                <w:caps/>
                <w:sz w:val="24"/>
                <w:szCs w:val="24"/>
              </w:rPr>
            </w:pPr>
          </w:p>
          <w:p w14:paraId="5EC39873" w14:textId="77777777" w:rsidR="00CE30F0" w:rsidRDefault="00CE30F0" w:rsidP="00576EFD">
            <w:pPr>
              <w:pStyle w:val="NoSpacing"/>
              <w:jc w:val="center"/>
              <w:rPr>
                <w:rFonts w:ascii="Cambria" w:hAnsi="Cambria"/>
                <w:caps/>
                <w:sz w:val="24"/>
                <w:szCs w:val="24"/>
              </w:rPr>
            </w:pPr>
          </w:p>
          <w:p w14:paraId="10BC4EBE" w14:textId="77777777" w:rsidR="00CE30F0" w:rsidRDefault="00CE30F0" w:rsidP="00576EFD">
            <w:pPr>
              <w:pStyle w:val="NoSpacing"/>
              <w:jc w:val="center"/>
              <w:rPr>
                <w:rFonts w:ascii="Cambria" w:hAnsi="Cambria"/>
                <w:caps/>
                <w:sz w:val="24"/>
                <w:szCs w:val="24"/>
              </w:rPr>
            </w:pPr>
          </w:p>
          <w:p w14:paraId="23259622" w14:textId="77777777" w:rsidR="00CE30F0" w:rsidRDefault="00CE30F0" w:rsidP="00576EFD">
            <w:pPr>
              <w:pStyle w:val="NoSpacing"/>
              <w:jc w:val="center"/>
              <w:rPr>
                <w:rFonts w:ascii="Cambria" w:hAnsi="Cambria"/>
                <w:caps/>
                <w:sz w:val="24"/>
                <w:szCs w:val="24"/>
              </w:rPr>
            </w:pPr>
          </w:p>
          <w:p w14:paraId="73FD5849" w14:textId="20C4B2CF" w:rsidR="00B84F7B" w:rsidRPr="00D73B20" w:rsidRDefault="001B4C6B" w:rsidP="00576EFD">
            <w:pPr>
              <w:pStyle w:val="NoSpacing"/>
              <w:jc w:val="center"/>
              <w:rPr>
                <w:rFonts w:ascii="Cambria" w:hAnsi="Cambria"/>
                <w:caps/>
              </w:rPr>
            </w:pPr>
            <w:r w:rsidRPr="001B4C6B">
              <w:rPr>
                <w:rFonts w:ascii="Cambria" w:hAnsi="Cambria"/>
                <w:caps/>
                <w:noProof/>
                <w:lang w:val="en-GB" w:eastAsia="en-GB"/>
              </w:rPr>
              <w:drawing>
                <wp:inline distT="0" distB="0" distL="0" distR="0" wp14:anchorId="1DCE8888" wp14:editId="0781FC9C">
                  <wp:extent cx="4762500" cy="2876550"/>
                  <wp:effectExtent l="0" t="0" r="0" b="0"/>
                  <wp:docPr id="8" name="Picture 8" descr="R:\Photographs\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Photographs\Logo 20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76550"/>
                          </a:xfrm>
                          <a:prstGeom prst="rect">
                            <a:avLst/>
                          </a:prstGeom>
                          <a:noFill/>
                          <a:ln>
                            <a:noFill/>
                          </a:ln>
                        </pic:spPr>
                      </pic:pic>
                    </a:graphicData>
                  </a:graphic>
                </wp:inline>
              </w:drawing>
            </w:r>
          </w:p>
        </w:tc>
      </w:tr>
      <w:tr w:rsidR="00B84F7B" w:rsidRPr="00FB582D" w14:paraId="4214A3BF" w14:textId="77777777" w:rsidTr="00DE07FA">
        <w:trPr>
          <w:trHeight w:val="1440"/>
          <w:jc w:val="center"/>
        </w:trPr>
        <w:tc>
          <w:tcPr>
            <w:tcW w:w="5000" w:type="pct"/>
            <w:gridSpan w:val="5"/>
            <w:vAlign w:val="center"/>
          </w:tcPr>
          <w:p w14:paraId="4376DD4D" w14:textId="77777777" w:rsidR="00B84F7B" w:rsidRDefault="00B84F7B" w:rsidP="00576EFD">
            <w:pPr>
              <w:pStyle w:val="NoSpacing"/>
              <w:jc w:val="center"/>
              <w:rPr>
                <w:rFonts w:ascii="Cambria" w:hAnsi="Cambria"/>
                <w:sz w:val="80"/>
                <w:szCs w:val="80"/>
              </w:rPr>
            </w:pPr>
          </w:p>
        </w:tc>
      </w:tr>
      <w:tr w:rsidR="00B84F7B" w:rsidRPr="00FB582D" w14:paraId="5B8DBF6A" w14:textId="77777777" w:rsidTr="00DE07FA">
        <w:trPr>
          <w:trHeight w:val="781"/>
          <w:jc w:val="center"/>
        </w:trPr>
        <w:tc>
          <w:tcPr>
            <w:tcW w:w="5000" w:type="pct"/>
            <w:gridSpan w:val="5"/>
            <w:vAlign w:val="center"/>
          </w:tcPr>
          <w:p w14:paraId="2CDAA8E2" w14:textId="77777777" w:rsidR="00B84F7B" w:rsidRPr="005B1B08" w:rsidRDefault="00B84F7B" w:rsidP="00576EFD">
            <w:pPr>
              <w:pStyle w:val="NoSpacing"/>
              <w:jc w:val="center"/>
              <w:rPr>
                <w:rFonts w:ascii="Cambria" w:hAnsi="Cambria"/>
                <w:b/>
                <w:color w:val="002060"/>
                <w:sz w:val="44"/>
                <w:szCs w:val="44"/>
              </w:rPr>
            </w:pPr>
            <w:r w:rsidRPr="005B1B08">
              <w:rPr>
                <w:rFonts w:cs="Calibri"/>
                <w:b/>
                <w:iCs/>
                <w:color w:val="002060"/>
                <w:sz w:val="40"/>
                <w:szCs w:val="40"/>
                <w:lang w:val="en-GB"/>
              </w:rPr>
              <w:t>Winchelsea School</w:t>
            </w:r>
          </w:p>
        </w:tc>
      </w:tr>
      <w:tr w:rsidR="00B84F7B" w:rsidRPr="00FB582D" w14:paraId="648DCEC5" w14:textId="77777777" w:rsidTr="00DE07FA">
        <w:trPr>
          <w:trHeight w:val="360"/>
          <w:jc w:val="center"/>
        </w:trPr>
        <w:tc>
          <w:tcPr>
            <w:tcW w:w="5000" w:type="pct"/>
            <w:gridSpan w:val="5"/>
            <w:vAlign w:val="center"/>
          </w:tcPr>
          <w:p w14:paraId="67F53320" w14:textId="154198CF" w:rsidR="00617101" w:rsidRPr="005B1B08" w:rsidRDefault="00776ED9" w:rsidP="00576EFD">
            <w:pPr>
              <w:pStyle w:val="NoSpacing"/>
              <w:jc w:val="center"/>
              <w:rPr>
                <w:rFonts w:cs="Calibri"/>
                <w:b/>
                <w:iCs/>
                <w:color w:val="002060"/>
                <w:sz w:val="40"/>
                <w:szCs w:val="40"/>
                <w:lang w:val="en-GB"/>
              </w:rPr>
            </w:pPr>
            <w:r>
              <w:rPr>
                <w:rFonts w:cstheme="majorHAnsi"/>
                <w:noProof/>
                <w:lang w:val="en-GB" w:eastAsia="en-GB"/>
              </w:rPr>
              <mc:AlternateContent>
                <mc:Choice Requires="wps">
                  <w:drawing>
                    <wp:anchor distT="0" distB="0" distL="114300" distR="114300" simplePos="0" relativeHeight="251717632" behindDoc="0" locked="0" layoutInCell="1" allowOverlap="1" wp14:anchorId="749DC750" wp14:editId="15942549">
                      <wp:simplePos x="0" y="0"/>
                      <wp:positionH relativeFrom="column">
                        <wp:posOffset>1369695</wp:posOffset>
                      </wp:positionH>
                      <wp:positionV relativeFrom="paragraph">
                        <wp:posOffset>132720080</wp:posOffset>
                      </wp:positionV>
                      <wp:extent cx="5248275" cy="645160"/>
                      <wp:effectExtent l="19050" t="19050" r="28575" b="2159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4516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C7D30E" w14:textId="77777777" w:rsidR="00030E22" w:rsidRPr="001F1609" w:rsidRDefault="00030E22" w:rsidP="00D9449F">
                                  <w:pPr>
                                    <w:jc w:val="center"/>
                                    <w:rPr>
                                      <w:rFonts w:asciiTheme="minorHAnsi" w:hAnsiTheme="minorHAnsi" w:cstheme="majorHAnsi"/>
                                      <w:color w:val="215868" w:themeColor="accent5" w:themeShade="80"/>
                                      <w:sz w:val="22"/>
                                      <w:szCs w:val="22"/>
                                    </w:rPr>
                                  </w:pPr>
                                  <w:r w:rsidRPr="001F1609">
                                    <w:rPr>
                                      <w:rFonts w:asciiTheme="minorHAnsi" w:hAnsiTheme="minorHAnsi" w:cstheme="majorHAnsi"/>
                                      <w:color w:val="215868" w:themeColor="accent5" w:themeShade="80"/>
                                      <w:sz w:val="22"/>
                                      <w:szCs w:val="22"/>
                                    </w:rPr>
                                    <w:t>Headtea</w:t>
                                  </w:r>
                                  <w:r>
                                    <w:rPr>
                                      <w:rFonts w:asciiTheme="minorHAnsi" w:hAnsiTheme="minorHAnsi" w:cstheme="majorHAnsi"/>
                                      <w:color w:val="215868" w:themeColor="accent5" w:themeShade="80"/>
                                      <w:sz w:val="22"/>
                                      <w:szCs w:val="22"/>
                                    </w:rPr>
                                    <w:t xml:space="preserve">cher writes to parents / </w:t>
                                  </w:r>
                                  <w:proofErr w:type="spellStart"/>
                                  <w:r>
                                    <w:rPr>
                                      <w:rFonts w:asciiTheme="minorHAnsi" w:hAnsiTheme="minorHAnsi" w:cstheme="majorHAnsi"/>
                                      <w:color w:val="215868" w:themeColor="accent5" w:themeShade="80"/>
                                      <w:sz w:val="22"/>
                                      <w:szCs w:val="22"/>
                                    </w:rPr>
                                    <w:t>carers</w:t>
                                  </w:r>
                                  <w:proofErr w:type="spellEnd"/>
                                </w:p>
                                <w:p w14:paraId="09F88A58" w14:textId="77777777" w:rsidR="00030E22" w:rsidRPr="00FE71E8" w:rsidRDefault="00030E22" w:rsidP="00D9449F">
                                  <w:pPr>
                                    <w:jc w:val="center"/>
                                    <w:rPr>
                                      <w:rFonts w:asciiTheme="majorHAnsi" w:hAnsiTheme="majorHAnsi" w:cstheme="majorHAnsi"/>
                                      <w:sz w:val="22"/>
                                      <w:szCs w:val="22"/>
                                    </w:rPr>
                                  </w:pPr>
                                  <w:r w:rsidRPr="001F1609">
                                    <w:rPr>
                                      <w:rFonts w:asciiTheme="minorHAnsi" w:hAnsiTheme="minorHAnsi" w:cstheme="majorHAnsi"/>
                                      <w:sz w:val="22"/>
                                      <w:szCs w:val="22"/>
                                    </w:rPr>
                                    <w:t>Letter confirms the exclusion, explains why exclusion occurred and fully informs parents’ rights and the procedures that need to be followed</w:t>
                                  </w:r>
                                  <w:r>
                                    <w:rPr>
                                      <w:rFonts w:asciiTheme="majorHAnsi" w:hAnsiTheme="majorHAnsi" w:cstheme="majorHAnsi"/>
                                      <w:sz w:val="22"/>
                                      <w:szCs w:val="22"/>
                                    </w:rPr>
                                    <w:t>.</w:t>
                                  </w:r>
                                </w:p>
                                <w:p w14:paraId="1EE005AC" w14:textId="77777777" w:rsidR="00030E22" w:rsidRDefault="00030E22" w:rsidP="00D9449F">
                                  <w:pPr>
                                    <w:jc w:val="center"/>
                                    <w:rPr>
                                      <w:rFonts w:asciiTheme="majorHAnsi" w:hAnsiTheme="majorHAnsi" w:cstheme="majorHAnsi"/>
                                      <w:color w:val="215868" w:themeColor="accent5" w:themeShade="80"/>
                                      <w:sz w:val="22"/>
                                      <w:szCs w:val="22"/>
                                    </w:rPr>
                                  </w:pPr>
                                </w:p>
                                <w:p w14:paraId="134657B3" w14:textId="77777777" w:rsidR="00030E22" w:rsidRDefault="00030E22" w:rsidP="00D9449F">
                                  <w:pPr>
                                    <w:jc w:val="center"/>
                                    <w:rPr>
                                      <w:rFonts w:asciiTheme="majorHAnsi" w:hAnsiTheme="majorHAnsi" w:cstheme="majorHAnsi"/>
                                      <w:sz w:val="22"/>
                                      <w:szCs w:val="22"/>
                                    </w:rPr>
                                  </w:pPr>
                                </w:p>
                                <w:p w14:paraId="0C9F3B0F" w14:textId="77777777" w:rsidR="00030E22" w:rsidRPr="001E68D6" w:rsidRDefault="00030E22" w:rsidP="00D9449F">
                                  <w:pPr>
                                    <w:jc w:val="center"/>
                                    <w:rPr>
                                      <w:rFonts w:asciiTheme="majorHAnsi" w:hAnsiTheme="majorHAnsi" w:cstheme="majorHAnsi"/>
                                      <w:sz w:val="22"/>
                                      <w:szCs w:val="22"/>
                                    </w:rPr>
                                  </w:pPr>
                                </w:p>
                                <w:p w14:paraId="53A9576F"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DC750" id="_x0000_t202" coordsize="21600,21600" o:spt="202" path="m,l,21600r21600,l21600,xe">
                      <v:stroke joinstyle="miter"/>
                      <v:path gradientshapeok="t" o:connecttype="rect"/>
                    </v:shapetype>
                    <v:shape id="Text Box 76" o:spid="_x0000_s1026" type="#_x0000_t202" style="position:absolute;left:0;text-align:left;margin-left:107.85pt;margin-top:10450.4pt;width:413.25pt;height:5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" fillcolor="white [3201]" strokecolor="#4bacc6 [3208]" strokeweight="2.5pt">
                      <v:shadow color="#868686"/>
                      <v:textbox>
                        <w:txbxContent>
                          <w:p w14:paraId="21C7D30E" w14:textId="77777777" w:rsidR="00030E22" w:rsidRPr="001F1609" w:rsidRDefault="00030E22" w:rsidP="00D9449F">
                            <w:pPr>
                              <w:jc w:val="center"/>
                              <w:rPr>
                                <w:rFonts w:asciiTheme="minorHAnsi" w:hAnsiTheme="minorHAnsi" w:cstheme="majorHAnsi"/>
                                <w:color w:val="215868" w:themeColor="accent5" w:themeShade="80"/>
                                <w:sz w:val="22"/>
                                <w:szCs w:val="22"/>
                              </w:rPr>
                            </w:pPr>
                            <w:r w:rsidRPr="001F1609">
                              <w:rPr>
                                <w:rFonts w:asciiTheme="minorHAnsi" w:hAnsiTheme="minorHAnsi" w:cstheme="majorHAnsi"/>
                                <w:color w:val="215868" w:themeColor="accent5" w:themeShade="80"/>
                                <w:sz w:val="22"/>
                                <w:szCs w:val="22"/>
                              </w:rPr>
                              <w:t>Headtea</w:t>
                            </w:r>
                            <w:r>
                              <w:rPr>
                                <w:rFonts w:asciiTheme="minorHAnsi" w:hAnsiTheme="minorHAnsi" w:cstheme="majorHAnsi"/>
                                <w:color w:val="215868" w:themeColor="accent5" w:themeShade="80"/>
                                <w:sz w:val="22"/>
                                <w:szCs w:val="22"/>
                              </w:rPr>
                              <w:t xml:space="preserve">cher writes to parents / </w:t>
                            </w:r>
                            <w:proofErr w:type="spellStart"/>
                            <w:r>
                              <w:rPr>
                                <w:rFonts w:asciiTheme="minorHAnsi" w:hAnsiTheme="minorHAnsi" w:cstheme="majorHAnsi"/>
                                <w:color w:val="215868" w:themeColor="accent5" w:themeShade="80"/>
                                <w:sz w:val="22"/>
                                <w:szCs w:val="22"/>
                              </w:rPr>
                              <w:t>carers</w:t>
                            </w:r>
                            <w:proofErr w:type="spellEnd"/>
                          </w:p>
                          <w:p w14:paraId="09F88A58" w14:textId="77777777" w:rsidR="00030E22" w:rsidRPr="00FE71E8" w:rsidRDefault="00030E22" w:rsidP="00D9449F">
                            <w:pPr>
                              <w:jc w:val="center"/>
                              <w:rPr>
                                <w:rFonts w:asciiTheme="majorHAnsi" w:hAnsiTheme="majorHAnsi" w:cstheme="majorHAnsi"/>
                                <w:sz w:val="22"/>
                                <w:szCs w:val="22"/>
                              </w:rPr>
                            </w:pPr>
                            <w:r w:rsidRPr="001F1609">
                              <w:rPr>
                                <w:rFonts w:asciiTheme="minorHAnsi" w:hAnsiTheme="minorHAnsi" w:cstheme="majorHAnsi"/>
                                <w:sz w:val="22"/>
                                <w:szCs w:val="22"/>
                              </w:rPr>
                              <w:t>Letter confirms the exclusion, explains why exclusion occurred and fully informs parents’ rights and the procedures that need to be followed</w:t>
                            </w:r>
                            <w:r>
                              <w:rPr>
                                <w:rFonts w:asciiTheme="majorHAnsi" w:hAnsiTheme="majorHAnsi" w:cstheme="majorHAnsi"/>
                                <w:sz w:val="22"/>
                                <w:szCs w:val="22"/>
                              </w:rPr>
                              <w:t>.</w:t>
                            </w:r>
                          </w:p>
                          <w:p w14:paraId="1EE005AC" w14:textId="77777777" w:rsidR="00030E22" w:rsidRDefault="00030E22" w:rsidP="00D9449F">
                            <w:pPr>
                              <w:jc w:val="center"/>
                              <w:rPr>
                                <w:rFonts w:asciiTheme="majorHAnsi" w:hAnsiTheme="majorHAnsi" w:cstheme="majorHAnsi"/>
                                <w:color w:val="215868" w:themeColor="accent5" w:themeShade="80"/>
                                <w:sz w:val="22"/>
                                <w:szCs w:val="22"/>
                              </w:rPr>
                            </w:pPr>
                          </w:p>
                          <w:p w14:paraId="134657B3" w14:textId="77777777" w:rsidR="00030E22" w:rsidRDefault="00030E22" w:rsidP="00D9449F">
                            <w:pPr>
                              <w:jc w:val="center"/>
                              <w:rPr>
                                <w:rFonts w:asciiTheme="majorHAnsi" w:hAnsiTheme="majorHAnsi" w:cstheme="majorHAnsi"/>
                                <w:sz w:val="22"/>
                                <w:szCs w:val="22"/>
                              </w:rPr>
                            </w:pPr>
                          </w:p>
                          <w:p w14:paraId="0C9F3B0F" w14:textId="77777777" w:rsidR="00030E22" w:rsidRPr="001E68D6" w:rsidRDefault="00030E22" w:rsidP="00D9449F">
                            <w:pPr>
                              <w:jc w:val="center"/>
                              <w:rPr>
                                <w:rFonts w:asciiTheme="majorHAnsi" w:hAnsiTheme="majorHAnsi" w:cstheme="majorHAnsi"/>
                                <w:sz w:val="22"/>
                                <w:szCs w:val="22"/>
                              </w:rPr>
                            </w:pPr>
                          </w:p>
                          <w:p w14:paraId="53A9576F"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r w:rsidR="00617101" w:rsidRPr="005B1B08">
              <w:rPr>
                <w:rFonts w:cs="Calibri"/>
                <w:b/>
                <w:iCs/>
                <w:color w:val="002060"/>
                <w:sz w:val="40"/>
                <w:szCs w:val="40"/>
                <w:lang w:val="en-GB"/>
              </w:rPr>
              <w:t>Guernsey Road</w:t>
            </w:r>
          </w:p>
          <w:p w14:paraId="44B748DD" w14:textId="77777777" w:rsidR="00617101" w:rsidRPr="005B1B08" w:rsidRDefault="00617101" w:rsidP="00FC01AD">
            <w:pPr>
              <w:pStyle w:val="NoSpacing"/>
              <w:jc w:val="center"/>
              <w:rPr>
                <w:rFonts w:cs="Calibri"/>
                <w:b/>
                <w:iCs/>
                <w:color w:val="002060"/>
                <w:sz w:val="40"/>
                <w:szCs w:val="40"/>
                <w:lang w:val="en-GB"/>
              </w:rPr>
            </w:pPr>
            <w:r w:rsidRPr="005B1B08">
              <w:rPr>
                <w:rFonts w:cs="Calibri"/>
                <w:b/>
                <w:iCs/>
                <w:color w:val="002060"/>
                <w:sz w:val="40"/>
                <w:szCs w:val="40"/>
                <w:lang w:val="en-GB"/>
              </w:rPr>
              <w:t>Poole BH12 4LL</w:t>
            </w:r>
          </w:p>
          <w:p w14:paraId="478215DE" w14:textId="09B0A097" w:rsidR="00B84F7B" w:rsidRPr="005B1B08" w:rsidRDefault="00B84F7B" w:rsidP="002B37E8">
            <w:pPr>
              <w:pStyle w:val="NoSpacing"/>
              <w:rPr>
                <w:b/>
                <w:color w:val="002060"/>
              </w:rPr>
            </w:pPr>
          </w:p>
        </w:tc>
      </w:tr>
      <w:tr w:rsidR="00F619C2" w14:paraId="5B628A68" w14:textId="77777777" w:rsidTr="00DE07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5000" w:type="pct"/>
            <w:gridSpan w:val="5"/>
            <w:shd w:val="clear" w:color="auto" w:fill="DAEEF3" w:themeFill="accent5" w:themeFillTint="33"/>
          </w:tcPr>
          <w:p w14:paraId="2F4255B3" w14:textId="77777777" w:rsidR="00F619C2" w:rsidRDefault="00F619C2" w:rsidP="00576EFD">
            <w:pPr>
              <w:ind w:left="-75"/>
              <w:jc w:val="both"/>
            </w:pPr>
          </w:p>
          <w:p w14:paraId="1EDE90B7" w14:textId="77777777" w:rsidR="00F619C2" w:rsidRPr="005B1B08" w:rsidRDefault="000719FE" w:rsidP="00FC01AD">
            <w:pPr>
              <w:spacing w:after="200" w:line="276" w:lineRule="auto"/>
              <w:ind w:left="-75"/>
              <w:jc w:val="center"/>
              <w:rPr>
                <w:b/>
                <w:color w:val="002060"/>
              </w:rPr>
            </w:pPr>
            <w:r>
              <w:rPr>
                <w:rFonts w:cs="Calibri"/>
                <w:b/>
                <w:iCs/>
                <w:color w:val="002060"/>
                <w:sz w:val="40"/>
                <w:szCs w:val="40"/>
                <w:lang w:val="en-GB"/>
              </w:rPr>
              <w:t xml:space="preserve">Behaviour </w:t>
            </w:r>
            <w:r w:rsidR="00361B45">
              <w:rPr>
                <w:rFonts w:cs="Calibri"/>
                <w:b/>
                <w:iCs/>
                <w:color w:val="002060"/>
                <w:sz w:val="40"/>
                <w:szCs w:val="40"/>
                <w:lang w:val="en-GB"/>
              </w:rPr>
              <w:t>P</w:t>
            </w:r>
            <w:r w:rsidR="002B54EF">
              <w:rPr>
                <w:rFonts w:cs="Calibri"/>
                <w:b/>
                <w:iCs/>
                <w:color w:val="002060"/>
                <w:sz w:val="40"/>
                <w:szCs w:val="40"/>
                <w:lang w:val="en-GB"/>
              </w:rPr>
              <w:t>olicy</w:t>
            </w:r>
            <w:r w:rsidR="00361B45">
              <w:rPr>
                <w:rFonts w:cs="Calibri"/>
                <w:b/>
                <w:iCs/>
                <w:color w:val="002060"/>
                <w:sz w:val="40"/>
                <w:szCs w:val="40"/>
                <w:lang w:val="en-GB"/>
              </w:rPr>
              <w:t xml:space="preserve"> </w:t>
            </w:r>
          </w:p>
        </w:tc>
      </w:tr>
      <w:tr w:rsidR="00F619C2" w14:paraId="40CA9C94" w14:textId="77777777" w:rsidTr="00DE07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1169" w:type="pct"/>
            <w:shd w:val="clear" w:color="auto" w:fill="DAEEF3" w:themeFill="accent5" w:themeFillTint="33"/>
          </w:tcPr>
          <w:p w14:paraId="6E648E05" w14:textId="77777777" w:rsidR="00F619C2" w:rsidRPr="00F619C2" w:rsidRDefault="00F619C2" w:rsidP="00065D29">
            <w:pPr>
              <w:spacing w:after="200" w:line="276" w:lineRule="auto"/>
              <w:jc w:val="both"/>
              <w:rPr>
                <w:b/>
                <w:color w:val="002060"/>
              </w:rPr>
            </w:pPr>
            <w:r w:rsidRPr="00F619C2">
              <w:rPr>
                <w:b/>
                <w:color w:val="002060"/>
              </w:rPr>
              <w:t>Version</w:t>
            </w:r>
          </w:p>
        </w:tc>
        <w:tc>
          <w:tcPr>
            <w:tcW w:w="1214" w:type="pct"/>
            <w:gridSpan w:val="2"/>
            <w:shd w:val="clear" w:color="auto" w:fill="DAEEF3" w:themeFill="accent5" w:themeFillTint="33"/>
          </w:tcPr>
          <w:p w14:paraId="22A958A5" w14:textId="71A04249" w:rsidR="00F619C2" w:rsidRPr="00F619C2" w:rsidRDefault="003D729E" w:rsidP="00576EFD">
            <w:pPr>
              <w:spacing w:after="200" w:line="276" w:lineRule="auto"/>
              <w:jc w:val="both"/>
              <w:rPr>
                <w:b/>
                <w:color w:val="002060"/>
              </w:rPr>
            </w:pPr>
            <w:r>
              <w:rPr>
                <w:b/>
                <w:color w:val="002060"/>
              </w:rPr>
              <w:t>1.</w:t>
            </w:r>
            <w:r w:rsidR="00030E22">
              <w:rPr>
                <w:b/>
                <w:color w:val="002060"/>
              </w:rPr>
              <w:t>7</w:t>
            </w:r>
          </w:p>
        </w:tc>
        <w:tc>
          <w:tcPr>
            <w:tcW w:w="1512" w:type="pct"/>
            <w:shd w:val="clear" w:color="auto" w:fill="DAEEF3" w:themeFill="accent5" w:themeFillTint="33"/>
          </w:tcPr>
          <w:p w14:paraId="55BA6B1C" w14:textId="77777777" w:rsidR="00F619C2" w:rsidRPr="00F619C2" w:rsidRDefault="00F619C2" w:rsidP="00576EFD">
            <w:pPr>
              <w:spacing w:after="200" w:line="276" w:lineRule="auto"/>
              <w:jc w:val="both"/>
              <w:rPr>
                <w:b/>
                <w:color w:val="002060"/>
              </w:rPr>
            </w:pPr>
            <w:r w:rsidRPr="00F619C2">
              <w:rPr>
                <w:b/>
                <w:color w:val="002060"/>
              </w:rPr>
              <w:t>Review Date</w:t>
            </w:r>
          </w:p>
        </w:tc>
        <w:tc>
          <w:tcPr>
            <w:tcW w:w="1105" w:type="pct"/>
            <w:shd w:val="clear" w:color="auto" w:fill="DAEEF3" w:themeFill="accent5" w:themeFillTint="33"/>
          </w:tcPr>
          <w:p w14:paraId="6BAC01B6" w14:textId="1CAF2FDC" w:rsidR="003D729E" w:rsidRPr="00F619C2" w:rsidRDefault="00030E22" w:rsidP="00576EFD">
            <w:pPr>
              <w:spacing w:after="200" w:line="276" w:lineRule="auto"/>
              <w:jc w:val="both"/>
              <w:rPr>
                <w:b/>
                <w:color w:val="002060"/>
              </w:rPr>
            </w:pPr>
            <w:r>
              <w:rPr>
                <w:b/>
                <w:color w:val="002060"/>
              </w:rPr>
              <w:t>08.10.22</w:t>
            </w:r>
          </w:p>
        </w:tc>
      </w:tr>
      <w:tr w:rsidR="00F619C2" w14:paraId="0F519195" w14:textId="77777777" w:rsidTr="00DE07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169" w:type="pct"/>
            <w:shd w:val="clear" w:color="auto" w:fill="DAEEF3" w:themeFill="accent5" w:themeFillTint="33"/>
          </w:tcPr>
          <w:p w14:paraId="37E59E2D" w14:textId="77777777" w:rsidR="00F619C2" w:rsidRPr="00F619C2" w:rsidRDefault="00C47A40" w:rsidP="00065D29">
            <w:pPr>
              <w:spacing w:after="200" w:line="276" w:lineRule="auto"/>
              <w:ind w:left="-75"/>
              <w:jc w:val="both"/>
              <w:rPr>
                <w:b/>
                <w:color w:val="002060"/>
              </w:rPr>
            </w:pPr>
            <w:r>
              <w:rPr>
                <w:b/>
                <w:color w:val="002060"/>
              </w:rPr>
              <w:t xml:space="preserve"> </w:t>
            </w:r>
            <w:r w:rsidR="00F619C2" w:rsidRPr="00F619C2">
              <w:rPr>
                <w:b/>
                <w:color w:val="002060"/>
              </w:rPr>
              <w:t>Review Cycle</w:t>
            </w:r>
          </w:p>
        </w:tc>
        <w:tc>
          <w:tcPr>
            <w:tcW w:w="1214" w:type="pct"/>
            <w:gridSpan w:val="2"/>
            <w:shd w:val="clear" w:color="auto" w:fill="DAEEF3" w:themeFill="accent5" w:themeFillTint="33"/>
          </w:tcPr>
          <w:p w14:paraId="7EF1F7F7" w14:textId="77777777" w:rsidR="00F619C2" w:rsidRPr="00F619C2" w:rsidRDefault="00BB2157" w:rsidP="00576EFD">
            <w:pPr>
              <w:spacing w:after="200" w:line="276" w:lineRule="auto"/>
              <w:ind w:left="-75"/>
              <w:jc w:val="both"/>
              <w:rPr>
                <w:b/>
                <w:color w:val="002060"/>
              </w:rPr>
            </w:pPr>
            <w:r>
              <w:rPr>
                <w:b/>
                <w:color w:val="002060"/>
              </w:rPr>
              <w:t xml:space="preserve"> </w:t>
            </w:r>
            <w:r w:rsidR="003D729E">
              <w:rPr>
                <w:b/>
                <w:color w:val="002060"/>
              </w:rPr>
              <w:t>Annually</w:t>
            </w:r>
          </w:p>
        </w:tc>
        <w:tc>
          <w:tcPr>
            <w:tcW w:w="1512" w:type="pct"/>
            <w:shd w:val="clear" w:color="auto" w:fill="DAEEF3" w:themeFill="accent5" w:themeFillTint="33"/>
          </w:tcPr>
          <w:p w14:paraId="23C2B3D8" w14:textId="69689646" w:rsidR="00F619C2" w:rsidRPr="00F619C2" w:rsidRDefault="00BB2157" w:rsidP="00576EFD">
            <w:pPr>
              <w:spacing w:after="200" w:line="276" w:lineRule="auto"/>
              <w:ind w:left="-75"/>
              <w:jc w:val="both"/>
              <w:rPr>
                <w:b/>
                <w:color w:val="002060"/>
              </w:rPr>
            </w:pPr>
            <w:r>
              <w:rPr>
                <w:b/>
                <w:color w:val="002060"/>
              </w:rPr>
              <w:t xml:space="preserve"> </w:t>
            </w:r>
            <w:r w:rsidR="00525399">
              <w:rPr>
                <w:b/>
                <w:color w:val="002060"/>
              </w:rPr>
              <w:t xml:space="preserve"> </w:t>
            </w:r>
            <w:r w:rsidR="00F619C2" w:rsidRPr="00F619C2">
              <w:rPr>
                <w:b/>
                <w:color w:val="002060"/>
              </w:rPr>
              <w:t>Review Due</w:t>
            </w:r>
          </w:p>
        </w:tc>
        <w:tc>
          <w:tcPr>
            <w:tcW w:w="1105" w:type="pct"/>
            <w:shd w:val="clear" w:color="auto" w:fill="DAEEF3" w:themeFill="accent5" w:themeFillTint="33"/>
          </w:tcPr>
          <w:p w14:paraId="7F7A3BB5" w14:textId="589034E7" w:rsidR="00F619C2" w:rsidRPr="00F619C2" w:rsidRDefault="00030E22" w:rsidP="002B37E8">
            <w:pPr>
              <w:spacing w:after="200" w:line="276" w:lineRule="auto"/>
              <w:ind w:left="-75"/>
              <w:jc w:val="both"/>
              <w:rPr>
                <w:b/>
                <w:color w:val="002060"/>
              </w:rPr>
            </w:pPr>
            <w:r>
              <w:rPr>
                <w:b/>
                <w:color w:val="002060"/>
              </w:rPr>
              <w:t xml:space="preserve"> 07.10.23</w:t>
            </w:r>
            <w:r w:rsidR="006C4C6F">
              <w:rPr>
                <w:b/>
                <w:color w:val="002060"/>
              </w:rPr>
              <w:t xml:space="preserve"> </w:t>
            </w:r>
          </w:p>
        </w:tc>
      </w:tr>
      <w:tr w:rsidR="00F619C2" w14:paraId="7A5F3943" w14:textId="77777777" w:rsidTr="00DE07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709" w:type="pct"/>
            <w:gridSpan w:val="2"/>
            <w:shd w:val="clear" w:color="auto" w:fill="DAEEF3" w:themeFill="accent5" w:themeFillTint="33"/>
          </w:tcPr>
          <w:p w14:paraId="474ABA4D" w14:textId="29B2C8CA" w:rsidR="00F619C2" w:rsidRPr="00F619C2" w:rsidRDefault="0019235F" w:rsidP="00576EFD">
            <w:pPr>
              <w:spacing w:after="200" w:line="276" w:lineRule="auto"/>
              <w:ind w:left="-75"/>
              <w:jc w:val="both"/>
              <w:rPr>
                <w:b/>
                <w:color w:val="002060"/>
              </w:rPr>
            </w:pPr>
            <w:r>
              <w:rPr>
                <w:b/>
                <w:color w:val="002060"/>
              </w:rPr>
              <w:t xml:space="preserve"> </w:t>
            </w:r>
            <w:r w:rsidR="00F619C2">
              <w:rPr>
                <w:b/>
                <w:color w:val="002060"/>
              </w:rPr>
              <w:t>Author / Owner</w:t>
            </w:r>
          </w:p>
        </w:tc>
        <w:tc>
          <w:tcPr>
            <w:tcW w:w="3291" w:type="pct"/>
            <w:gridSpan w:val="3"/>
            <w:shd w:val="clear" w:color="auto" w:fill="DAEEF3" w:themeFill="accent5" w:themeFillTint="33"/>
          </w:tcPr>
          <w:p w14:paraId="301038FE" w14:textId="77777777" w:rsidR="002B37E8" w:rsidRPr="00213519" w:rsidRDefault="002B37E8" w:rsidP="002B37E8">
            <w:pPr>
              <w:spacing w:after="200" w:line="276" w:lineRule="auto"/>
              <w:jc w:val="both"/>
              <w:rPr>
                <w:b/>
                <w:color w:val="002060"/>
                <w:sz w:val="22"/>
              </w:rPr>
            </w:pPr>
            <w:r w:rsidRPr="00213519">
              <w:rPr>
                <w:b/>
                <w:color w:val="002060"/>
                <w:sz w:val="22"/>
              </w:rPr>
              <w:t>Adam Bradford</w:t>
            </w:r>
          </w:p>
          <w:p w14:paraId="18D9E628" w14:textId="7C0B356D" w:rsidR="00F619C2" w:rsidRPr="00F619C2" w:rsidRDefault="00F14A5E" w:rsidP="00227FEB">
            <w:pPr>
              <w:spacing w:after="200" w:line="276" w:lineRule="auto"/>
              <w:jc w:val="both"/>
              <w:rPr>
                <w:b/>
                <w:color w:val="002060"/>
              </w:rPr>
            </w:pPr>
            <w:r w:rsidRPr="00F14A5E">
              <w:rPr>
                <w:b/>
                <w:color w:val="002060"/>
              </w:rPr>
              <w:t>Head of Safeguarding &amp; Vulnerable Learners</w:t>
            </w:r>
            <w:r w:rsidR="00675A59">
              <w:rPr>
                <w:b/>
                <w:color w:val="002060"/>
              </w:rPr>
              <w:t xml:space="preserve"> </w:t>
            </w:r>
            <w:r w:rsidR="00227FEB">
              <w:rPr>
                <w:b/>
                <w:color w:val="002060"/>
              </w:rPr>
              <w:t xml:space="preserve">– Hereafter referred to as the DSL. </w:t>
            </w:r>
          </w:p>
        </w:tc>
      </w:tr>
    </w:tbl>
    <w:p w14:paraId="6E9A4B67" w14:textId="77777777" w:rsidR="00F14A5E" w:rsidRDefault="00F14A5E" w:rsidP="002B37E8">
      <w:pPr>
        <w:pStyle w:val="BodyText"/>
        <w:rPr>
          <w:rFonts w:ascii="Calibri" w:hAnsi="Calibri"/>
          <w:color w:val="002060"/>
          <w:sz w:val="24"/>
        </w:rPr>
      </w:pPr>
    </w:p>
    <w:p w14:paraId="5372E3A7" w14:textId="77777777" w:rsidR="00F14A5E" w:rsidRDefault="00F14A5E" w:rsidP="002B37E8">
      <w:pPr>
        <w:pStyle w:val="BodyText"/>
        <w:rPr>
          <w:rFonts w:ascii="Calibri" w:hAnsi="Calibri"/>
          <w:color w:val="002060"/>
          <w:sz w:val="24"/>
        </w:rPr>
      </w:pPr>
    </w:p>
    <w:p w14:paraId="54DCD964" w14:textId="64BA2038" w:rsidR="009C5331" w:rsidRPr="003B5C79" w:rsidRDefault="00F619C2" w:rsidP="002B37E8">
      <w:pPr>
        <w:pStyle w:val="BodyText"/>
        <w:rPr>
          <w:rFonts w:ascii="Calibri" w:hAnsi="Calibri"/>
          <w:color w:val="002060"/>
          <w:sz w:val="24"/>
        </w:rPr>
      </w:pPr>
      <w:r w:rsidRPr="003B5C79">
        <w:rPr>
          <w:rFonts w:ascii="Calibri" w:hAnsi="Calibri"/>
          <w:color w:val="002060"/>
          <w:sz w:val="24"/>
        </w:rPr>
        <w:t>WINCHELSEA SCHOOL</w:t>
      </w:r>
      <w:r w:rsidR="00763C64" w:rsidRPr="003B5C79">
        <w:rPr>
          <w:rFonts w:ascii="Calibri" w:hAnsi="Calibri"/>
          <w:color w:val="002060"/>
          <w:sz w:val="24"/>
        </w:rPr>
        <w:t xml:space="preserve"> </w:t>
      </w:r>
      <w:r w:rsidR="00361B45" w:rsidRPr="003B5C79">
        <w:rPr>
          <w:rFonts w:ascii="Calibri" w:hAnsi="Calibri"/>
          <w:color w:val="002060"/>
          <w:sz w:val="24"/>
        </w:rPr>
        <w:t>BEHAVIOUR POLICY</w:t>
      </w:r>
    </w:p>
    <w:p w14:paraId="378CA71F" w14:textId="77777777" w:rsidR="009C5331" w:rsidRPr="003B5C79" w:rsidRDefault="009C5331" w:rsidP="00361B45">
      <w:pPr>
        <w:jc w:val="both"/>
        <w:rPr>
          <w:rFonts w:cs="Arial"/>
          <w:b/>
          <w:color w:val="002060"/>
          <w:u w:val="single"/>
        </w:rPr>
      </w:pPr>
    </w:p>
    <w:p w14:paraId="29F42947" w14:textId="77777777" w:rsidR="00CF67B8" w:rsidRPr="003B5C79" w:rsidRDefault="00CF67B8" w:rsidP="00361B45">
      <w:pPr>
        <w:jc w:val="both"/>
        <w:rPr>
          <w:rFonts w:asciiTheme="minorHAnsi" w:hAnsiTheme="minorHAnsi"/>
          <w:b/>
          <w:color w:val="002060"/>
        </w:rPr>
      </w:pPr>
      <w:r w:rsidRPr="003B5C79">
        <w:rPr>
          <w:rFonts w:asciiTheme="minorHAnsi" w:hAnsiTheme="minorHAnsi"/>
          <w:b/>
          <w:color w:val="002060"/>
        </w:rPr>
        <w:t>Introduction</w:t>
      </w:r>
    </w:p>
    <w:p w14:paraId="16E05A8B" w14:textId="77777777" w:rsidR="00F811F3" w:rsidRPr="003B5C79" w:rsidRDefault="00F811F3" w:rsidP="009C4C50">
      <w:pPr>
        <w:jc w:val="both"/>
        <w:rPr>
          <w:rFonts w:cs="Arial"/>
        </w:rPr>
      </w:pPr>
    </w:p>
    <w:p w14:paraId="37FE407E" w14:textId="77777777" w:rsidR="002B54EF" w:rsidRPr="003B5C79" w:rsidRDefault="002B54EF" w:rsidP="009C4C50">
      <w:pPr>
        <w:jc w:val="both"/>
        <w:rPr>
          <w:rFonts w:cs="Arial"/>
        </w:rPr>
      </w:pPr>
      <w:r w:rsidRPr="003B5C79">
        <w:rPr>
          <w:rFonts w:cs="Arial"/>
        </w:rPr>
        <w:t>In the community of Winchelsea everyone is important. Winchelsea is a place where everyone feel</w:t>
      </w:r>
      <w:r w:rsidR="00AD2545" w:rsidRPr="003B5C79">
        <w:rPr>
          <w:rFonts w:cs="Arial"/>
        </w:rPr>
        <w:t xml:space="preserve">s welcome, has a voice, is safe, </w:t>
      </w:r>
      <w:r w:rsidRPr="003B5C79">
        <w:rPr>
          <w:rFonts w:cs="Arial"/>
        </w:rPr>
        <w:t>able to achieve a</w:t>
      </w:r>
      <w:r w:rsidR="00856CDC" w:rsidRPr="003B5C79">
        <w:rPr>
          <w:rFonts w:cs="Arial"/>
        </w:rPr>
        <w:t xml:space="preserve">nd have fun. </w:t>
      </w:r>
    </w:p>
    <w:p w14:paraId="2FFCEBE1" w14:textId="77777777" w:rsidR="00CB1DFC" w:rsidRPr="003B5C79" w:rsidRDefault="00CB1DFC" w:rsidP="009C4C50">
      <w:pPr>
        <w:jc w:val="both"/>
        <w:rPr>
          <w:rFonts w:cs="Arial"/>
        </w:rPr>
      </w:pPr>
    </w:p>
    <w:p w14:paraId="14F1E2DE" w14:textId="77777777" w:rsidR="00CB1DFC" w:rsidRPr="003B5C79" w:rsidRDefault="00CB1DFC" w:rsidP="009C4C50">
      <w:pPr>
        <w:jc w:val="both"/>
        <w:rPr>
          <w:rFonts w:cs="Arial"/>
        </w:rPr>
      </w:pPr>
      <w:r w:rsidRPr="003B5C79">
        <w:rPr>
          <w:rFonts w:cs="Arial"/>
        </w:rPr>
        <w:t xml:space="preserve">Winchelsea promotes a framework that uses a variety of approaches to address challenging </w:t>
      </w:r>
      <w:proofErr w:type="spellStart"/>
      <w:r w:rsidRPr="003B5C79">
        <w:rPr>
          <w:rFonts w:cs="Arial"/>
        </w:rPr>
        <w:t>behaviour</w:t>
      </w:r>
      <w:proofErr w:type="spellEnd"/>
      <w:r w:rsidRPr="003B5C79">
        <w:rPr>
          <w:rFonts w:cs="Arial"/>
        </w:rPr>
        <w:t xml:space="preserve">. This framework </w:t>
      </w:r>
      <w:proofErr w:type="spellStart"/>
      <w:r w:rsidRPr="003B5C79">
        <w:rPr>
          <w:rFonts w:cs="Arial"/>
        </w:rPr>
        <w:t>emphasises</w:t>
      </w:r>
      <w:proofErr w:type="spellEnd"/>
      <w:r w:rsidRPr="003B5C79">
        <w:rPr>
          <w:rFonts w:cs="Arial"/>
        </w:rPr>
        <w:t xml:space="preserve"> the importance of adults having the skills and confidence to maintain control of any situation through calm, positive actions, communication at all times and offering clear options.</w:t>
      </w:r>
    </w:p>
    <w:p w14:paraId="1E99271B" w14:textId="77777777" w:rsidR="00856CDC" w:rsidRPr="003B5C79" w:rsidRDefault="00856CDC" w:rsidP="009C4C50">
      <w:pPr>
        <w:jc w:val="both"/>
        <w:rPr>
          <w:rFonts w:cs="Arial"/>
        </w:rPr>
      </w:pPr>
    </w:p>
    <w:p w14:paraId="15D3BB0A" w14:textId="77777777" w:rsidR="00613A80" w:rsidRDefault="00856CDC" w:rsidP="009C4C50">
      <w:pPr>
        <w:jc w:val="both"/>
        <w:rPr>
          <w:rFonts w:cs="Arial"/>
        </w:rPr>
      </w:pPr>
      <w:r w:rsidRPr="003B5C79">
        <w:rPr>
          <w:rFonts w:cs="Arial"/>
        </w:rPr>
        <w:t xml:space="preserve">At Winchelsea </w:t>
      </w:r>
      <w:r w:rsidR="00D6162F" w:rsidRPr="003B5C79">
        <w:rPr>
          <w:rFonts w:cs="Arial"/>
        </w:rPr>
        <w:t xml:space="preserve">we </w:t>
      </w:r>
      <w:r w:rsidRPr="003B5C79">
        <w:rPr>
          <w:rFonts w:cs="Arial"/>
        </w:rPr>
        <w:t xml:space="preserve">promote the use of </w:t>
      </w:r>
      <w:r w:rsidR="00D6162F" w:rsidRPr="003B5C79">
        <w:rPr>
          <w:rFonts w:cs="Arial"/>
        </w:rPr>
        <w:t xml:space="preserve">positive and </w:t>
      </w:r>
      <w:r w:rsidRPr="003B5C79">
        <w:rPr>
          <w:rFonts w:cs="Arial"/>
        </w:rPr>
        <w:t>effective intervention strategies with children</w:t>
      </w:r>
      <w:r w:rsidR="00613A80">
        <w:rPr>
          <w:rFonts w:cs="Arial"/>
        </w:rPr>
        <w:t>.</w:t>
      </w:r>
    </w:p>
    <w:p w14:paraId="041E1D97" w14:textId="77777777" w:rsidR="00613A80" w:rsidRDefault="00613A80" w:rsidP="009C4C50">
      <w:pPr>
        <w:jc w:val="both"/>
        <w:rPr>
          <w:rFonts w:cs="Arial"/>
        </w:rPr>
      </w:pPr>
    </w:p>
    <w:p w14:paraId="112B4F14" w14:textId="51BB6888" w:rsidR="00D9449F" w:rsidRPr="003B5C79" w:rsidRDefault="00DD623D" w:rsidP="009C4C50">
      <w:pPr>
        <w:jc w:val="both"/>
        <w:rPr>
          <w:rFonts w:cs="Arial"/>
        </w:rPr>
      </w:pPr>
      <w:r w:rsidRPr="003B5C79">
        <w:rPr>
          <w:rFonts w:cs="Arial"/>
        </w:rPr>
        <w:t xml:space="preserve">It is important to ensure that all adults working with children </w:t>
      </w:r>
      <w:r w:rsidR="00140C03" w:rsidRPr="003B5C79">
        <w:rPr>
          <w:rFonts w:cs="Arial"/>
        </w:rPr>
        <w:t>are clear about their role</w:t>
      </w:r>
      <w:r w:rsidRPr="003B5C79">
        <w:rPr>
          <w:rFonts w:cs="Arial"/>
        </w:rPr>
        <w:t xml:space="preserve">, in order that their own rights, and those of the children </w:t>
      </w:r>
      <w:r w:rsidR="002B37E8">
        <w:rPr>
          <w:rFonts w:cs="Arial"/>
        </w:rPr>
        <w:t>in their care</w:t>
      </w:r>
      <w:r w:rsidRPr="003B5C79">
        <w:rPr>
          <w:rFonts w:cs="Arial"/>
        </w:rPr>
        <w:t xml:space="preserve"> are protected. </w:t>
      </w:r>
    </w:p>
    <w:p w14:paraId="45856A03" w14:textId="77777777" w:rsidR="00361B45" w:rsidRPr="003B5C79" w:rsidRDefault="00361B45" w:rsidP="009C4C50">
      <w:pPr>
        <w:jc w:val="both"/>
        <w:rPr>
          <w:rFonts w:cs="Arial"/>
        </w:rPr>
      </w:pPr>
    </w:p>
    <w:p w14:paraId="2A40D453" w14:textId="29654C86" w:rsidR="00DD623D" w:rsidRDefault="00DD623D" w:rsidP="009C4C50">
      <w:pPr>
        <w:jc w:val="both"/>
        <w:rPr>
          <w:rFonts w:cs="Arial"/>
        </w:rPr>
      </w:pPr>
      <w:r w:rsidRPr="003B5C79">
        <w:rPr>
          <w:rFonts w:cs="Arial"/>
        </w:rPr>
        <w:t xml:space="preserve">Winchelsea as an employer, </w:t>
      </w:r>
      <w:r w:rsidR="003D729E" w:rsidRPr="003B5C79">
        <w:rPr>
          <w:rFonts w:cs="Arial"/>
        </w:rPr>
        <w:t xml:space="preserve">acknowledges </w:t>
      </w:r>
      <w:r w:rsidRPr="003B5C79">
        <w:rPr>
          <w:rFonts w:cs="Arial"/>
        </w:rPr>
        <w:t xml:space="preserve">its responsibility for the health and safety of staff at work. Staff at all levels need to be confident in their ability to meet their responsibilities in managing challenging </w:t>
      </w:r>
      <w:proofErr w:type="spellStart"/>
      <w:r w:rsidRPr="003B5C79">
        <w:rPr>
          <w:rFonts w:cs="Arial"/>
        </w:rPr>
        <w:t>behaviour</w:t>
      </w:r>
      <w:proofErr w:type="spellEnd"/>
      <w:r w:rsidRPr="003B5C79">
        <w:rPr>
          <w:rFonts w:cs="Arial"/>
        </w:rPr>
        <w:t>. They also need to be safe.</w:t>
      </w:r>
    </w:p>
    <w:p w14:paraId="2E35802E" w14:textId="3E450190" w:rsidR="00F14A5E" w:rsidRDefault="00F14A5E" w:rsidP="009C4C50">
      <w:pPr>
        <w:jc w:val="both"/>
        <w:rPr>
          <w:rFonts w:cs="Arial"/>
        </w:rPr>
      </w:pPr>
    </w:p>
    <w:p w14:paraId="0D86C718" w14:textId="77777777" w:rsidR="00F14A5E" w:rsidRPr="00F14A5E" w:rsidRDefault="00F14A5E" w:rsidP="00F14A5E">
      <w:pPr>
        <w:pStyle w:val="1bodycopy10pt"/>
        <w:rPr>
          <w:rFonts w:asciiTheme="minorHAnsi" w:hAnsiTheme="minorHAnsi" w:cstheme="minorHAnsi"/>
          <w:sz w:val="24"/>
        </w:rPr>
      </w:pPr>
      <w:r w:rsidRPr="00F14A5E">
        <w:rPr>
          <w:rFonts w:asciiTheme="minorHAnsi" w:hAnsiTheme="minorHAnsi" w:cstheme="minorHAnsi"/>
          <w:sz w:val="24"/>
        </w:rPr>
        <w:t>This policy is based on advice from the Department for Education (DfE) on:</w:t>
      </w:r>
    </w:p>
    <w:p w14:paraId="0690A3C9" w14:textId="77777777" w:rsidR="00F14A5E" w:rsidRPr="00F14A5E" w:rsidRDefault="00F14A5E" w:rsidP="00F14A5E">
      <w:pPr>
        <w:pStyle w:val="4Bulletedcopyblue"/>
        <w:numPr>
          <w:ilvl w:val="0"/>
          <w:numId w:val="36"/>
        </w:numPr>
        <w:rPr>
          <w:rStyle w:val="Hyperlink"/>
          <w:rFonts w:asciiTheme="minorHAnsi" w:hAnsiTheme="minorHAnsi" w:cstheme="minorHAnsi"/>
          <w:sz w:val="24"/>
        </w:rPr>
      </w:pPr>
      <w:r w:rsidRPr="00F14A5E">
        <w:rPr>
          <w:rFonts w:asciiTheme="minorHAnsi" w:hAnsiTheme="minorHAnsi" w:cstheme="minorHAnsi"/>
          <w:sz w:val="24"/>
        </w:rPr>
        <w:fldChar w:fldCharType="begin"/>
      </w:r>
      <w:r w:rsidRPr="00F14A5E">
        <w:rPr>
          <w:rFonts w:asciiTheme="minorHAnsi" w:hAnsiTheme="minorHAnsi" w:cstheme="minorHAnsi"/>
          <w:sz w:val="24"/>
        </w:rPr>
        <w:instrText xml:space="preserve"> HYPERLINK "https://www.gov.uk/government/publications/behaviour-and-discipline-in-schools" </w:instrText>
      </w:r>
      <w:r w:rsidRPr="00F14A5E">
        <w:rPr>
          <w:rFonts w:asciiTheme="minorHAnsi" w:hAnsiTheme="minorHAnsi" w:cstheme="minorHAnsi"/>
          <w:sz w:val="24"/>
        </w:rPr>
        <w:fldChar w:fldCharType="separate"/>
      </w:r>
      <w:r w:rsidRPr="00F14A5E">
        <w:rPr>
          <w:rStyle w:val="Hyperlink"/>
          <w:rFonts w:asciiTheme="minorHAnsi" w:hAnsiTheme="minorHAnsi" w:cstheme="minorHAnsi"/>
          <w:sz w:val="24"/>
        </w:rPr>
        <w:t>Behaviour and discipline in schools</w:t>
      </w:r>
    </w:p>
    <w:p w14:paraId="75E8151B" w14:textId="77777777" w:rsidR="00F14A5E" w:rsidRPr="00F14A5E" w:rsidRDefault="00F14A5E" w:rsidP="00F14A5E">
      <w:pPr>
        <w:pStyle w:val="4Bulletedcopyblue"/>
        <w:numPr>
          <w:ilvl w:val="0"/>
          <w:numId w:val="36"/>
        </w:numPr>
        <w:rPr>
          <w:rStyle w:val="Hyperlink"/>
          <w:rFonts w:asciiTheme="minorHAnsi" w:hAnsiTheme="minorHAnsi" w:cstheme="minorHAnsi"/>
          <w:sz w:val="24"/>
        </w:rPr>
      </w:pPr>
      <w:r w:rsidRPr="00F14A5E">
        <w:rPr>
          <w:rFonts w:asciiTheme="minorHAnsi" w:hAnsiTheme="minorHAnsi" w:cstheme="minorHAnsi"/>
          <w:sz w:val="24"/>
        </w:rPr>
        <w:fldChar w:fldCharType="end"/>
      </w:r>
      <w:r w:rsidRPr="00F14A5E">
        <w:rPr>
          <w:rStyle w:val="Hyperlink"/>
          <w:rFonts w:asciiTheme="minorHAnsi" w:hAnsiTheme="minorHAnsi" w:cstheme="minorHAnsi"/>
          <w:sz w:val="24"/>
        </w:rPr>
        <w:fldChar w:fldCharType="begin"/>
      </w:r>
      <w:r w:rsidRPr="00F14A5E">
        <w:rPr>
          <w:rStyle w:val="Hyperlink"/>
          <w:rFonts w:asciiTheme="minorHAnsi" w:hAnsiTheme="minorHAnsi" w:cstheme="minorHAnsi"/>
          <w:sz w:val="24"/>
        </w:rPr>
        <w:instrText xml:space="preserve"> HYPERLINK "https://www.gov.uk/government/publications/searching-screening-and-confiscation" </w:instrText>
      </w:r>
      <w:r w:rsidRPr="00F14A5E">
        <w:rPr>
          <w:rStyle w:val="Hyperlink"/>
          <w:rFonts w:asciiTheme="minorHAnsi" w:hAnsiTheme="minorHAnsi" w:cstheme="minorHAnsi"/>
          <w:sz w:val="24"/>
        </w:rPr>
        <w:fldChar w:fldCharType="separate"/>
      </w:r>
      <w:r w:rsidRPr="00F14A5E">
        <w:rPr>
          <w:rStyle w:val="Hyperlink"/>
          <w:rFonts w:asciiTheme="minorHAnsi" w:hAnsiTheme="minorHAnsi" w:cstheme="minorHAnsi"/>
          <w:sz w:val="24"/>
        </w:rPr>
        <w:t>Searching, screening and confiscation at school</w:t>
      </w:r>
    </w:p>
    <w:p w14:paraId="637EAAC3" w14:textId="77777777" w:rsidR="00F14A5E" w:rsidRPr="00F14A5E" w:rsidRDefault="00F14A5E" w:rsidP="00F14A5E">
      <w:pPr>
        <w:pStyle w:val="4Bulletedcopyblue"/>
        <w:numPr>
          <w:ilvl w:val="0"/>
          <w:numId w:val="36"/>
        </w:numPr>
        <w:rPr>
          <w:rStyle w:val="Hyperlink"/>
          <w:rFonts w:asciiTheme="minorHAnsi" w:hAnsiTheme="minorHAnsi" w:cstheme="minorHAnsi"/>
          <w:sz w:val="24"/>
        </w:rPr>
      </w:pPr>
      <w:r w:rsidRPr="00F14A5E">
        <w:rPr>
          <w:rStyle w:val="Hyperlink"/>
          <w:rFonts w:asciiTheme="minorHAnsi" w:hAnsiTheme="minorHAnsi" w:cstheme="minorHAnsi"/>
          <w:sz w:val="24"/>
        </w:rPr>
        <w:fldChar w:fldCharType="end"/>
      </w:r>
      <w:hyperlink r:id="rId9" w:history="1">
        <w:r w:rsidRPr="00F14A5E">
          <w:rPr>
            <w:rStyle w:val="Hyperlink"/>
            <w:rFonts w:asciiTheme="minorHAnsi" w:hAnsiTheme="minorHAnsi" w:cstheme="minorHAnsi"/>
            <w:sz w:val="24"/>
          </w:rPr>
          <w:t>The Equality Act 2010</w:t>
        </w:r>
      </w:hyperlink>
    </w:p>
    <w:p w14:paraId="0D69E1B8" w14:textId="77777777" w:rsidR="00F14A5E" w:rsidRPr="00F14A5E" w:rsidRDefault="00BC1F85" w:rsidP="00F14A5E">
      <w:pPr>
        <w:pStyle w:val="4Bulletedcopyblue"/>
        <w:numPr>
          <w:ilvl w:val="0"/>
          <w:numId w:val="36"/>
        </w:numPr>
        <w:rPr>
          <w:rStyle w:val="Hyperlink"/>
          <w:rFonts w:asciiTheme="minorHAnsi" w:hAnsiTheme="minorHAnsi" w:cstheme="minorHAnsi"/>
          <w:sz w:val="24"/>
        </w:rPr>
      </w:pPr>
      <w:hyperlink r:id="rId10" w:history="1">
        <w:r w:rsidR="00F14A5E" w:rsidRPr="00F14A5E">
          <w:rPr>
            <w:rStyle w:val="Hyperlink"/>
            <w:rFonts w:asciiTheme="minorHAnsi" w:hAnsiTheme="minorHAnsi" w:cstheme="minorHAnsi"/>
            <w:sz w:val="24"/>
          </w:rPr>
          <w:t>Keeping Children Safe in Education</w:t>
        </w:r>
      </w:hyperlink>
    </w:p>
    <w:p w14:paraId="32051262" w14:textId="77777777" w:rsidR="00F14A5E" w:rsidRPr="00F14A5E" w:rsidRDefault="00F14A5E" w:rsidP="00F14A5E">
      <w:pPr>
        <w:pStyle w:val="4Bulletedcopyblue"/>
        <w:numPr>
          <w:ilvl w:val="0"/>
          <w:numId w:val="36"/>
        </w:numPr>
        <w:rPr>
          <w:rStyle w:val="Hyperlink"/>
          <w:rFonts w:asciiTheme="minorHAnsi" w:hAnsiTheme="minorHAnsi" w:cstheme="minorHAnsi"/>
          <w:sz w:val="24"/>
        </w:rPr>
      </w:pPr>
      <w:r w:rsidRPr="00F14A5E">
        <w:rPr>
          <w:rFonts w:asciiTheme="minorHAnsi" w:hAnsiTheme="minorHAnsi" w:cstheme="minorHAnsi"/>
          <w:sz w:val="24"/>
        </w:rPr>
        <w:fldChar w:fldCharType="begin"/>
      </w:r>
      <w:r w:rsidRPr="00F14A5E">
        <w:rPr>
          <w:rFonts w:asciiTheme="minorHAnsi" w:hAnsiTheme="minorHAnsi" w:cstheme="minorHAnsi"/>
          <w:sz w:val="24"/>
        </w:rPr>
        <w:instrText xml:space="preserve"> HYPERLINK "https://www.gov.uk/government/publications/use-of-reasonable-force-in-schools" </w:instrText>
      </w:r>
      <w:r w:rsidRPr="00F14A5E">
        <w:rPr>
          <w:rFonts w:asciiTheme="minorHAnsi" w:hAnsiTheme="minorHAnsi" w:cstheme="minorHAnsi"/>
          <w:sz w:val="24"/>
        </w:rPr>
        <w:fldChar w:fldCharType="separate"/>
      </w:r>
      <w:r w:rsidRPr="00F14A5E">
        <w:rPr>
          <w:rStyle w:val="Hyperlink"/>
          <w:rFonts w:asciiTheme="minorHAnsi" w:hAnsiTheme="minorHAnsi" w:cstheme="minorHAnsi"/>
          <w:sz w:val="24"/>
        </w:rPr>
        <w:t>Use of reasonable force in schools</w:t>
      </w:r>
    </w:p>
    <w:p w14:paraId="079EF878" w14:textId="77777777" w:rsidR="00F14A5E" w:rsidRPr="00F14A5E" w:rsidRDefault="00F14A5E" w:rsidP="00F14A5E">
      <w:pPr>
        <w:pStyle w:val="4Bulletedcopyblue"/>
        <w:numPr>
          <w:ilvl w:val="0"/>
          <w:numId w:val="36"/>
        </w:numPr>
        <w:rPr>
          <w:rStyle w:val="Hyperlink"/>
          <w:rFonts w:asciiTheme="minorHAnsi" w:hAnsiTheme="minorHAnsi" w:cstheme="minorHAnsi"/>
          <w:sz w:val="24"/>
        </w:rPr>
      </w:pPr>
      <w:r w:rsidRPr="00F14A5E">
        <w:rPr>
          <w:rFonts w:asciiTheme="minorHAnsi" w:hAnsiTheme="minorHAnsi" w:cstheme="minorHAnsi"/>
          <w:sz w:val="24"/>
        </w:rPr>
        <w:fldChar w:fldCharType="end"/>
      </w:r>
      <w:hyperlink r:id="rId11" w:history="1">
        <w:r w:rsidRPr="00F14A5E">
          <w:rPr>
            <w:rStyle w:val="Hyperlink"/>
            <w:rFonts w:asciiTheme="minorHAnsi" w:hAnsiTheme="minorHAnsi" w:cstheme="minorHAnsi"/>
            <w:sz w:val="24"/>
          </w:rPr>
          <w:t>Supporting pupils with medical conditions at school</w:t>
        </w:r>
      </w:hyperlink>
      <w:r w:rsidRPr="00F14A5E">
        <w:rPr>
          <w:rStyle w:val="Hyperlink"/>
          <w:rFonts w:asciiTheme="minorHAnsi" w:hAnsiTheme="minorHAnsi" w:cstheme="minorHAnsi"/>
          <w:sz w:val="24"/>
        </w:rPr>
        <w:t xml:space="preserve"> </w:t>
      </w:r>
    </w:p>
    <w:p w14:paraId="78AED647" w14:textId="77777777" w:rsidR="00F14A5E" w:rsidRPr="00F14A5E" w:rsidRDefault="00F14A5E" w:rsidP="00F14A5E">
      <w:pPr>
        <w:pStyle w:val="1bodycopy10pt"/>
        <w:rPr>
          <w:rFonts w:asciiTheme="minorHAnsi" w:hAnsiTheme="minorHAnsi" w:cstheme="minorHAnsi"/>
          <w:color w:val="0092CF"/>
          <w:sz w:val="24"/>
          <w:u w:val="single"/>
        </w:rPr>
      </w:pPr>
      <w:r w:rsidRPr="00F14A5E">
        <w:rPr>
          <w:rFonts w:asciiTheme="minorHAnsi" w:hAnsiTheme="minorHAnsi" w:cstheme="minorHAnsi"/>
          <w:sz w:val="24"/>
        </w:rPr>
        <w:t xml:space="preserve">It is also based on the </w:t>
      </w:r>
      <w:hyperlink r:id="rId12" w:history="1">
        <w:r w:rsidRPr="00F14A5E">
          <w:rPr>
            <w:rStyle w:val="Hyperlink"/>
            <w:rFonts w:asciiTheme="minorHAnsi" w:hAnsiTheme="minorHAnsi" w:cstheme="minorHAnsi"/>
            <w:sz w:val="24"/>
          </w:rPr>
          <w:t>special educational needs and disability (SEND) code of practice</w:t>
        </w:r>
      </w:hyperlink>
      <w:r w:rsidRPr="00F14A5E">
        <w:rPr>
          <w:rFonts w:asciiTheme="minorHAnsi" w:hAnsiTheme="minorHAnsi" w:cstheme="minorHAnsi"/>
          <w:sz w:val="24"/>
        </w:rPr>
        <w:t>.</w:t>
      </w:r>
    </w:p>
    <w:p w14:paraId="665F54F5" w14:textId="77777777" w:rsidR="00F14A5E" w:rsidRPr="00F14A5E" w:rsidRDefault="00F14A5E" w:rsidP="00F14A5E">
      <w:pPr>
        <w:pStyle w:val="1bodycopy10pt"/>
        <w:rPr>
          <w:rFonts w:asciiTheme="minorHAnsi" w:hAnsiTheme="minorHAnsi" w:cstheme="minorHAnsi"/>
          <w:sz w:val="24"/>
          <w:szCs w:val="20"/>
        </w:rPr>
      </w:pPr>
      <w:r w:rsidRPr="00F14A5E">
        <w:rPr>
          <w:rFonts w:asciiTheme="minorHAnsi" w:hAnsiTheme="minorHAnsi" w:cstheme="minorHAnsi"/>
          <w:sz w:val="24"/>
          <w:szCs w:val="20"/>
        </w:rPr>
        <w:t>In addition, this policy is based on:</w:t>
      </w:r>
    </w:p>
    <w:p w14:paraId="724B1BE2" w14:textId="38CFCA92" w:rsidR="00F14A5E" w:rsidRPr="00F14A5E" w:rsidRDefault="00F14A5E" w:rsidP="00F14A5E">
      <w:pPr>
        <w:pStyle w:val="1bodycopy10pt"/>
        <w:rPr>
          <w:rStyle w:val="ms-rtethemeforecolor-1-5"/>
          <w:rFonts w:asciiTheme="minorHAnsi" w:hAnsiTheme="minorHAnsi" w:cstheme="minorHAnsi"/>
          <w:sz w:val="24"/>
        </w:rPr>
      </w:pPr>
      <w:r w:rsidRPr="00F14A5E">
        <w:rPr>
          <w:rStyle w:val="ms-rteforecolor-3"/>
          <w:rFonts w:asciiTheme="minorHAnsi" w:hAnsiTheme="minorHAnsi" w:cstheme="minorHAnsi"/>
          <w:sz w:val="24"/>
        </w:rPr>
        <w:t>Maintained schools, pupil referral units and non-maintained special school</w:t>
      </w:r>
      <w:r>
        <w:rPr>
          <w:rStyle w:val="ms-rteforecolor-3"/>
          <w:rFonts w:asciiTheme="minorHAnsi" w:hAnsiTheme="minorHAnsi" w:cstheme="minorHAnsi"/>
          <w:sz w:val="24"/>
        </w:rPr>
        <w:t xml:space="preserve">s: </w:t>
      </w:r>
    </w:p>
    <w:p w14:paraId="4679A7FC" w14:textId="77777777" w:rsidR="00F14A5E" w:rsidRPr="00F14A5E" w:rsidRDefault="00F14A5E" w:rsidP="00053CB9">
      <w:pPr>
        <w:pStyle w:val="4Bulletedcopyblue"/>
        <w:jc w:val="both"/>
        <w:rPr>
          <w:rFonts w:asciiTheme="minorHAnsi" w:hAnsiTheme="minorHAnsi" w:cstheme="minorHAnsi"/>
          <w:sz w:val="24"/>
        </w:rPr>
      </w:pPr>
      <w:r w:rsidRPr="00F14A5E">
        <w:rPr>
          <w:rFonts w:asciiTheme="minorHAnsi" w:hAnsiTheme="minorHAnsi" w:cstheme="minorHAnsi"/>
          <w:sz w:val="24"/>
        </w:rPr>
        <w:t xml:space="preserve">Section 175 of the </w:t>
      </w:r>
      <w:hyperlink r:id="rId13" w:history="1">
        <w:r w:rsidRPr="00F14A5E">
          <w:rPr>
            <w:rStyle w:val="Hyperlink"/>
            <w:rFonts w:asciiTheme="minorHAnsi" w:hAnsiTheme="minorHAnsi" w:cstheme="minorHAnsi"/>
            <w:sz w:val="24"/>
          </w:rPr>
          <w:t>Education Act 2002</w:t>
        </w:r>
      </w:hyperlink>
      <w:r w:rsidRPr="00F14A5E">
        <w:rPr>
          <w:rFonts w:asciiTheme="minorHAnsi" w:hAnsiTheme="minorHAnsi" w:cstheme="minorHAnsi"/>
          <w:sz w:val="24"/>
        </w:rPr>
        <w:t xml:space="preserve">, which outlines a school’s duty to safeguard and promote the welfare of its pupils </w:t>
      </w:r>
    </w:p>
    <w:p w14:paraId="442E4431" w14:textId="77777777" w:rsidR="00F14A5E" w:rsidRPr="00F14A5E" w:rsidRDefault="00F14A5E" w:rsidP="00053CB9">
      <w:pPr>
        <w:pStyle w:val="4Bulletedcopyblue"/>
        <w:jc w:val="both"/>
        <w:rPr>
          <w:rFonts w:asciiTheme="minorHAnsi" w:hAnsiTheme="minorHAnsi" w:cstheme="minorHAnsi"/>
          <w:sz w:val="24"/>
        </w:rPr>
      </w:pPr>
      <w:r w:rsidRPr="00F14A5E">
        <w:rPr>
          <w:rFonts w:asciiTheme="minorHAnsi" w:hAnsiTheme="minorHAnsi" w:cstheme="minorHAnsi"/>
          <w:sz w:val="24"/>
        </w:rPr>
        <w:t xml:space="preserve">Sections 88-94 of the </w:t>
      </w:r>
      <w:hyperlink r:id="rId14" w:history="1">
        <w:r w:rsidRPr="00F14A5E">
          <w:rPr>
            <w:rStyle w:val="Hyperlink"/>
            <w:rFonts w:asciiTheme="minorHAnsi" w:hAnsiTheme="minorHAnsi" w:cstheme="minorHAnsi"/>
            <w:sz w:val="24"/>
          </w:rPr>
          <w:t>Education and Inspections Act 2006</w:t>
        </w:r>
      </w:hyperlink>
      <w:r w:rsidRPr="00F14A5E">
        <w:rPr>
          <w:rFonts w:asciiTheme="minorHAnsi" w:hAnsiTheme="minorHAnsi" w:cstheme="minorHAnsi"/>
          <w:sz w:val="24"/>
        </w:rPr>
        <w:t>, which require schools to regulate pupils’ behaviour and publish a behaviour policy and written statement of behaviour principles, and give schools the authority to confiscate pupils’ property</w:t>
      </w:r>
    </w:p>
    <w:p w14:paraId="5B124FBA" w14:textId="16FCC45E" w:rsidR="00F14A5E" w:rsidRDefault="00BC1F85" w:rsidP="00F15E48">
      <w:pPr>
        <w:pStyle w:val="4Bulletedcopyblue"/>
        <w:rPr>
          <w:rFonts w:asciiTheme="minorHAnsi" w:hAnsiTheme="minorHAnsi" w:cstheme="minorHAnsi"/>
          <w:sz w:val="24"/>
        </w:rPr>
      </w:pPr>
      <w:hyperlink r:id="rId15" w:anchor="behaviour-policy" w:history="1">
        <w:r w:rsidR="00F14A5E" w:rsidRPr="00F14A5E">
          <w:rPr>
            <w:rStyle w:val="Hyperlink"/>
            <w:rFonts w:asciiTheme="minorHAnsi" w:hAnsiTheme="minorHAnsi" w:cstheme="minorHAnsi"/>
            <w:sz w:val="24"/>
          </w:rPr>
          <w:t>DfE guidance</w:t>
        </w:r>
      </w:hyperlink>
      <w:r w:rsidR="00F14A5E" w:rsidRPr="00F14A5E">
        <w:rPr>
          <w:rFonts w:asciiTheme="minorHAnsi" w:hAnsiTheme="minorHAnsi" w:cstheme="minorHAnsi"/>
          <w:sz w:val="24"/>
        </w:rPr>
        <w:t xml:space="preserve"> explaining that maintained schools must publish their behaviour policy online</w:t>
      </w:r>
      <w:r w:rsidR="00F14A5E">
        <w:rPr>
          <w:rFonts w:asciiTheme="minorHAnsi" w:hAnsiTheme="minorHAnsi" w:cstheme="minorHAnsi"/>
          <w:sz w:val="24"/>
        </w:rPr>
        <w:t>.</w:t>
      </w:r>
    </w:p>
    <w:p w14:paraId="7A05F77A" w14:textId="485C52A5" w:rsidR="008A765D" w:rsidRDefault="008A765D" w:rsidP="00F14A5E">
      <w:pPr>
        <w:pStyle w:val="4Bulletedcopyblue"/>
        <w:ind w:left="170"/>
        <w:rPr>
          <w:rFonts w:asciiTheme="minorHAnsi" w:hAnsiTheme="minorHAnsi" w:cstheme="minorHAnsi"/>
          <w:sz w:val="24"/>
        </w:rPr>
      </w:pPr>
    </w:p>
    <w:p w14:paraId="18DB705E" w14:textId="5357B56F" w:rsidR="008A765D" w:rsidRDefault="008A765D" w:rsidP="00F14A5E">
      <w:pPr>
        <w:pStyle w:val="4Bulletedcopyblue"/>
        <w:ind w:left="170"/>
        <w:rPr>
          <w:rFonts w:asciiTheme="minorHAnsi" w:hAnsiTheme="minorHAnsi" w:cstheme="minorHAnsi"/>
          <w:sz w:val="24"/>
        </w:rPr>
      </w:pPr>
    </w:p>
    <w:p w14:paraId="3D9F107D" w14:textId="77777777" w:rsidR="008A765D" w:rsidRPr="008A765D" w:rsidRDefault="008A765D" w:rsidP="00F14A5E">
      <w:pPr>
        <w:pStyle w:val="4Bulletedcopyblue"/>
        <w:ind w:left="170"/>
        <w:rPr>
          <w:rFonts w:asciiTheme="minorHAnsi" w:hAnsiTheme="minorHAnsi" w:cstheme="minorHAnsi"/>
          <w:b/>
          <w:color w:val="002060"/>
          <w:sz w:val="24"/>
        </w:rPr>
      </w:pPr>
      <w:r w:rsidRPr="008A765D">
        <w:rPr>
          <w:rFonts w:asciiTheme="minorHAnsi" w:hAnsiTheme="minorHAnsi" w:cstheme="minorHAnsi"/>
          <w:b/>
          <w:color w:val="002060"/>
          <w:sz w:val="24"/>
        </w:rPr>
        <w:t xml:space="preserve">Behaviour Principles Written Statement </w:t>
      </w:r>
    </w:p>
    <w:p w14:paraId="184370AA" w14:textId="77777777" w:rsidR="008A765D" w:rsidRDefault="008A765D" w:rsidP="00053CB9">
      <w:pPr>
        <w:pStyle w:val="4Bulletedcopyblue"/>
        <w:ind w:left="170"/>
        <w:jc w:val="both"/>
        <w:rPr>
          <w:rFonts w:asciiTheme="minorHAnsi" w:hAnsiTheme="minorHAnsi" w:cstheme="minorHAnsi"/>
          <w:sz w:val="24"/>
        </w:rPr>
      </w:pPr>
      <w:r w:rsidRPr="008A765D">
        <w:rPr>
          <w:rFonts w:asciiTheme="minorHAnsi" w:hAnsiTheme="minorHAnsi" w:cstheme="minorHAnsi"/>
          <w:sz w:val="24"/>
        </w:rPr>
        <w:t>This section is not policy or practice, rather it is a statement to set out</w:t>
      </w:r>
      <w:r>
        <w:rPr>
          <w:rFonts w:asciiTheme="minorHAnsi" w:hAnsiTheme="minorHAnsi" w:cstheme="minorHAnsi"/>
          <w:sz w:val="24"/>
        </w:rPr>
        <w:t xml:space="preserve"> the</w:t>
      </w:r>
      <w:r w:rsidRPr="008A765D">
        <w:rPr>
          <w:rFonts w:asciiTheme="minorHAnsi" w:hAnsiTheme="minorHAnsi" w:cstheme="minorHAnsi"/>
          <w:sz w:val="24"/>
        </w:rPr>
        <w:t xml:space="preserve"> broad principles and values with regard to behaviour that is both expected and promoted within the school. </w:t>
      </w:r>
    </w:p>
    <w:p w14:paraId="079996EA" w14:textId="77777777" w:rsidR="008A765D" w:rsidRDefault="008A765D" w:rsidP="00053CB9">
      <w:pPr>
        <w:pStyle w:val="4Bulletedcopyblue"/>
        <w:ind w:left="170"/>
        <w:jc w:val="both"/>
        <w:rPr>
          <w:rFonts w:asciiTheme="minorHAnsi" w:hAnsiTheme="minorHAnsi" w:cstheme="minorHAnsi"/>
          <w:sz w:val="24"/>
        </w:rPr>
      </w:pPr>
      <w:r w:rsidRPr="008A765D">
        <w:rPr>
          <w:rFonts w:asciiTheme="minorHAnsi" w:hAnsiTheme="minorHAnsi" w:cstheme="minorHAnsi"/>
          <w:sz w:val="24"/>
        </w:rPr>
        <w:t xml:space="preserve">Actual, practical applications of these principles are the responsibility of the Headteacher, who will view each case in light of these principles </w:t>
      </w:r>
      <w:r>
        <w:rPr>
          <w:rFonts w:asciiTheme="minorHAnsi" w:hAnsiTheme="minorHAnsi" w:cstheme="minorHAnsi"/>
          <w:sz w:val="24"/>
        </w:rPr>
        <w:t>and any relevant policies. The Governing B</w:t>
      </w:r>
      <w:r w:rsidRPr="008A765D">
        <w:rPr>
          <w:rFonts w:asciiTheme="minorHAnsi" w:hAnsiTheme="minorHAnsi" w:cstheme="minorHAnsi"/>
          <w:sz w:val="24"/>
        </w:rPr>
        <w:t xml:space="preserve">ody is aware and approves of this statement, believing it accurately reflects the school’s ethos and that effective learning and development relies on good standards of behaviour. </w:t>
      </w:r>
    </w:p>
    <w:p w14:paraId="78142595" w14:textId="49974A96" w:rsidR="008A765D" w:rsidRPr="008A765D" w:rsidRDefault="008A765D" w:rsidP="00053CB9">
      <w:pPr>
        <w:pStyle w:val="4Bulletedcopyblue"/>
        <w:ind w:left="170"/>
        <w:jc w:val="both"/>
        <w:rPr>
          <w:rFonts w:asciiTheme="minorHAnsi" w:hAnsiTheme="minorHAnsi" w:cstheme="minorHAnsi"/>
          <w:b/>
          <w:color w:val="002060"/>
          <w:sz w:val="24"/>
        </w:rPr>
      </w:pPr>
      <w:r w:rsidRPr="008A765D">
        <w:rPr>
          <w:rFonts w:asciiTheme="minorHAnsi" w:hAnsiTheme="minorHAnsi" w:cstheme="minorHAnsi"/>
          <w:b/>
          <w:color w:val="002060"/>
          <w:sz w:val="24"/>
        </w:rPr>
        <w:t xml:space="preserve">Principles </w:t>
      </w:r>
    </w:p>
    <w:p w14:paraId="7B4692BF" w14:textId="4CDE4D65" w:rsidR="002F1A0C" w:rsidRPr="002F1A0C" w:rsidRDefault="008A765D" w:rsidP="00053CB9">
      <w:pPr>
        <w:pStyle w:val="4Bulletedcopyblue"/>
        <w:numPr>
          <w:ilvl w:val="0"/>
          <w:numId w:val="43"/>
        </w:numPr>
        <w:jc w:val="both"/>
        <w:rPr>
          <w:rFonts w:asciiTheme="minorHAnsi" w:hAnsiTheme="minorHAnsi" w:cstheme="minorHAnsi"/>
          <w:sz w:val="32"/>
        </w:rPr>
      </w:pPr>
      <w:r w:rsidRPr="008A765D">
        <w:rPr>
          <w:rFonts w:asciiTheme="minorHAnsi" w:hAnsiTheme="minorHAnsi" w:cstheme="minorHAnsi"/>
          <w:sz w:val="24"/>
        </w:rPr>
        <w:t>The school’s primary concern is the safety, wellbeing and education of all pupils, with the intention of upholding their wellbeing and academic progress, as well as fulfilling our</w:t>
      </w:r>
      <w:r w:rsidR="002F1A0C">
        <w:rPr>
          <w:rFonts w:asciiTheme="minorHAnsi" w:hAnsiTheme="minorHAnsi" w:cstheme="minorHAnsi"/>
          <w:sz w:val="24"/>
        </w:rPr>
        <w:t xml:space="preserve"> safeguarding responsibilities; </w:t>
      </w:r>
    </w:p>
    <w:p w14:paraId="57CFB8EC" w14:textId="463A9EB7" w:rsidR="002F1A0C" w:rsidRPr="002F1A0C" w:rsidRDefault="008A765D" w:rsidP="00053CB9">
      <w:pPr>
        <w:pStyle w:val="4Bulletedcopyblue"/>
        <w:numPr>
          <w:ilvl w:val="0"/>
          <w:numId w:val="43"/>
        </w:numPr>
        <w:jc w:val="both"/>
        <w:rPr>
          <w:rFonts w:asciiTheme="minorHAnsi" w:hAnsiTheme="minorHAnsi" w:cstheme="minorHAnsi"/>
          <w:sz w:val="32"/>
        </w:rPr>
      </w:pPr>
      <w:r w:rsidRPr="008A765D">
        <w:rPr>
          <w:rFonts w:asciiTheme="minorHAnsi" w:hAnsiTheme="minorHAnsi" w:cstheme="minorHAnsi"/>
          <w:sz w:val="24"/>
        </w:rPr>
        <w:t>All members of the school community must be treated inclusively and be free from any form of discrimination or prejudice – whether it be racial, ethnic, gender, sexual orien</w:t>
      </w:r>
      <w:r w:rsidR="002F1A0C">
        <w:rPr>
          <w:rFonts w:asciiTheme="minorHAnsi" w:hAnsiTheme="minorHAnsi" w:cstheme="minorHAnsi"/>
          <w:sz w:val="24"/>
        </w:rPr>
        <w:t xml:space="preserve">tation, religious or age-based; </w:t>
      </w:r>
    </w:p>
    <w:p w14:paraId="5D3C3A80" w14:textId="77777777" w:rsidR="002F1A0C" w:rsidRPr="002F1A0C" w:rsidRDefault="008A765D" w:rsidP="00053CB9">
      <w:pPr>
        <w:pStyle w:val="4Bulletedcopyblue"/>
        <w:numPr>
          <w:ilvl w:val="0"/>
          <w:numId w:val="43"/>
        </w:numPr>
        <w:jc w:val="both"/>
        <w:rPr>
          <w:rFonts w:asciiTheme="minorHAnsi" w:hAnsiTheme="minorHAnsi" w:cstheme="minorHAnsi"/>
          <w:sz w:val="32"/>
        </w:rPr>
      </w:pPr>
      <w:r w:rsidRPr="002F1A0C">
        <w:rPr>
          <w:rFonts w:asciiTheme="minorHAnsi" w:hAnsiTheme="minorHAnsi" w:cstheme="minorHAnsi"/>
          <w:sz w:val="24"/>
        </w:rPr>
        <w:t xml:space="preserve">The school will create and maintain an atmosphere and ethos of tolerance, equality, diversity, respect, understanding, kindness and a sense of citizenship throughout the school </w:t>
      </w:r>
      <w:r w:rsidR="002F1A0C">
        <w:rPr>
          <w:rFonts w:asciiTheme="minorHAnsi" w:hAnsiTheme="minorHAnsi" w:cstheme="minorHAnsi"/>
          <w:sz w:val="24"/>
        </w:rPr>
        <w:t xml:space="preserve">community in everyday practice; </w:t>
      </w:r>
    </w:p>
    <w:p w14:paraId="4EF54A9B" w14:textId="6239E75E" w:rsidR="002F1A0C" w:rsidRPr="002F1A0C" w:rsidRDefault="008A765D" w:rsidP="00053CB9">
      <w:pPr>
        <w:pStyle w:val="4Bulletedcopyblue"/>
        <w:numPr>
          <w:ilvl w:val="0"/>
          <w:numId w:val="43"/>
        </w:numPr>
        <w:jc w:val="both"/>
        <w:rPr>
          <w:rFonts w:asciiTheme="minorHAnsi" w:hAnsiTheme="minorHAnsi" w:cstheme="minorHAnsi"/>
          <w:sz w:val="32"/>
        </w:rPr>
      </w:pPr>
      <w:r w:rsidRPr="002F1A0C">
        <w:rPr>
          <w:rFonts w:asciiTheme="minorHAnsi" w:hAnsiTheme="minorHAnsi" w:cstheme="minorHAnsi"/>
          <w:sz w:val="24"/>
        </w:rPr>
        <w:t>All children, staff and visitors should feel safe in the school environment at all times through a high quality</w:t>
      </w:r>
      <w:r w:rsidR="002F1A0C">
        <w:rPr>
          <w:rFonts w:asciiTheme="minorHAnsi" w:hAnsiTheme="minorHAnsi" w:cstheme="minorHAnsi"/>
          <w:sz w:val="24"/>
        </w:rPr>
        <w:t xml:space="preserve"> of care, support and guidance; </w:t>
      </w:r>
    </w:p>
    <w:p w14:paraId="5E0F3D14" w14:textId="6DF958B5" w:rsidR="002F1A0C" w:rsidRPr="002F1A0C" w:rsidRDefault="008A765D" w:rsidP="00053CB9">
      <w:pPr>
        <w:pStyle w:val="4Bulletedcopyblue"/>
        <w:numPr>
          <w:ilvl w:val="0"/>
          <w:numId w:val="43"/>
        </w:numPr>
        <w:jc w:val="both"/>
        <w:rPr>
          <w:rFonts w:asciiTheme="minorHAnsi" w:hAnsiTheme="minorHAnsi" w:cstheme="minorHAnsi"/>
          <w:sz w:val="32"/>
        </w:rPr>
      </w:pPr>
      <w:r w:rsidRPr="008A765D">
        <w:rPr>
          <w:rFonts w:asciiTheme="minorHAnsi" w:hAnsiTheme="minorHAnsi" w:cstheme="minorHAnsi"/>
          <w:sz w:val="24"/>
        </w:rPr>
        <w:t xml:space="preserve">All pupils have a right to fulfil their greatest academic and personal potential and feel they are valued members of the school by both their peers and school staff, and should be free from bullying, discrimination </w:t>
      </w:r>
      <w:r w:rsidR="002F1A0C">
        <w:rPr>
          <w:rFonts w:asciiTheme="minorHAnsi" w:hAnsiTheme="minorHAnsi" w:cstheme="minorHAnsi"/>
          <w:sz w:val="24"/>
        </w:rPr>
        <w:t xml:space="preserve">and distracting peer behaviour; </w:t>
      </w:r>
    </w:p>
    <w:p w14:paraId="1EB617DC" w14:textId="02DA385C" w:rsidR="002F1A0C" w:rsidRPr="002F1A0C" w:rsidRDefault="008A765D" w:rsidP="00053CB9">
      <w:pPr>
        <w:pStyle w:val="4Bulletedcopyblue"/>
        <w:numPr>
          <w:ilvl w:val="0"/>
          <w:numId w:val="43"/>
        </w:numPr>
        <w:jc w:val="both"/>
        <w:rPr>
          <w:rFonts w:asciiTheme="minorHAnsi" w:hAnsiTheme="minorHAnsi" w:cstheme="minorHAnsi"/>
          <w:sz w:val="32"/>
        </w:rPr>
      </w:pPr>
      <w:r w:rsidRPr="002F1A0C">
        <w:rPr>
          <w:rFonts w:asciiTheme="minorHAnsi" w:hAnsiTheme="minorHAnsi" w:cstheme="minorHAnsi"/>
          <w:sz w:val="24"/>
        </w:rPr>
        <w:t xml:space="preserve">Positive behaviour around </w:t>
      </w:r>
      <w:r w:rsidR="002F1A0C">
        <w:rPr>
          <w:rFonts w:asciiTheme="minorHAnsi" w:hAnsiTheme="minorHAnsi" w:cstheme="minorHAnsi"/>
          <w:sz w:val="24"/>
        </w:rPr>
        <w:t xml:space="preserve">school is to be acknowledged; </w:t>
      </w:r>
    </w:p>
    <w:p w14:paraId="1D39FBC9" w14:textId="2023D4EB" w:rsidR="002F1A0C" w:rsidRPr="002F1A0C" w:rsidRDefault="002F1A0C" w:rsidP="00053CB9">
      <w:pPr>
        <w:pStyle w:val="4Bulletedcopyblue"/>
        <w:numPr>
          <w:ilvl w:val="0"/>
          <w:numId w:val="43"/>
        </w:numPr>
        <w:jc w:val="both"/>
        <w:rPr>
          <w:rFonts w:asciiTheme="minorHAnsi" w:hAnsiTheme="minorHAnsi" w:cstheme="minorHAnsi"/>
          <w:sz w:val="32"/>
        </w:rPr>
      </w:pPr>
      <w:r>
        <w:rPr>
          <w:rFonts w:asciiTheme="minorHAnsi" w:hAnsiTheme="minorHAnsi" w:cstheme="minorHAnsi"/>
          <w:sz w:val="24"/>
        </w:rPr>
        <w:t>At Winchelsea</w:t>
      </w:r>
      <w:r w:rsidR="008A765D" w:rsidRPr="002F1A0C">
        <w:rPr>
          <w:rFonts w:asciiTheme="minorHAnsi" w:hAnsiTheme="minorHAnsi" w:cstheme="minorHAnsi"/>
          <w:sz w:val="24"/>
        </w:rPr>
        <w:t>, we want to foster a community and collective ethos amongst all members of the school and promote values of caring, empathy, teamwork and coord</w:t>
      </w:r>
      <w:r>
        <w:rPr>
          <w:rFonts w:asciiTheme="minorHAnsi" w:hAnsiTheme="minorHAnsi" w:cstheme="minorHAnsi"/>
          <w:sz w:val="24"/>
        </w:rPr>
        <w:t xml:space="preserve">ination; </w:t>
      </w:r>
    </w:p>
    <w:p w14:paraId="59D06EE3" w14:textId="09246C7F" w:rsidR="002F1A0C" w:rsidRDefault="008A765D" w:rsidP="00053CB9">
      <w:pPr>
        <w:pStyle w:val="4Bulletedcopyblue"/>
        <w:numPr>
          <w:ilvl w:val="0"/>
          <w:numId w:val="43"/>
        </w:numPr>
        <w:jc w:val="both"/>
        <w:rPr>
          <w:rFonts w:asciiTheme="minorHAnsi" w:hAnsiTheme="minorHAnsi" w:cstheme="minorHAnsi"/>
          <w:sz w:val="24"/>
        </w:rPr>
      </w:pPr>
      <w:r w:rsidRPr="002F1A0C">
        <w:rPr>
          <w:rFonts w:asciiTheme="minorHAnsi" w:hAnsiTheme="minorHAnsi" w:cstheme="minorHAnsi"/>
          <w:sz w:val="24"/>
        </w:rPr>
        <w:t xml:space="preserve">In cases of continuous and persistent challenging behaviour, regardless of how sustained and disruptive, the pupil’s out-of-school circumstances and special educational needs and disabilities will always be taken into account. </w:t>
      </w:r>
      <w:r w:rsidR="002F1A0C" w:rsidRPr="002F1A0C">
        <w:rPr>
          <w:rFonts w:asciiTheme="minorHAnsi" w:hAnsiTheme="minorHAnsi" w:cstheme="minorHAnsi"/>
          <w:sz w:val="24"/>
        </w:rPr>
        <w:t>Comprehensive support is given – exclusions are to be used only as a last resort where other measures fail</w:t>
      </w:r>
      <w:r w:rsidR="002F1A0C">
        <w:rPr>
          <w:rFonts w:asciiTheme="minorHAnsi" w:hAnsiTheme="minorHAnsi" w:cstheme="minorHAnsi"/>
          <w:sz w:val="24"/>
        </w:rPr>
        <w:t xml:space="preserve">; </w:t>
      </w:r>
    </w:p>
    <w:p w14:paraId="7859C202" w14:textId="78C2CEDC" w:rsidR="00F14A5E" w:rsidRPr="002F1A0C" w:rsidRDefault="002F1A0C" w:rsidP="00053CB9">
      <w:pPr>
        <w:pStyle w:val="4Bulletedcopyblue"/>
        <w:numPr>
          <w:ilvl w:val="0"/>
          <w:numId w:val="44"/>
        </w:numPr>
        <w:jc w:val="both"/>
        <w:rPr>
          <w:rFonts w:asciiTheme="minorHAnsi" w:hAnsiTheme="minorHAnsi" w:cstheme="minorHAnsi"/>
          <w:sz w:val="32"/>
        </w:rPr>
      </w:pPr>
      <w:r w:rsidRPr="002F1A0C">
        <w:rPr>
          <w:rFonts w:asciiTheme="minorHAnsi" w:hAnsiTheme="minorHAnsi" w:cstheme="minorHAnsi"/>
          <w:sz w:val="24"/>
        </w:rPr>
        <w:t>Any kind of violence, threatening behaviour or abuse between pupils, or by pupils/parents/carers towards the school’s staff, will not be tolerated. If a parent/carer does not conduct himself/herself properly, the school reserves the right to ban them from the school premises and, if the parent/carer continues to cause disturbance, he or sh</w:t>
      </w:r>
      <w:r>
        <w:rPr>
          <w:rFonts w:asciiTheme="minorHAnsi" w:hAnsiTheme="minorHAnsi" w:cstheme="minorHAnsi"/>
          <w:sz w:val="24"/>
        </w:rPr>
        <w:t xml:space="preserve">e may be liable to prosecution. </w:t>
      </w:r>
    </w:p>
    <w:p w14:paraId="183CBD3F" w14:textId="77777777" w:rsidR="002F1A0C" w:rsidRDefault="002F1A0C" w:rsidP="00053CB9">
      <w:pPr>
        <w:jc w:val="both"/>
        <w:rPr>
          <w:rFonts w:cs="Arial"/>
        </w:rPr>
      </w:pPr>
    </w:p>
    <w:p w14:paraId="68DC83DE" w14:textId="27DB0432" w:rsidR="00D9449F" w:rsidRPr="005D09B6" w:rsidRDefault="00D9449F" w:rsidP="009C4C50">
      <w:pPr>
        <w:jc w:val="both"/>
        <w:rPr>
          <w:rFonts w:cs="Arial"/>
          <w:b/>
          <w:color w:val="002060"/>
        </w:rPr>
      </w:pPr>
      <w:r w:rsidRPr="005D09B6">
        <w:rPr>
          <w:rFonts w:cs="Arial"/>
          <w:b/>
          <w:color w:val="002060"/>
        </w:rPr>
        <w:t>Policy Objectives</w:t>
      </w:r>
      <w:r w:rsidRPr="005D09B6">
        <w:rPr>
          <w:rFonts w:asciiTheme="majorHAnsi" w:eastAsiaTheme="majorEastAsia" w:hAnsiTheme="majorHAnsi" w:cstheme="majorBidi"/>
          <w:b/>
          <w:bCs/>
          <w:color w:val="002060"/>
        </w:rPr>
        <w:t xml:space="preserve"> </w:t>
      </w:r>
    </w:p>
    <w:p w14:paraId="6EBBC4D8" w14:textId="77777777" w:rsidR="00D9449F" w:rsidRPr="003B5C79" w:rsidRDefault="00D9449F" w:rsidP="009C4C50">
      <w:pPr>
        <w:jc w:val="both"/>
        <w:rPr>
          <w:rFonts w:eastAsia="Times New Roman" w:cs="Arial"/>
          <w:lang w:val="en-GB"/>
        </w:rPr>
      </w:pPr>
    </w:p>
    <w:p w14:paraId="347B9392" w14:textId="3C8837DA" w:rsidR="00D9449F" w:rsidRPr="003B5C79" w:rsidRDefault="00D9449F" w:rsidP="009C4C50">
      <w:pPr>
        <w:pStyle w:val="ListParagraph"/>
        <w:numPr>
          <w:ilvl w:val="0"/>
          <w:numId w:val="18"/>
        </w:numPr>
        <w:autoSpaceDE/>
        <w:autoSpaceDN/>
        <w:adjustRightInd/>
        <w:jc w:val="both"/>
        <w:rPr>
          <w:rFonts w:eastAsia="Times New Roman" w:cs="Arial"/>
          <w:b/>
          <w:u w:val="single"/>
          <w:lang w:val="en-GB"/>
        </w:rPr>
      </w:pPr>
      <w:r w:rsidRPr="003B5C79">
        <w:rPr>
          <w:rFonts w:eastAsia="Times New Roman" w:cs="Arial"/>
          <w:lang w:val="en-GB"/>
        </w:rPr>
        <w:t xml:space="preserve">The Behaviour Policy </w:t>
      </w:r>
      <w:r w:rsidR="00533B4D" w:rsidRPr="003B5C79">
        <w:rPr>
          <w:rFonts w:eastAsia="Times New Roman" w:cs="Arial"/>
          <w:lang w:val="en-GB"/>
        </w:rPr>
        <w:t>will promote the proactive use of effective intervention and strategies</w:t>
      </w:r>
      <w:r w:rsidR="004A313E">
        <w:rPr>
          <w:rFonts w:eastAsia="Times New Roman" w:cs="Arial"/>
          <w:lang w:val="en-GB"/>
        </w:rPr>
        <w:t xml:space="preserve"> to self-regulate;</w:t>
      </w:r>
    </w:p>
    <w:p w14:paraId="03D920AF" w14:textId="4E8F58C4" w:rsidR="00533B4D" w:rsidRPr="003B5C79" w:rsidRDefault="00533B4D" w:rsidP="009C4C50">
      <w:pPr>
        <w:pStyle w:val="ListParagraph"/>
        <w:numPr>
          <w:ilvl w:val="0"/>
          <w:numId w:val="18"/>
        </w:numPr>
        <w:autoSpaceDE/>
        <w:autoSpaceDN/>
        <w:adjustRightInd/>
        <w:jc w:val="both"/>
        <w:rPr>
          <w:rFonts w:eastAsia="Times New Roman" w:cs="Arial"/>
          <w:b/>
          <w:u w:val="single"/>
          <w:lang w:val="en-GB"/>
        </w:rPr>
      </w:pPr>
      <w:r w:rsidRPr="003B5C79">
        <w:rPr>
          <w:rFonts w:eastAsia="Times New Roman" w:cs="Arial"/>
          <w:lang w:val="en-GB"/>
        </w:rPr>
        <w:t>Follow Government and best practice guidance to provide a safe</w:t>
      </w:r>
      <w:r w:rsidR="004A313E">
        <w:rPr>
          <w:rFonts w:eastAsia="Times New Roman" w:cs="Arial"/>
          <w:lang w:val="en-GB"/>
        </w:rPr>
        <w:t xml:space="preserve"> and caring environment for all;</w:t>
      </w:r>
    </w:p>
    <w:p w14:paraId="3BC7887B" w14:textId="69F9C378" w:rsidR="00533B4D" w:rsidRPr="003B5C79" w:rsidRDefault="00533B4D" w:rsidP="009C4C50">
      <w:pPr>
        <w:pStyle w:val="ListParagraph"/>
        <w:numPr>
          <w:ilvl w:val="0"/>
          <w:numId w:val="18"/>
        </w:numPr>
        <w:autoSpaceDE/>
        <w:autoSpaceDN/>
        <w:adjustRightInd/>
        <w:jc w:val="both"/>
        <w:rPr>
          <w:rFonts w:eastAsia="Times New Roman" w:cs="Arial"/>
          <w:b/>
          <w:u w:val="single"/>
          <w:lang w:val="en-GB"/>
        </w:rPr>
      </w:pPr>
      <w:r w:rsidRPr="003B5C79">
        <w:rPr>
          <w:rFonts w:eastAsia="Times New Roman" w:cs="Arial"/>
          <w:lang w:val="en-GB"/>
        </w:rPr>
        <w:t xml:space="preserve">Provide clarification to staff in relation to their role in managing behaviour in order that their rights, and those of the </w:t>
      </w:r>
      <w:r w:rsidR="00AB5E03">
        <w:rPr>
          <w:rFonts w:eastAsia="Times New Roman" w:cs="Arial"/>
          <w:lang w:val="en-GB"/>
        </w:rPr>
        <w:t xml:space="preserve">child </w:t>
      </w:r>
      <w:r w:rsidR="004A313E">
        <w:rPr>
          <w:rFonts w:eastAsia="Times New Roman" w:cs="Arial"/>
          <w:lang w:val="en-GB"/>
        </w:rPr>
        <w:t>are protected;</w:t>
      </w:r>
    </w:p>
    <w:p w14:paraId="70CBA548" w14:textId="75DD528E" w:rsidR="00533B4D" w:rsidRPr="006D6251" w:rsidRDefault="00533B4D" w:rsidP="009C4C50">
      <w:pPr>
        <w:pStyle w:val="ListParagraph"/>
        <w:numPr>
          <w:ilvl w:val="0"/>
          <w:numId w:val="18"/>
        </w:numPr>
        <w:autoSpaceDE/>
        <w:autoSpaceDN/>
        <w:adjustRightInd/>
        <w:jc w:val="both"/>
        <w:rPr>
          <w:rFonts w:eastAsia="Times New Roman" w:cs="Arial"/>
          <w:b/>
          <w:u w:val="single"/>
          <w:lang w:val="en-GB"/>
        </w:rPr>
      </w:pPr>
      <w:r w:rsidRPr="003B5C79">
        <w:rPr>
          <w:rFonts w:eastAsia="Times New Roman" w:cs="Arial"/>
          <w:lang w:val="en-GB"/>
        </w:rPr>
        <w:t>It will emphasise that the use of force will always act as a last resort and must be reasonable</w:t>
      </w:r>
      <w:r w:rsidR="006D6251">
        <w:rPr>
          <w:rFonts w:eastAsia="Times New Roman" w:cs="Arial"/>
          <w:lang w:val="en-GB"/>
        </w:rPr>
        <w:t xml:space="preserve"> and proportionate to the risk;</w:t>
      </w:r>
    </w:p>
    <w:p w14:paraId="46B4F8D6" w14:textId="12F7E0D7" w:rsidR="006D6251" w:rsidRPr="006D6251" w:rsidRDefault="006D6251" w:rsidP="009C4C50">
      <w:pPr>
        <w:pStyle w:val="ListParagraph"/>
        <w:numPr>
          <w:ilvl w:val="0"/>
          <w:numId w:val="18"/>
        </w:numPr>
        <w:autoSpaceDE/>
        <w:autoSpaceDN/>
        <w:adjustRightInd/>
        <w:jc w:val="both"/>
        <w:rPr>
          <w:rFonts w:eastAsia="Times New Roman" w:cs="Arial"/>
          <w:lang w:val="en-GB"/>
        </w:rPr>
      </w:pPr>
      <w:r w:rsidRPr="006D6251">
        <w:rPr>
          <w:rFonts w:eastAsia="Times New Roman" w:cs="Arial"/>
          <w:lang w:val="en-GB"/>
        </w:rPr>
        <w:t xml:space="preserve">Explain school systems relating to social norms and expectations; </w:t>
      </w:r>
    </w:p>
    <w:p w14:paraId="3BCE5B37" w14:textId="77777777" w:rsidR="006D6251" w:rsidRPr="006D6251" w:rsidRDefault="006D6251" w:rsidP="006D6251">
      <w:pPr>
        <w:pStyle w:val="ListParagraph"/>
        <w:numPr>
          <w:ilvl w:val="0"/>
          <w:numId w:val="18"/>
        </w:numPr>
        <w:autoSpaceDE/>
        <w:autoSpaceDN/>
        <w:adjustRightInd/>
        <w:jc w:val="both"/>
        <w:rPr>
          <w:rFonts w:eastAsia="Times New Roman" w:cs="Arial"/>
          <w:lang w:val="en-GB"/>
        </w:rPr>
      </w:pPr>
      <w:r w:rsidRPr="006D6251">
        <w:rPr>
          <w:rFonts w:eastAsia="Times New Roman" w:cs="Arial"/>
          <w:lang w:val="en-GB"/>
        </w:rPr>
        <w:t xml:space="preserve">Provide information and measures to prevent child-on-child abuse – including measures to prevent child-on-child abuse and the response to incidents of such abuse; </w:t>
      </w:r>
    </w:p>
    <w:p w14:paraId="333E4626" w14:textId="35A99507" w:rsidR="006D6251" w:rsidRPr="006D6251" w:rsidRDefault="006D6251" w:rsidP="006D6251">
      <w:pPr>
        <w:pStyle w:val="ListParagraph"/>
        <w:numPr>
          <w:ilvl w:val="0"/>
          <w:numId w:val="18"/>
        </w:numPr>
        <w:autoSpaceDE/>
        <w:autoSpaceDN/>
        <w:adjustRightInd/>
        <w:jc w:val="both"/>
        <w:rPr>
          <w:rFonts w:eastAsia="Times New Roman" w:cs="Arial"/>
          <w:lang w:val="en-GB"/>
        </w:rPr>
      </w:pPr>
      <w:r w:rsidRPr="006D6251">
        <w:rPr>
          <w:rFonts w:eastAsia="Times New Roman" w:cs="Arial"/>
          <w:lang w:val="en-GB"/>
        </w:rPr>
        <w:t>Detail banned items by the school and for which a search can be made</w:t>
      </w:r>
      <w:r>
        <w:rPr>
          <w:rFonts w:eastAsia="Times New Roman" w:cs="Arial"/>
          <w:lang w:val="en-GB"/>
        </w:rPr>
        <w:t>.</w:t>
      </w:r>
    </w:p>
    <w:p w14:paraId="6DE7E843" w14:textId="15762928" w:rsidR="006D6251" w:rsidRDefault="006D6251" w:rsidP="005D09B6">
      <w:pPr>
        <w:autoSpaceDE/>
        <w:autoSpaceDN/>
        <w:adjustRightInd/>
        <w:jc w:val="both"/>
        <w:rPr>
          <w:rFonts w:eastAsia="Times New Roman" w:cs="Arial"/>
          <w:b/>
          <w:u w:val="single"/>
          <w:lang w:val="en-GB"/>
        </w:rPr>
      </w:pPr>
    </w:p>
    <w:p w14:paraId="5A571914" w14:textId="00756158" w:rsidR="005D09B6" w:rsidRPr="005D09B6" w:rsidRDefault="005D09B6" w:rsidP="005D09B6">
      <w:pPr>
        <w:autoSpaceDE/>
        <w:autoSpaceDN/>
        <w:adjustRightInd/>
        <w:jc w:val="both"/>
        <w:rPr>
          <w:rFonts w:eastAsia="Times New Roman" w:cs="Arial"/>
          <w:b/>
          <w:color w:val="002060"/>
          <w:lang w:val="en-GB"/>
        </w:rPr>
      </w:pPr>
      <w:r w:rsidRPr="005D09B6">
        <w:rPr>
          <w:rFonts w:eastAsia="Times New Roman" w:cs="Arial"/>
          <w:b/>
          <w:color w:val="002060"/>
          <w:lang w:val="en-GB"/>
        </w:rPr>
        <w:t>Definitions</w:t>
      </w:r>
    </w:p>
    <w:p w14:paraId="32242E88" w14:textId="77777777" w:rsidR="005D09B6" w:rsidRPr="005D09B6" w:rsidRDefault="005D09B6" w:rsidP="005D09B6">
      <w:pPr>
        <w:autoSpaceDE/>
        <w:autoSpaceDN/>
        <w:adjustRightInd/>
        <w:jc w:val="both"/>
        <w:rPr>
          <w:rFonts w:eastAsia="Times New Roman" w:cs="Arial"/>
          <w:b/>
          <w:color w:val="002060"/>
          <w:lang w:val="en-GB"/>
        </w:rPr>
      </w:pPr>
    </w:p>
    <w:p w14:paraId="174F4A88" w14:textId="77777777" w:rsidR="005D09B6" w:rsidRPr="005D09B6" w:rsidRDefault="005D09B6" w:rsidP="005D09B6">
      <w:pPr>
        <w:pStyle w:val="1bodycopy10pt"/>
        <w:rPr>
          <w:rFonts w:asciiTheme="minorHAnsi" w:hAnsiTheme="minorHAnsi" w:cstheme="minorHAnsi"/>
          <w:sz w:val="24"/>
        </w:rPr>
      </w:pPr>
      <w:r w:rsidRPr="005D09B6">
        <w:rPr>
          <w:rFonts w:asciiTheme="minorHAnsi" w:hAnsiTheme="minorHAnsi" w:cstheme="minorHAnsi"/>
          <w:b/>
          <w:sz w:val="24"/>
        </w:rPr>
        <w:t>Serious misbehaviour</w:t>
      </w:r>
      <w:r w:rsidRPr="005D09B6">
        <w:rPr>
          <w:rFonts w:asciiTheme="minorHAnsi" w:hAnsiTheme="minorHAnsi" w:cstheme="minorHAnsi"/>
          <w:sz w:val="24"/>
        </w:rPr>
        <w:t xml:space="preserve"> is defined as:</w:t>
      </w:r>
    </w:p>
    <w:p w14:paraId="6CA946CA" w14:textId="622366BC" w:rsidR="005D09B6" w:rsidRPr="00227FEB" w:rsidRDefault="00227FEB" w:rsidP="005D09B6">
      <w:pPr>
        <w:pStyle w:val="4Bulletedcopyblue"/>
        <w:numPr>
          <w:ilvl w:val="0"/>
          <w:numId w:val="38"/>
        </w:numPr>
        <w:rPr>
          <w:rFonts w:asciiTheme="minorHAnsi" w:hAnsiTheme="minorHAnsi" w:cstheme="minorHAnsi"/>
          <w:sz w:val="24"/>
          <w:szCs w:val="24"/>
        </w:rPr>
      </w:pPr>
      <w:r w:rsidRPr="00227FEB">
        <w:rPr>
          <w:rFonts w:asciiTheme="minorHAnsi" w:hAnsiTheme="minorHAnsi" w:cstheme="minorHAnsi"/>
          <w:sz w:val="24"/>
          <w:szCs w:val="24"/>
        </w:rPr>
        <w:t>Any form of bullying;</w:t>
      </w:r>
    </w:p>
    <w:p w14:paraId="350D946A" w14:textId="48670310" w:rsidR="005D09B6" w:rsidRPr="00227FEB" w:rsidRDefault="005D09B6" w:rsidP="00053CB9">
      <w:pPr>
        <w:pStyle w:val="4Bulletedcopyblue"/>
        <w:numPr>
          <w:ilvl w:val="0"/>
          <w:numId w:val="38"/>
        </w:numPr>
        <w:jc w:val="both"/>
        <w:rPr>
          <w:rFonts w:asciiTheme="minorHAnsi" w:hAnsiTheme="minorHAnsi" w:cstheme="minorHAnsi"/>
          <w:sz w:val="24"/>
          <w:szCs w:val="24"/>
        </w:rPr>
      </w:pPr>
      <w:r w:rsidRPr="00227FEB">
        <w:rPr>
          <w:rFonts w:asciiTheme="minorHAnsi" w:hAnsiTheme="minorHAnsi" w:cstheme="minorHAnsi"/>
          <w:sz w:val="24"/>
          <w:szCs w:val="24"/>
        </w:rPr>
        <w:t>Sexual violence, such as rape, assault by penetration, or sexual assault (intentional sexual touching without consent)</w:t>
      </w:r>
      <w:r w:rsidR="00227FEB" w:rsidRPr="00227FEB">
        <w:rPr>
          <w:rFonts w:asciiTheme="minorHAnsi" w:hAnsiTheme="minorHAnsi" w:cstheme="minorHAnsi"/>
          <w:sz w:val="24"/>
          <w:szCs w:val="24"/>
        </w:rPr>
        <w:t>;</w:t>
      </w:r>
    </w:p>
    <w:p w14:paraId="65038909" w14:textId="0FF6EFCE" w:rsidR="005D09B6" w:rsidRPr="00227FEB" w:rsidRDefault="005D09B6" w:rsidP="005D09B6">
      <w:pPr>
        <w:pStyle w:val="4Bulletedcopyblue"/>
        <w:numPr>
          <w:ilvl w:val="0"/>
          <w:numId w:val="38"/>
        </w:numPr>
        <w:rPr>
          <w:rFonts w:asciiTheme="minorHAnsi" w:hAnsiTheme="minorHAnsi" w:cstheme="minorHAnsi"/>
          <w:sz w:val="24"/>
          <w:szCs w:val="24"/>
        </w:rPr>
      </w:pPr>
      <w:r w:rsidRPr="00227FEB">
        <w:rPr>
          <w:rFonts w:asciiTheme="minorHAnsi" w:hAnsiTheme="minorHAnsi" w:cstheme="minorHAnsi"/>
          <w:sz w:val="24"/>
          <w:szCs w:val="24"/>
        </w:rPr>
        <w:t>Sexual harassment, meaning unwanted conduct of a sexual nature, such as:</w:t>
      </w:r>
    </w:p>
    <w:p w14:paraId="53AD1900" w14:textId="11C61EEF" w:rsidR="005D09B6" w:rsidRPr="00227FEB" w:rsidRDefault="005D09B6" w:rsidP="005D09B6">
      <w:pPr>
        <w:pStyle w:val="Bulletedcopylevel2"/>
        <w:rPr>
          <w:rFonts w:asciiTheme="minorHAnsi" w:hAnsiTheme="minorHAnsi" w:cstheme="minorHAnsi"/>
          <w:sz w:val="24"/>
        </w:rPr>
      </w:pPr>
      <w:r w:rsidRPr="00227FEB">
        <w:rPr>
          <w:rFonts w:asciiTheme="minorHAnsi" w:hAnsiTheme="minorHAnsi" w:cstheme="minorHAnsi"/>
          <w:sz w:val="24"/>
        </w:rPr>
        <w:t>Sexual comments</w:t>
      </w:r>
      <w:r w:rsidR="00227FEB">
        <w:rPr>
          <w:rFonts w:asciiTheme="minorHAnsi" w:hAnsiTheme="minorHAnsi" w:cstheme="minorHAnsi"/>
          <w:sz w:val="24"/>
        </w:rPr>
        <w:t>;</w:t>
      </w:r>
    </w:p>
    <w:p w14:paraId="32A50312" w14:textId="1482BB66" w:rsidR="005D09B6" w:rsidRPr="00227FEB" w:rsidRDefault="005D09B6" w:rsidP="005D09B6">
      <w:pPr>
        <w:pStyle w:val="Bulletedcopylevel2"/>
        <w:rPr>
          <w:rFonts w:asciiTheme="minorHAnsi" w:hAnsiTheme="minorHAnsi" w:cstheme="minorHAnsi"/>
          <w:sz w:val="24"/>
        </w:rPr>
      </w:pPr>
      <w:r w:rsidRPr="00227FEB">
        <w:rPr>
          <w:rFonts w:asciiTheme="minorHAnsi" w:hAnsiTheme="minorHAnsi" w:cstheme="minorHAnsi"/>
          <w:sz w:val="24"/>
        </w:rPr>
        <w:t>Sexual jokes or taunting</w:t>
      </w:r>
      <w:r w:rsidR="00227FEB">
        <w:rPr>
          <w:rFonts w:asciiTheme="minorHAnsi" w:hAnsiTheme="minorHAnsi" w:cstheme="minorHAnsi"/>
          <w:sz w:val="24"/>
        </w:rPr>
        <w:t>;</w:t>
      </w:r>
    </w:p>
    <w:p w14:paraId="7F739CDB" w14:textId="7F758807" w:rsidR="005D09B6" w:rsidRPr="00227FEB" w:rsidRDefault="005D09B6" w:rsidP="005D09B6">
      <w:pPr>
        <w:pStyle w:val="Bulletedcopylevel2"/>
        <w:rPr>
          <w:rFonts w:asciiTheme="minorHAnsi" w:hAnsiTheme="minorHAnsi" w:cstheme="minorHAnsi"/>
          <w:sz w:val="24"/>
        </w:rPr>
      </w:pPr>
      <w:r w:rsidRPr="00227FEB">
        <w:rPr>
          <w:rFonts w:asciiTheme="minorHAnsi" w:hAnsiTheme="minorHAnsi" w:cstheme="minorHAnsi"/>
          <w:sz w:val="24"/>
        </w:rPr>
        <w:t>Physical behaviour like interfering with clothes</w:t>
      </w:r>
      <w:r w:rsidR="00227FEB">
        <w:rPr>
          <w:rFonts w:asciiTheme="minorHAnsi" w:hAnsiTheme="minorHAnsi" w:cstheme="minorHAnsi"/>
          <w:sz w:val="24"/>
        </w:rPr>
        <w:t>;</w:t>
      </w:r>
    </w:p>
    <w:p w14:paraId="5815C77A" w14:textId="57D98BF6" w:rsidR="005D09B6" w:rsidRPr="00227FEB" w:rsidRDefault="005D09B6" w:rsidP="00053CB9">
      <w:pPr>
        <w:pStyle w:val="Bulletedcopylevel2"/>
        <w:jc w:val="both"/>
        <w:rPr>
          <w:rFonts w:asciiTheme="minorHAnsi" w:hAnsiTheme="minorHAnsi" w:cstheme="minorHAnsi"/>
          <w:sz w:val="24"/>
        </w:rPr>
      </w:pPr>
      <w:r w:rsidRPr="00227FEB">
        <w:rPr>
          <w:rFonts w:asciiTheme="minorHAnsi" w:hAnsiTheme="minorHAnsi" w:cstheme="minorHAnsi"/>
          <w:sz w:val="24"/>
        </w:rPr>
        <w:t>Online sexual harassment such as unwanted sexual comments and messages (including on social media), sharing of nude or semi-nude images and/or videos, or sharing of unwanted explicit content</w:t>
      </w:r>
      <w:r w:rsidR="00227FEB">
        <w:rPr>
          <w:rFonts w:asciiTheme="minorHAnsi" w:hAnsiTheme="minorHAnsi" w:cstheme="minorHAnsi"/>
          <w:sz w:val="24"/>
        </w:rPr>
        <w:t>;</w:t>
      </w:r>
    </w:p>
    <w:p w14:paraId="16CFAC90" w14:textId="54CA9EAA" w:rsidR="005D09B6" w:rsidRDefault="005D09B6" w:rsidP="005D09B6">
      <w:pPr>
        <w:pStyle w:val="Bulletedcopylevel2"/>
        <w:numPr>
          <w:ilvl w:val="0"/>
          <w:numId w:val="39"/>
        </w:numPr>
        <w:rPr>
          <w:rFonts w:asciiTheme="minorHAnsi" w:hAnsiTheme="minorHAnsi" w:cstheme="minorHAnsi"/>
          <w:sz w:val="24"/>
        </w:rPr>
      </w:pPr>
      <w:r w:rsidRPr="005D09B6">
        <w:rPr>
          <w:rFonts w:asciiTheme="minorHAnsi" w:hAnsiTheme="minorHAnsi" w:cstheme="minorHAnsi"/>
          <w:sz w:val="24"/>
        </w:rPr>
        <w:t>Vandalism</w:t>
      </w:r>
      <w:r w:rsidR="00227FEB">
        <w:rPr>
          <w:rFonts w:asciiTheme="minorHAnsi" w:hAnsiTheme="minorHAnsi" w:cstheme="minorHAnsi"/>
          <w:sz w:val="24"/>
        </w:rPr>
        <w:t>;</w:t>
      </w:r>
    </w:p>
    <w:p w14:paraId="41E804E1" w14:textId="62F29AB3" w:rsidR="005D09B6" w:rsidRDefault="005D09B6" w:rsidP="005D09B6">
      <w:pPr>
        <w:pStyle w:val="Bulletedcopylevel2"/>
        <w:numPr>
          <w:ilvl w:val="0"/>
          <w:numId w:val="39"/>
        </w:numPr>
        <w:rPr>
          <w:rFonts w:asciiTheme="minorHAnsi" w:hAnsiTheme="minorHAnsi" w:cstheme="minorHAnsi"/>
          <w:sz w:val="24"/>
        </w:rPr>
      </w:pPr>
      <w:r w:rsidRPr="005D09B6">
        <w:rPr>
          <w:rFonts w:asciiTheme="minorHAnsi" w:hAnsiTheme="minorHAnsi" w:cstheme="minorHAnsi"/>
          <w:sz w:val="24"/>
        </w:rPr>
        <w:t>Theft</w:t>
      </w:r>
      <w:r w:rsidR="00227FEB">
        <w:rPr>
          <w:rFonts w:asciiTheme="minorHAnsi" w:hAnsiTheme="minorHAnsi" w:cstheme="minorHAnsi"/>
          <w:sz w:val="24"/>
        </w:rPr>
        <w:t>;</w:t>
      </w:r>
    </w:p>
    <w:p w14:paraId="59FCFB81" w14:textId="1F9A1A40" w:rsidR="005D09B6" w:rsidRDefault="005D09B6" w:rsidP="005D09B6">
      <w:pPr>
        <w:pStyle w:val="Bulletedcopylevel2"/>
        <w:numPr>
          <w:ilvl w:val="0"/>
          <w:numId w:val="39"/>
        </w:numPr>
        <w:rPr>
          <w:rFonts w:asciiTheme="minorHAnsi" w:hAnsiTheme="minorHAnsi" w:cstheme="minorHAnsi"/>
          <w:sz w:val="24"/>
        </w:rPr>
      </w:pPr>
      <w:r w:rsidRPr="005D09B6">
        <w:rPr>
          <w:rFonts w:asciiTheme="minorHAnsi" w:hAnsiTheme="minorHAnsi" w:cstheme="minorHAnsi"/>
          <w:sz w:val="24"/>
        </w:rPr>
        <w:t>Fighting</w:t>
      </w:r>
      <w:r w:rsidR="00227FEB">
        <w:rPr>
          <w:rFonts w:asciiTheme="minorHAnsi" w:hAnsiTheme="minorHAnsi" w:cstheme="minorHAnsi"/>
          <w:sz w:val="24"/>
        </w:rPr>
        <w:t>;</w:t>
      </w:r>
    </w:p>
    <w:p w14:paraId="2FA13DE9" w14:textId="161BA420" w:rsidR="005D09B6" w:rsidRDefault="005D09B6" w:rsidP="005D09B6">
      <w:pPr>
        <w:pStyle w:val="Bulletedcopylevel2"/>
        <w:numPr>
          <w:ilvl w:val="0"/>
          <w:numId w:val="39"/>
        </w:numPr>
        <w:rPr>
          <w:rFonts w:asciiTheme="minorHAnsi" w:hAnsiTheme="minorHAnsi" w:cstheme="minorHAnsi"/>
          <w:sz w:val="24"/>
        </w:rPr>
      </w:pPr>
      <w:r w:rsidRPr="005D09B6">
        <w:rPr>
          <w:rFonts w:asciiTheme="minorHAnsi" w:hAnsiTheme="minorHAnsi" w:cstheme="minorHAnsi"/>
          <w:sz w:val="24"/>
        </w:rPr>
        <w:t>Smoking</w:t>
      </w:r>
      <w:r w:rsidR="00227FEB">
        <w:rPr>
          <w:rFonts w:asciiTheme="minorHAnsi" w:hAnsiTheme="minorHAnsi" w:cstheme="minorHAnsi"/>
          <w:sz w:val="24"/>
        </w:rPr>
        <w:t>;</w:t>
      </w:r>
    </w:p>
    <w:p w14:paraId="3B3A1380" w14:textId="35A44AB6" w:rsidR="005D09B6" w:rsidRDefault="005D09B6" w:rsidP="005D09B6">
      <w:pPr>
        <w:pStyle w:val="Bulletedcopylevel2"/>
        <w:numPr>
          <w:ilvl w:val="0"/>
          <w:numId w:val="39"/>
        </w:numPr>
        <w:rPr>
          <w:rFonts w:asciiTheme="minorHAnsi" w:hAnsiTheme="minorHAnsi" w:cstheme="minorHAnsi"/>
          <w:sz w:val="24"/>
        </w:rPr>
      </w:pPr>
      <w:r w:rsidRPr="005D09B6">
        <w:rPr>
          <w:rFonts w:asciiTheme="minorHAnsi" w:hAnsiTheme="minorHAnsi" w:cstheme="minorHAnsi"/>
          <w:sz w:val="24"/>
        </w:rPr>
        <w:t>Racist, sexist, homophobic or discriminatory behaviour</w:t>
      </w:r>
      <w:r w:rsidR="00227FEB">
        <w:rPr>
          <w:rFonts w:asciiTheme="minorHAnsi" w:hAnsiTheme="minorHAnsi" w:cstheme="minorHAnsi"/>
          <w:sz w:val="24"/>
        </w:rPr>
        <w:t>;</w:t>
      </w:r>
    </w:p>
    <w:p w14:paraId="7D6A01F5" w14:textId="60C330F5" w:rsidR="005D09B6" w:rsidRPr="005D09B6" w:rsidRDefault="005D09B6" w:rsidP="005D09B6">
      <w:pPr>
        <w:pStyle w:val="Bulletedcopylevel2"/>
        <w:numPr>
          <w:ilvl w:val="0"/>
          <w:numId w:val="39"/>
        </w:numPr>
        <w:rPr>
          <w:rFonts w:asciiTheme="minorHAnsi" w:hAnsiTheme="minorHAnsi" w:cstheme="minorHAnsi"/>
          <w:sz w:val="24"/>
        </w:rPr>
      </w:pPr>
      <w:r w:rsidRPr="005D09B6">
        <w:rPr>
          <w:rFonts w:asciiTheme="minorHAnsi" w:hAnsiTheme="minorHAnsi" w:cstheme="minorHAnsi"/>
          <w:sz w:val="24"/>
        </w:rPr>
        <w:t>Possession of any prohibited items. These are:</w:t>
      </w:r>
    </w:p>
    <w:p w14:paraId="66DA0452" w14:textId="3ED8E936" w:rsidR="005D09B6" w:rsidRPr="005D09B6" w:rsidRDefault="005D09B6" w:rsidP="005D09B6">
      <w:pPr>
        <w:pStyle w:val="Bulletedcopylevel2"/>
        <w:rPr>
          <w:rFonts w:asciiTheme="minorHAnsi" w:hAnsiTheme="minorHAnsi" w:cstheme="minorHAnsi"/>
          <w:sz w:val="24"/>
        </w:rPr>
      </w:pPr>
      <w:r w:rsidRPr="005D09B6">
        <w:rPr>
          <w:rFonts w:asciiTheme="minorHAnsi" w:hAnsiTheme="minorHAnsi" w:cstheme="minorHAnsi"/>
          <w:sz w:val="24"/>
        </w:rPr>
        <w:t>Knives or weapons</w:t>
      </w:r>
      <w:r w:rsidR="00227FEB">
        <w:rPr>
          <w:rFonts w:asciiTheme="minorHAnsi" w:hAnsiTheme="minorHAnsi" w:cstheme="minorHAnsi"/>
          <w:sz w:val="24"/>
        </w:rPr>
        <w:t>;</w:t>
      </w:r>
    </w:p>
    <w:p w14:paraId="54E4A26B" w14:textId="1F4598D4" w:rsidR="005D09B6" w:rsidRPr="005D09B6" w:rsidRDefault="005D09B6" w:rsidP="005D09B6">
      <w:pPr>
        <w:pStyle w:val="Bulletedcopylevel2"/>
        <w:rPr>
          <w:rFonts w:asciiTheme="minorHAnsi" w:hAnsiTheme="minorHAnsi" w:cstheme="minorHAnsi"/>
          <w:sz w:val="24"/>
        </w:rPr>
      </w:pPr>
      <w:r w:rsidRPr="005D09B6">
        <w:rPr>
          <w:rFonts w:asciiTheme="minorHAnsi" w:hAnsiTheme="minorHAnsi" w:cstheme="minorHAnsi"/>
          <w:sz w:val="24"/>
        </w:rPr>
        <w:t>Alcohol</w:t>
      </w:r>
      <w:r w:rsidR="00227FEB">
        <w:rPr>
          <w:rFonts w:asciiTheme="minorHAnsi" w:hAnsiTheme="minorHAnsi" w:cstheme="minorHAnsi"/>
          <w:sz w:val="24"/>
        </w:rPr>
        <w:t>;</w:t>
      </w:r>
    </w:p>
    <w:p w14:paraId="6237BA89" w14:textId="705A7047" w:rsidR="005D09B6" w:rsidRPr="005D09B6" w:rsidRDefault="005D09B6" w:rsidP="005D09B6">
      <w:pPr>
        <w:pStyle w:val="Bulletedcopylevel2"/>
        <w:rPr>
          <w:rFonts w:asciiTheme="minorHAnsi" w:hAnsiTheme="minorHAnsi" w:cstheme="minorHAnsi"/>
          <w:sz w:val="24"/>
        </w:rPr>
      </w:pPr>
      <w:r w:rsidRPr="005D09B6">
        <w:rPr>
          <w:rFonts w:asciiTheme="minorHAnsi" w:hAnsiTheme="minorHAnsi" w:cstheme="minorHAnsi"/>
          <w:sz w:val="24"/>
        </w:rPr>
        <w:t>Illegal drugs</w:t>
      </w:r>
      <w:r w:rsidR="00227FEB">
        <w:rPr>
          <w:rFonts w:asciiTheme="minorHAnsi" w:hAnsiTheme="minorHAnsi" w:cstheme="minorHAnsi"/>
          <w:sz w:val="24"/>
        </w:rPr>
        <w:t>;</w:t>
      </w:r>
    </w:p>
    <w:p w14:paraId="0EFC078B" w14:textId="7A44A75D" w:rsidR="005D09B6" w:rsidRPr="005D09B6" w:rsidRDefault="005D09B6" w:rsidP="005D09B6">
      <w:pPr>
        <w:pStyle w:val="Bulletedcopylevel2"/>
        <w:rPr>
          <w:rFonts w:asciiTheme="minorHAnsi" w:hAnsiTheme="minorHAnsi" w:cstheme="minorHAnsi"/>
          <w:sz w:val="24"/>
        </w:rPr>
      </w:pPr>
      <w:r w:rsidRPr="005D09B6">
        <w:rPr>
          <w:rFonts w:asciiTheme="minorHAnsi" w:hAnsiTheme="minorHAnsi" w:cstheme="minorHAnsi"/>
          <w:sz w:val="24"/>
        </w:rPr>
        <w:lastRenderedPageBreak/>
        <w:t>Stolen items</w:t>
      </w:r>
      <w:r w:rsidR="00227FEB">
        <w:rPr>
          <w:rFonts w:asciiTheme="minorHAnsi" w:hAnsiTheme="minorHAnsi" w:cstheme="minorHAnsi"/>
          <w:sz w:val="24"/>
        </w:rPr>
        <w:t>;</w:t>
      </w:r>
    </w:p>
    <w:p w14:paraId="75BA16F1" w14:textId="3847DF11" w:rsidR="005D09B6" w:rsidRPr="005D09B6" w:rsidRDefault="005D09B6" w:rsidP="005D09B6">
      <w:pPr>
        <w:pStyle w:val="Bulletedcopylevel2"/>
        <w:rPr>
          <w:rFonts w:asciiTheme="minorHAnsi" w:hAnsiTheme="minorHAnsi" w:cstheme="minorHAnsi"/>
          <w:sz w:val="24"/>
        </w:rPr>
      </w:pPr>
      <w:r w:rsidRPr="005D09B6">
        <w:rPr>
          <w:rFonts w:asciiTheme="minorHAnsi" w:hAnsiTheme="minorHAnsi" w:cstheme="minorHAnsi"/>
          <w:sz w:val="24"/>
        </w:rPr>
        <w:t>Tobacco and cigarette papers</w:t>
      </w:r>
      <w:r w:rsidR="00227FEB">
        <w:rPr>
          <w:rFonts w:asciiTheme="minorHAnsi" w:hAnsiTheme="minorHAnsi" w:cstheme="minorHAnsi"/>
          <w:sz w:val="24"/>
        </w:rPr>
        <w:t>;</w:t>
      </w:r>
    </w:p>
    <w:p w14:paraId="7F0F0545" w14:textId="4F01AF63" w:rsidR="005D09B6" w:rsidRPr="00227FEB" w:rsidRDefault="005D09B6" w:rsidP="005D09B6">
      <w:pPr>
        <w:pStyle w:val="Bulletedcopylevel2"/>
        <w:rPr>
          <w:rFonts w:asciiTheme="minorHAnsi" w:hAnsiTheme="minorHAnsi" w:cstheme="minorHAnsi"/>
          <w:sz w:val="24"/>
        </w:rPr>
      </w:pPr>
      <w:r w:rsidRPr="00227FEB">
        <w:rPr>
          <w:rFonts w:asciiTheme="minorHAnsi" w:hAnsiTheme="minorHAnsi" w:cstheme="minorHAnsi"/>
          <w:sz w:val="24"/>
        </w:rPr>
        <w:t>Fireworks</w:t>
      </w:r>
      <w:r w:rsidR="00227FEB" w:rsidRPr="00227FEB">
        <w:rPr>
          <w:rFonts w:asciiTheme="minorHAnsi" w:hAnsiTheme="minorHAnsi" w:cstheme="minorHAnsi"/>
          <w:sz w:val="24"/>
        </w:rPr>
        <w:t>;</w:t>
      </w:r>
    </w:p>
    <w:p w14:paraId="7E4A33A8" w14:textId="63C2FE4F" w:rsidR="005D09B6" w:rsidRPr="00227FEB" w:rsidRDefault="005D09B6" w:rsidP="005D09B6">
      <w:pPr>
        <w:pStyle w:val="Bulletedcopylevel2"/>
        <w:rPr>
          <w:rFonts w:asciiTheme="minorHAnsi" w:hAnsiTheme="minorHAnsi" w:cstheme="minorHAnsi"/>
          <w:sz w:val="24"/>
        </w:rPr>
      </w:pPr>
      <w:r w:rsidRPr="00227FEB">
        <w:rPr>
          <w:rFonts w:asciiTheme="minorHAnsi" w:hAnsiTheme="minorHAnsi" w:cstheme="minorHAnsi"/>
          <w:sz w:val="24"/>
        </w:rPr>
        <w:t>Pornographic images</w:t>
      </w:r>
      <w:r w:rsidR="00227FEB" w:rsidRPr="00227FEB">
        <w:rPr>
          <w:rFonts w:asciiTheme="minorHAnsi" w:hAnsiTheme="minorHAnsi" w:cstheme="minorHAnsi"/>
          <w:sz w:val="24"/>
        </w:rPr>
        <w:t>;</w:t>
      </w:r>
    </w:p>
    <w:p w14:paraId="7FAC9D27" w14:textId="6CE8E945" w:rsidR="005D09B6" w:rsidRPr="00227FEB" w:rsidRDefault="005D09B6" w:rsidP="00053CB9">
      <w:pPr>
        <w:pStyle w:val="Bulletedcopylevel2"/>
        <w:jc w:val="both"/>
        <w:rPr>
          <w:rFonts w:asciiTheme="minorHAnsi" w:hAnsiTheme="minorHAnsi" w:cstheme="minorHAnsi"/>
          <w:sz w:val="24"/>
        </w:rPr>
      </w:pPr>
      <w:r w:rsidRPr="00227FEB">
        <w:rPr>
          <w:rFonts w:asciiTheme="minorHAnsi" w:hAnsiTheme="minorHAnsi" w:cstheme="minorHAnsi"/>
          <w:sz w:val="24"/>
        </w:rPr>
        <w:t>Any article a staff member reasonably suspects has been, or is likely to be, used to commit an offence, or to cause personal injury to, or damage to the property of, any person (including the pupil).</w:t>
      </w:r>
    </w:p>
    <w:p w14:paraId="3FEE694F" w14:textId="00CF933A" w:rsidR="005D09B6" w:rsidRPr="00B11066" w:rsidRDefault="00F15E48" w:rsidP="00B11066">
      <w:pPr>
        <w:pStyle w:val="Bulletedcopylevel2"/>
        <w:numPr>
          <w:ilvl w:val="0"/>
          <w:numId w:val="0"/>
        </w:numPr>
        <w:jc w:val="both"/>
        <w:rPr>
          <w:rFonts w:asciiTheme="minorHAnsi" w:hAnsiTheme="minorHAnsi" w:cstheme="minorHAnsi"/>
          <w:sz w:val="24"/>
        </w:rPr>
      </w:pPr>
      <w:r w:rsidRPr="00227FEB">
        <w:rPr>
          <w:rFonts w:asciiTheme="minorHAnsi" w:hAnsiTheme="minorHAnsi" w:cstheme="minorHAnsi"/>
          <w:sz w:val="24"/>
        </w:rPr>
        <w:t xml:space="preserve">Any child that engages </w:t>
      </w:r>
      <w:r w:rsidR="00F41461" w:rsidRPr="00227FEB">
        <w:rPr>
          <w:rFonts w:asciiTheme="minorHAnsi" w:hAnsiTheme="minorHAnsi" w:cstheme="minorHAnsi"/>
          <w:sz w:val="24"/>
        </w:rPr>
        <w:t xml:space="preserve">in serious misbehaviour is at risk of </w:t>
      </w:r>
      <w:r w:rsidR="0097569D">
        <w:rPr>
          <w:rFonts w:asciiTheme="minorHAnsi" w:hAnsiTheme="minorHAnsi" w:cstheme="minorHAnsi"/>
          <w:sz w:val="24"/>
        </w:rPr>
        <w:t>exclusion. Please refer to the Exclusion P</w:t>
      </w:r>
      <w:r w:rsidR="00F41461" w:rsidRPr="00227FEB">
        <w:rPr>
          <w:rFonts w:asciiTheme="minorHAnsi" w:hAnsiTheme="minorHAnsi" w:cstheme="minorHAnsi"/>
          <w:sz w:val="24"/>
        </w:rPr>
        <w:t xml:space="preserve">olicy for more information. </w:t>
      </w:r>
      <w:r w:rsidR="005D09B6" w:rsidRPr="005D09B6">
        <w:rPr>
          <w:rFonts w:asciiTheme="minorHAnsi" w:hAnsiTheme="minorHAnsi" w:cstheme="minorHAnsi"/>
          <w:color w:val="002060"/>
          <w:sz w:val="24"/>
        </w:rPr>
        <w:t>Bullying</w:t>
      </w:r>
    </w:p>
    <w:p w14:paraId="4455E07B" w14:textId="77777777" w:rsidR="005D09B6" w:rsidRPr="005D09B6" w:rsidRDefault="005D09B6" w:rsidP="005D09B6"/>
    <w:p w14:paraId="384ACAAD" w14:textId="77777777" w:rsidR="005D09B6" w:rsidRPr="005D09B6" w:rsidRDefault="005D09B6" w:rsidP="00053CB9">
      <w:pPr>
        <w:pStyle w:val="1bodycopy10pt"/>
        <w:jc w:val="both"/>
        <w:rPr>
          <w:rFonts w:asciiTheme="minorHAnsi" w:hAnsiTheme="minorHAnsi" w:cstheme="minorHAnsi"/>
          <w:sz w:val="24"/>
        </w:rPr>
      </w:pPr>
      <w:r w:rsidRPr="00227FEB">
        <w:rPr>
          <w:rFonts w:asciiTheme="minorHAnsi" w:hAnsiTheme="minorHAnsi" w:cstheme="minorHAnsi"/>
          <w:sz w:val="24"/>
        </w:rPr>
        <w:t>Bullying</w:t>
      </w:r>
      <w:r w:rsidRPr="005D09B6">
        <w:rPr>
          <w:rFonts w:asciiTheme="minorHAnsi" w:hAnsiTheme="minorHAnsi" w:cstheme="minorHAnsi"/>
          <w:sz w:val="24"/>
        </w:rPr>
        <w:t xml:space="preserve"> is defined as the repetitive, intentional harming of one person or group by another person or group, where the relationship involves an imbalance of power.</w:t>
      </w:r>
    </w:p>
    <w:p w14:paraId="284E138F" w14:textId="77777777" w:rsidR="005D09B6" w:rsidRPr="005D09B6" w:rsidRDefault="005D09B6" w:rsidP="005D09B6">
      <w:pPr>
        <w:pStyle w:val="1bodycopy10pt"/>
        <w:rPr>
          <w:rFonts w:asciiTheme="minorHAnsi" w:eastAsia="Times New Roman" w:hAnsiTheme="minorHAnsi" w:cstheme="minorHAnsi"/>
          <w:color w:val="000000"/>
          <w:sz w:val="24"/>
          <w:lang w:eastAsia="en-GB"/>
        </w:rPr>
      </w:pPr>
      <w:r w:rsidRPr="005D09B6">
        <w:rPr>
          <w:rFonts w:asciiTheme="minorHAnsi" w:eastAsia="Times New Roman" w:hAnsiTheme="minorHAnsi" w:cstheme="minorHAnsi"/>
          <w:color w:val="000000"/>
          <w:sz w:val="24"/>
          <w:lang w:eastAsia="en-GB"/>
        </w:rPr>
        <w:t>Bullying is, therefore:</w:t>
      </w:r>
    </w:p>
    <w:p w14:paraId="677EAEC8" w14:textId="5657ACEB" w:rsidR="002F1A0C" w:rsidRDefault="005D09B6" w:rsidP="005D09B6">
      <w:pPr>
        <w:pStyle w:val="4Bulletedcopyblue"/>
        <w:numPr>
          <w:ilvl w:val="0"/>
          <w:numId w:val="35"/>
        </w:numPr>
        <w:rPr>
          <w:rFonts w:asciiTheme="minorHAnsi" w:hAnsiTheme="minorHAnsi" w:cstheme="minorHAnsi"/>
          <w:sz w:val="24"/>
          <w:szCs w:val="24"/>
          <w:lang w:eastAsia="en-GB"/>
        </w:rPr>
      </w:pPr>
      <w:r w:rsidRPr="005D09B6">
        <w:rPr>
          <w:rFonts w:asciiTheme="minorHAnsi" w:hAnsiTheme="minorHAnsi" w:cstheme="minorHAnsi"/>
          <w:sz w:val="24"/>
          <w:szCs w:val="24"/>
          <w:lang w:eastAsia="en-GB"/>
        </w:rPr>
        <w:t>Deliberately hurtful</w:t>
      </w:r>
      <w:r w:rsidR="002F1A0C">
        <w:rPr>
          <w:rFonts w:asciiTheme="minorHAnsi" w:hAnsiTheme="minorHAnsi" w:cstheme="minorHAnsi"/>
          <w:sz w:val="24"/>
          <w:szCs w:val="24"/>
          <w:lang w:eastAsia="en-GB"/>
        </w:rPr>
        <w:t>;</w:t>
      </w:r>
    </w:p>
    <w:p w14:paraId="5C4B9635" w14:textId="6DFEEAD0" w:rsidR="002F1A0C" w:rsidRDefault="005D09B6" w:rsidP="005D09B6">
      <w:pPr>
        <w:pStyle w:val="4Bulletedcopyblue"/>
        <w:numPr>
          <w:ilvl w:val="0"/>
          <w:numId w:val="35"/>
        </w:numPr>
        <w:rPr>
          <w:rFonts w:asciiTheme="minorHAnsi" w:hAnsiTheme="minorHAnsi" w:cstheme="minorHAnsi"/>
          <w:sz w:val="24"/>
          <w:szCs w:val="24"/>
          <w:lang w:eastAsia="en-GB"/>
        </w:rPr>
      </w:pPr>
      <w:r w:rsidRPr="002F1A0C">
        <w:rPr>
          <w:rFonts w:asciiTheme="minorHAnsi" w:hAnsiTheme="minorHAnsi" w:cstheme="minorHAnsi"/>
          <w:sz w:val="24"/>
          <w:szCs w:val="24"/>
          <w:lang w:eastAsia="en-GB"/>
        </w:rPr>
        <w:t>Repeated, often over a period of time</w:t>
      </w:r>
      <w:r w:rsidR="002F1A0C">
        <w:rPr>
          <w:rFonts w:asciiTheme="minorHAnsi" w:hAnsiTheme="minorHAnsi" w:cstheme="minorHAnsi"/>
          <w:sz w:val="24"/>
          <w:szCs w:val="24"/>
          <w:lang w:eastAsia="en-GB"/>
        </w:rPr>
        <w:t>;</w:t>
      </w:r>
    </w:p>
    <w:p w14:paraId="3B314AB2" w14:textId="25C1DF8B" w:rsidR="002F1A0C" w:rsidRPr="002F1A0C" w:rsidRDefault="005D09B6" w:rsidP="002F1A0C">
      <w:pPr>
        <w:pStyle w:val="4Bulletedcopyblue"/>
        <w:numPr>
          <w:ilvl w:val="0"/>
          <w:numId w:val="35"/>
        </w:numPr>
        <w:rPr>
          <w:rFonts w:asciiTheme="minorHAnsi" w:hAnsiTheme="minorHAnsi" w:cstheme="minorHAnsi"/>
          <w:sz w:val="24"/>
          <w:szCs w:val="24"/>
          <w:lang w:eastAsia="en-GB"/>
        </w:rPr>
      </w:pPr>
      <w:r w:rsidRPr="002F1A0C">
        <w:rPr>
          <w:rFonts w:asciiTheme="minorHAnsi" w:hAnsiTheme="minorHAnsi" w:cstheme="minorHAnsi"/>
          <w:sz w:val="24"/>
          <w:szCs w:val="24"/>
          <w:lang w:eastAsia="en-GB"/>
        </w:rPr>
        <w:t>Difficult to defend against</w:t>
      </w:r>
      <w:r w:rsidR="002F1A0C">
        <w:rPr>
          <w:rFonts w:asciiTheme="minorHAnsi" w:hAnsiTheme="minorHAnsi" w:cstheme="minorHAnsi"/>
          <w:sz w:val="24"/>
          <w:szCs w:val="24"/>
          <w:lang w:eastAsia="en-GB"/>
        </w:rPr>
        <w:t>.</w:t>
      </w:r>
    </w:p>
    <w:p w14:paraId="74B68D1A" w14:textId="77777777" w:rsidR="00B11066" w:rsidRDefault="00B11066" w:rsidP="002F1A0C">
      <w:pPr>
        <w:pStyle w:val="4Bulletedcopyblue"/>
        <w:rPr>
          <w:rFonts w:asciiTheme="minorHAnsi" w:hAnsiTheme="minorHAnsi" w:cstheme="minorHAnsi"/>
          <w:sz w:val="24"/>
        </w:rPr>
      </w:pPr>
    </w:p>
    <w:p w14:paraId="1B551855" w14:textId="4824D4B1" w:rsidR="005D09B6" w:rsidRDefault="005D09B6" w:rsidP="002F1A0C">
      <w:pPr>
        <w:pStyle w:val="4Bulletedcopyblue"/>
        <w:rPr>
          <w:rFonts w:asciiTheme="minorHAnsi" w:hAnsiTheme="minorHAnsi" w:cstheme="minorHAnsi"/>
          <w:sz w:val="24"/>
        </w:rPr>
      </w:pPr>
      <w:r w:rsidRPr="002F1A0C">
        <w:rPr>
          <w:rFonts w:asciiTheme="minorHAnsi" w:hAnsiTheme="minorHAnsi" w:cstheme="minorHAnsi"/>
          <w:sz w:val="24"/>
        </w:rPr>
        <w:t>Bullying can include:</w:t>
      </w:r>
    </w:p>
    <w:p w14:paraId="48005F0B" w14:textId="77777777" w:rsidR="00B11066" w:rsidRPr="002F1A0C" w:rsidRDefault="00B11066" w:rsidP="002F1A0C">
      <w:pPr>
        <w:pStyle w:val="4Bulletedcopyblue"/>
        <w:rPr>
          <w:rFonts w:asciiTheme="minorHAnsi" w:hAnsiTheme="minorHAnsi" w:cstheme="minorHAnsi"/>
          <w:sz w:val="24"/>
          <w:szCs w:val="24"/>
          <w:lang w:eastAsia="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748"/>
        <w:gridCol w:w="6494"/>
      </w:tblGrid>
      <w:tr w:rsidR="005D09B6" w:rsidRPr="005D09B6" w14:paraId="07B8A0CE" w14:textId="77777777" w:rsidTr="005D09B6">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A9337CB" w14:textId="77777777" w:rsidR="005D09B6" w:rsidRPr="00053CB9" w:rsidRDefault="005D09B6" w:rsidP="005D09B6">
            <w:pPr>
              <w:pStyle w:val="1bodycopy10pt"/>
              <w:spacing w:after="0"/>
              <w:rPr>
                <w:rFonts w:asciiTheme="minorHAnsi" w:hAnsiTheme="minorHAnsi" w:cstheme="minorHAnsi"/>
                <w:b/>
                <w:caps/>
                <w:sz w:val="24"/>
              </w:rPr>
            </w:pPr>
            <w:r w:rsidRPr="00053CB9">
              <w:rPr>
                <w:rFonts w:asciiTheme="minorHAnsi" w:hAnsiTheme="minorHAnsi" w:cstheme="minorHAnsi"/>
                <w:b/>
                <w:caps/>
                <w:sz w:val="24"/>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CD02216" w14:textId="77777777" w:rsidR="005D09B6" w:rsidRPr="00053CB9" w:rsidRDefault="005D09B6" w:rsidP="005D09B6">
            <w:pPr>
              <w:pStyle w:val="1bodycopy10pt"/>
              <w:spacing w:after="0"/>
              <w:rPr>
                <w:rFonts w:asciiTheme="minorHAnsi" w:hAnsiTheme="minorHAnsi" w:cstheme="minorHAnsi"/>
                <w:b/>
                <w:caps/>
                <w:sz w:val="24"/>
              </w:rPr>
            </w:pPr>
            <w:r w:rsidRPr="00053CB9">
              <w:rPr>
                <w:rFonts w:asciiTheme="minorHAnsi" w:hAnsiTheme="minorHAnsi" w:cstheme="minorHAnsi"/>
                <w:b/>
                <w:caps/>
                <w:sz w:val="24"/>
              </w:rPr>
              <w:t>DEFINITION</w:t>
            </w:r>
          </w:p>
        </w:tc>
      </w:tr>
      <w:tr w:rsidR="005D09B6" w:rsidRPr="005D09B6" w14:paraId="12A565DF" w14:textId="77777777" w:rsidTr="005D09B6">
        <w:trPr>
          <w:cantSplit/>
        </w:trPr>
        <w:tc>
          <w:tcPr>
            <w:tcW w:w="2581" w:type="dxa"/>
            <w:shd w:val="clear" w:color="auto" w:fill="auto"/>
          </w:tcPr>
          <w:p w14:paraId="50FDA739" w14:textId="77777777" w:rsidR="005D09B6" w:rsidRPr="005D09B6" w:rsidRDefault="005D09B6" w:rsidP="005D09B6">
            <w:pPr>
              <w:pStyle w:val="Tablebodycopy"/>
              <w:rPr>
                <w:rFonts w:asciiTheme="minorHAnsi" w:hAnsiTheme="minorHAnsi" w:cstheme="minorHAnsi"/>
                <w:sz w:val="24"/>
              </w:rPr>
            </w:pPr>
            <w:r w:rsidRPr="005D09B6">
              <w:rPr>
                <w:rFonts w:asciiTheme="minorHAnsi" w:hAnsiTheme="minorHAnsi" w:cstheme="minorHAnsi"/>
                <w:sz w:val="24"/>
              </w:rPr>
              <w:t>Emotional</w:t>
            </w:r>
          </w:p>
        </w:tc>
        <w:tc>
          <w:tcPr>
            <w:tcW w:w="7047" w:type="dxa"/>
            <w:shd w:val="clear" w:color="auto" w:fill="auto"/>
          </w:tcPr>
          <w:p w14:paraId="2E050BE0" w14:textId="77777777" w:rsidR="005D09B6" w:rsidRPr="005D09B6" w:rsidRDefault="005D09B6" w:rsidP="005D09B6">
            <w:pPr>
              <w:pStyle w:val="Tablebodycopy"/>
              <w:rPr>
                <w:rFonts w:asciiTheme="minorHAnsi" w:hAnsiTheme="minorHAnsi" w:cstheme="minorHAnsi"/>
                <w:b/>
                <w:sz w:val="24"/>
              </w:rPr>
            </w:pPr>
            <w:r w:rsidRPr="005D09B6">
              <w:rPr>
                <w:rFonts w:asciiTheme="minorHAnsi" w:hAnsiTheme="minorHAnsi" w:cstheme="minorHAnsi"/>
                <w:sz w:val="24"/>
              </w:rPr>
              <w:t>Being unfriendly, excluding, tormenting</w:t>
            </w:r>
          </w:p>
        </w:tc>
      </w:tr>
      <w:tr w:rsidR="005D09B6" w:rsidRPr="005D09B6" w14:paraId="4E6E1AFD" w14:textId="77777777" w:rsidTr="005D09B6">
        <w:trPr>
          <w:cantSplit/>
        </w:trPr>
        <w:tc>
          <w:tcPr>
            <w:tcW w:w="2581" w:type="dxa"/>
            <w:shd w:val="clear" w:color="auto" w:fill="auto"/>
          </w:tcPr>
          <w:p w14:paraId="6E41D927" w14:textId="77777777" w:rsidR="005D09B6" w:rsidRPr="005D09B6" w:rsidRDefault="005D09B6" w:rsidP="005D09B6">
            <w:pPr>
              <w:pStyle w:val="1bodycopy10pt"/>
              <w:rPr>
                <w:rFonts w:asciiTheme="minorHAnsi" w:hAnsiTheme="minorHAnsi" w:cstheme="minorHAnsi"/>
                <w:sz w:val="24"/>
              </w:rPr>
            </w:pPr>
            <w:r w:rsidRPr="005D09B6">
              <w:rPr>
                <w:rFonts w:asciiTheme="minorHAnsi" w:hAnsiTheme="minorHAnsi" w:cstheme="minorHAnsi"/>
                <w:sz w:val="24"/>
              </w:rPr>
              <w:t>Physical</w:t>
            </w:r>
          </w:p>
        </w:tc>
        <w:tc>
          <w:tcPr>
            <w:tcW w:w="7047" w:type="dxa"/>
            <w:shd w:val="clear" w:color="auto" w:fill="auto"/>
          </w:tcPr>
          <w:p w14:paraId="6F348F65" w14:textId="77777777" w:rsidR="005D09B6" w:rsidRPr="005D09B6" w:rsidRDefault="005D09B6" w:rsidP="00053CB9">
            <w:pPr>
              <w:pStyle w:val="Tablebodycopy"/>
              <w:jc w:val="both"/>
              <w:rPr>
                <w:rFonts w:asciiTheme="minorHAnsi" w:hAnsiTheme="minorHAnsi" w:cstheme="minorHAnsi"/>
                <w:sz w:val="24"/>
              </w:rPr>
            </w:pPr>
            <w:r w:rsidRPr="005D09B6">
              <w:rPr>
                <w:rFonts w:asciiTheme="minorHAnsi" w:hAnsiTheme="minorHAnsi" w:cstheme="minorHAnsi"/>
                <w:color w:val="000000"/>
                <w:sz w:val="24"/>
              </w:rPr>
              <w:t>Hitting, kicking, pushing, taking another’s belongings, any use of violence</w:t>
            </w:r>
          </w:p>
        </w:tc>
      </w:tr>
      <w:tr w:rsidR="005D09B6" w:rsidRPr="005D09B6" w14:paraId="2F2D3673" w14:textId="77777777" w:rsidTr="005D09B6">
        <w:trPr>
          <w:cantSplit/>
        </w:trPr>
        <w:tc>
          <w:tcPr>
            <w:tcW w:w="2581" w:type="dxa"/>
            <w:shd w:val="clear" w:color="auto" w:fill="auto"/>
          </w:tcPr>
          <w:p w14:paraId="710E3B24" w14:textId="77777777" w:rsidR="005D09B6" w:rsidRPr="005D09B6" w:rsidRDefault="005D09B6" w:rsidP="005D09B6">
            <w:pPr>
              <w:pStyle w:val="1bodycopy10pt"/>
              <w:rPr>
                <w:rFonts w:asciiTheme="minorHAnsi" w:hAnsiTheme="minorHAnsi" w:cstheme="minorHAnsi"/>
                <w:sz w:val="24"/>
              </w:rPr>
            </w:pPr>
            <w:r w:rsidRPr="005D09B6">
              <w:rPr>
                <w:rFonts w:asciiTheme="minorHAnsi" w:hAnsiTheme="minorHAnsi" w:cstheme="minorHAnsi"/>
                <w:sz w:val="24"/>
              </w:rPr>
              <w:t>Prejudice-based and discriminatory, including:</w:t>
            </w:r>
          </w:p>
          <w:p w14:paraId="49FFCF1C" w14:textId="77777777" w:rsidR="005D09B6" w:rsidRPr="005D09B6" w:rsidRDefault="005D09B6" w:rsidP="005D09B6">
            <w:pPr>
              <w:pStyle w:val="Tablecopybulleted"/>
              <w:tabs>
                <w:tab w:val="clear" w:pos="360"/>
              </w:tabs>
              <w:ind w:left="340" w:hanging="170"/>
              <w:rPr>
                <w:rFonts w:asciiTheme="minorHAnsi" w:hAnsiTheme="minorHAnsi" w:cstheme="minorHAnsi"/>
                <w:sz w:val="24"/>
              </w:rPr>
            </w:pPr>
            <w:r w:rsidRPr="005D09B6">
              <w:rPr>
                <w:rFonts w:asciiTheme="minorHAnsi" w:hAnsiTheme="minorHAnsi" w:cstheme="minorHAnsi"/>
                <w:sz w:val="24"/>
              </w:rPr>
              <w:t>Racial</w:t>
            </w:r>
          </w:p>
          <w:p w14:paraId="75B948E6" w14:textId="77777777" w:rsidR="005D09B6" w:rsidRPr="005D09B6" w:rsidRDefault="005D09B6" w:rsidP="005D09B6">
            <w:pPr>
              <w:pStyle w:val="Tablecopybulleted"/>
              <w:tabs>
                <w:tab w:val="clear" w:pos="360"/>
              </w:tabs>
              <w:ind w:left="340" w:hanging="170"/>
              <w:rPr>
                <w:rFonts w:asciiTheme="minorHAnsi" w:hAnsiTheme="minorHAnsi" w:cstheme="minorHAnsi"/>
                <w:sz w:val="24"/>
              </w:rPr>
            </w:pPr>
            <w:r w:rsidRPr="005D09B6">
              <w:rPr>
                <w:rFonts w:asciiTheme="minorHAnsi" w:hAnsiTheme="minorHAnsi" w:cstheme="minorHAnsi"/>
                <w:sz w:val="24"/>
              </w:rPr>
              <w:t>Faith-based</w:t>
            </w:r>
          </w:p>
          <w:p w14:paraId="602E96B0" w14:textId="77777777" w:rsidR="005D09B6" w:rsidRPr="005D09B6" w:rsidRDefault="005D09B6" w:rsidP="005D09B6">
            <w:pPr>
              <w:pStyle w:val="Tablecopybulleted"/>
              <w:tabs>
                <w:tab w:val="clear" w:pos="360"/>
              </w:tabs>
              <w:ind w:left="340" w:hanging="170"/>
              <w:rPr>
                <w:rFonts w:asciiTheme="minorHAnsi" w:hAnsiTheme="minorHAnsi" w:cstheme="minorHAnsi"/>
                <w:sz w:val="24"/>
              </w:rPr>
            </w:pPr>
            <w:r w:rsidRPr="005D09B6">
              <w:rPr>
                <w:rFonts w:asciiTheme="minorHAnsi" w:hAnsiTheme="minorHAnsi" w:cstheme="minorHAnsi"/>
                <w:sz w:val="24"/>
              </w:rPr>
              <w:t>Gendered (sexist)</w:t>
            </w:r>
          </w:p>
          <w:p w14:paraId="7657D6F2" w14:textId="77777777" w:rsidR="005D09B6" w:rsidRPr="005D09B6" w:rsidRDefault="005D09B6" w:rsidP="005D09B6">
            <w:pPr>
              <w:pStyle w:val="Tablecopybulleted"/>
              <w:tabs>
                <w:tab w:val="clear" w:pos="360"/>
              </w:tabs>
              <w:ind w:left="340" w:hanging="170"/>
              <w:rPr>
                <w:rFonts w:asciiTheme="minorHAnsi" w:hAnsiTheme="minorHAnsi" w:cstheme="minorHAnsi"/>
                <w:sz w:val="24"/>
              </w:rPr>
            </w:pPr>
            <w:r w:rsidRPr="005D09B6">
              <w:rPr>
                <w:rFonts w:asciiTheme="minorHAnsi" w:hAnsiTheme="minorHAnsi" w:cstheme="minorHAnsi"/>
                <w:sz w:val="24"/>
              </w:rPr>
              <w:t>Homophobic/</w:t>
            </w:r>
            <w:proofErr w:type="spellStart"/>
            <w:r w:rsidRPr="005D09B6">
              <w:rPr>
                <w:rFonts w:asciiTheme="minorHAnsi" w:hAnsiTheme="minorHAnsi" w:cstheme="minorHAnsi"/>
                <w:sz w:val="24"/>
              </w:rPr>
              <w:t>biphobic</w:t>
            </w:r>
            <w:proofErr w:type="spellEnd"/>
          </w:p>
          <w:p w14:paraId="22DDE92B" w14:textId="77777777" w:rsidR="005D09B6" w:rsidRPr="005D09B6" w:rsidRDefault="005D09B6" w:rsidP="005D09B6">
            <w:pPr>
              <w:pStyle w:val="Tablecopybulleted"/>
              <w:tabs>
                <w:tab w:val="clear" w:pos="360"/>
              </w:tabs>
              <w:ind w:left="340" w:hanging="170"/>
              <w:rPr>
                <w:rFonts w:asciiTheme="minorHAnsi" w:hAnsiTheme="minorHAnsi" w:cstheme="minorHAnsi"/>
                <w:sz w:val="24"/>
              </w:rPr>
            </w:pPr>
            <w:r w:rsidRPr="005D09B6">
              <w:rPr>
                <w:rFonts w:asciiTheme="minorHAnsi" w:hAnsiTheme="minorHAnsi" w:cstheme="minorHAnsi"/>
                <w:sz w:val="24"/>
              </w:rPr>
              <w:t>Transphobic</w:t>
            </w:r>
          </w:p>
          <w:p w14:paraId="3646D5C9" w14:textId="77777777" w:rsidR="005D09B6" w:rsidRPr="005D09B6" w:rsidRDefault="005D09B6" w:rsidP="005D09B6">
            <w:pPr>
              <w:pStyle w:val="Tablecopybulleted"/>
              <w:tabs>
                <w:tab w:val="clear" w:pos="360"/>
              </w:tabs>
              <w:ind w:left="340" w:hanging="170"/>
              <w:rPr>
                <w:rFonts w:asciiTheme="minorHAnsi" w:hAnsiTheme="minorHAnsi" w:cstheme="minorHAnsi"/>
                <w:sz w:val="24"/>
              </w:rPr>
            </w:pPr>
            <w:r w:rsidRPr="005D09B6">
              <w:rPr>
                <w:rFonts w:asciiTheme="minorHAnsi" w:hAnsiTheme="minorHAnsi" w:cstheme="minorHAnsi"/>
                <w:sz w:val="24"/>
              </w:rPr>
              <w:t>Disability-based</w:t>
            </w:r>
          </w:p>
        </w:tc>
        <w:tc>
          <w:tcPr>
            <w:tcW w:w="7047" w:type="dxa"/>
            <w:shd w:val="clear" w:color="auto" w:fill="auto"/>
          </w:tcPr>
          <w:p w14:paraId="56845E94" w14:textId="77777777" w:rsidR="005D09B6" w:rsidRPr="005D09B6" w:rsidRDefault="005D09B6" w:rsidP="00053CB9">
            <w:pPr>
              <w:pStyle w:val="Tablebodycopy"/>
              <w:jc w:val="both"/>
              <w:rPr>
                <w:rFonts w:asciiTheme="minorHAnsi" w:hAnsiTheme="minorHAnsi" w:cstheme="minorHAnsi"/>
                <w:sz w:val="24"/>
              </w:rPr>
            </w:pPr>
            <w:r w:rsidRPr="005D09B6">
              <w:rPr>
                <w:rFonts w:asciiTheme="minorHAnsi" w:hAnsiTheme="minorHAnsi" w:cstheme="minorHAnsi"/>
                <w:sz w:val="24"/>
              </w:rPr>
              <w:t>Taunts, gestures, graffiti or physical abuse focused on a particular characteristic (e.g. gender, race, sexuality)</w:t>
            </w:r>
          </w:p>
        </w:tc>
      </w:tr>
      <w:tr w:rsidR="005D09B6" w:rsidRPr="005D09B6" w14:paraId="6D9E2FA0" w14:textId="77777777" w:rsidTr="005D09B6">
        <w:trPr>
          <w:cantSplit/>
        </w:trPr>
        <w:tc>
          <w:tcPr>
            <w:tcW w:w="2581" w:type="dxa"/>
            <w:shd w:val="clear" w:color="auto" w:fill="auto"/>
          </w:tcPr>
          <w:p w14:paraId="748E95B8" w14:textId="77777777" w:rsidR="005D09B6" w:rsidRPr="005D09B6" w:rsidRDefault="005D09B6" w:rsidP="005D09B6">
            <w:pPr>
              <w:pStyle w:val="1bodycopy10pt"/>
              <w:rPr>
                <w:rFonts w:asciiTheme="minorHAnsi" w:hAnsiTheme="minorHAnsi" w:cstheme="minorHAnsi"/>
                <w:sz w:val="24"/>
              </w:rPr>
            </w:pPr>
            <w:r w:rsidRPr="005D09B6">
              <w:rPr>
                <w:rFonts w:asciiTheme="minorHAnsi" w:hAnsiTheme="minorHAnsi" w:cstheme="minorHAnsi"/>
                <w:sz w:val="24"/>
              </w:rPr>
              <w:t>Sexual</w:t>
            </w:r>
          </w:p>
        </w:tc>
        <w:tc>
          <w:tcPr>
            <w:tcW w:w="7047" w:type="dxa"/>
            <w:shd w:val="clear" w:color="auto" w:fill="auto"/>
          </w:tcPr>
          <w:p w14:paraId="1D1299AC" w14:textId="77777777" w:rsidR="005D09B6" w:rsidRPr="005D09B6" w:rsidRDefault="005D09B6" w:rsidP="00053CB9">
            <w:pPr>
              <w:pStyle w:val="Tablebodycopy"/>
              <w:jc w:val="both"/>
              <w:rPr>
                <w:rFonts w:asciiTheme="minorHAnsi" w:hAnsiTheme="minorHAnsi" w:cstheme="minorHAnsi"/>
                <w:sz w:val="24"/>
              </w:rPr>
            </w:pPr>
            <w:r w:rsidRPr="005D09B6">
              <w:rPr>
                <w:rFonts w:asciiTheme="minorHAnsi" w:hAnsiTheme="minorHAnsi" w:cstheme="minorHAnsi"/>
                <w:sz w:val="24"/>
              </w:rPr>
              <w:t>Explicit sexual remarks, display of sexual material, sexual gestures, unwanted physical attention, comments about sexual reputation or performance, or inappropriate touching</w:t>
            </w:r>
          </w:p>
        </w:tc>
      </w:tr>
      <w:tr w:rsidR="005D09B6" w:rsidRPr="005D09B6" w14:paraId="70B40E8D" w14:textId="77777777" w:rsidTr="005D09B6">
        <w:trPr>
          <w:cantSplit/>
        </w:trPr>
        <w:tc>
          <w:tcPr>
            <w:tcW w:w="2581" w:type="dxa"/>
            <w:shd w:val="clear" w:color="auto" w:fill="auto"/>
          </w:tcPr>
          <w:p w14:paraId="68960CA7" w14:textId="77777777" w:rsidR="005D09B6" w:rsidRPr="005D09B6" w:rsidRDefault="005D09B6" w:rsidP="005D09B6">
            <w:pPr>
              <w:pStyle w:val="1bodycopy10pt"/>
              <w:rPr>
                <w:rFonts w:asciiTheme="minorHAnsi" w:hAnsiTheme="minorHAnsi" w:cstheme="minorHAnsi"/>
                <w:sz w:val="24"/>
              </w:rPr>
            </w:pPr>
            <w:r w:rsidRPr="005D09B6">
              <w:rPr>
                <w:rFonts w:asciiTheme="minorHAnsi" w:hAnsiTheme="minorHAnsi" w:cstheme="minorHAnsi"/>
                <w:sz w:val="24"/>
              </w:rPr>
              <w:lastRenderedPageBreak/>
              <w:t>Direct or indirect verbal</w:t>
            </w:r>
          </w:p>
        </w:tc>
        <w:tc>
          <w:tcPr>
            <w:tcW w:w="7047" w:type="dxa"/>
            <w:shd w:val="clear" w:color="auto" w:fill="auto"/>
          </w:tcPr>
          <w:p w14:paraId="5F704280" w14:textId="77777777" w:rsidR="005D09B6" w:rsidRPr="005D09B6" w:rsidRDefault="005D09B6" w:rsidP="005D09B6">
            <w:pPr>
              <w:pStyle w:val="Tablebodycopy"/>
              <w:rPr>
                <w:rFonts w:asciiTheme="minorHAnsi" w:hAnsiTheme="minorHAnsi" w:cstheme="minorHAnsi"/>
                <w:sz w:val="24"/>
              </w:rPr>
            </w:pPr>
            <w:r w:rsidRPr="005D09B6">
              <w:rPr>
                <w:rFonts w:asciiTheme="minorHAnsi" w:hAnsiTheme="minorHAnsi" w:cstheme="minorHAnsi"/>
                <w:sz w:val="24"/>
              </w:rPr>
              <w:t>Name-calling, sarcasm, spreading rumours, teasing</w:t>
            </w:r>
          </w:p>
        </w:tc>
      </w:tr>
      <w:tr w:rsidR="005D09B6" w:rsidRPr="005D09B6" w14:paraId="46D43039" w14:textId="77777777" w:rsidTr="005D09B6">
        <w:trPr>
          <w:cantSplit/>
        </w:trPr>
        <w:tc>
          <w:tcPr>
            <w:tcW w:w="2581" w:type="dxa"/>
            <w:shd w:val="clear" w:color="auto" w:fill="auto"/>
          </w:tcPr>
          <w:p w14:paraId="469F2032" w14:textId="77777777" w:rsidR="005D09B6" w:rsidRPr="005D09B6" w:rsidRDefault="005D09B6" w:rsidP="005D09B6">
            <w:pPr>
              <w:pStyle w:val="1bodycopy10pt"/>
              <w:rPr>
                <w:rFonts w:asciiTheme="minorHAnsi" w:hAnsiTheme="minorHAnsi" w:cstheme="minorHAnsi"/>
                <w:sz w:val="24"/>
              </w:rPr>
            </w:pPr>
            <w:r w:rsidRPr="005D09B6">
              <w:rPr>
                <w:rFonts w:asciiTheme="minorHAnsi" w:hAnsiTheme="minorHAnsi" w:cstheme="minorHAnsi"/>
                <w:sz w:val="24"/>
              </w:rPr>
              <w:t>Cyber-bullying</w:t>
            </w:r>
          </w:p>
        </w:tc>
        <w:tc>
          <w:tcPr>
            <w:tcW w:w="7047" w:type="dxa"/>
            <w:shd w:val="clear" w:color="auto" w:fill="auto"/>
          </w:tcPr>
          <w:p w14:paraId="61A30A6F" w14:textId="77777777" w:rsidR="005D09B6" w:rsidRPr="005D09B6" w:rsidRDefault="005D09B6" w:rsidP="005D09B6">
            <w:pPr>
              <w:pStyle w:val="Tablebodycopy"/>
              <w:rPr>
                <w:rFonts w:asciiTheme="minorHAnsi" w:hAnsiTheme="minorHAnsi" w:cstheme="minorHAnsi"/>
                <w:sz w:val="24"/>
              </w:rPr>
            </w:pPr>
            <w:r w:rsidRPr="005D09B6">
              <w:rPr>
                <w:rFonts w:asciiTheme="minorHAnsi" w:hAnsiTheme="minorHAnsi" w:cstheme="minorHAnsi"/>
                <w:color w:val="000000"/>
                <w:sz w:val="24"/>
                <w:shd w:val="clear" w:color="auto" w:fill="FFFFFF"/>
              </w:rPr>
              <w:t>Bullying that takes place online, such as through s</w:t>
            </w:r>
            <w:r w:rsidRPr="005D09B6">
              <w:rPr>
                <w:rFonts w:asciiTheme="minorHAnsi" w:hAnsiTheme="minorHAnsi" w:cstheme="minorHAnsi"/>
                <w:sz w:val="24"/>
                <w:shd w:val="clear" w:color="auto" w:fill="FFFFFF"/>
              </w:rPr>
              <w:t>ocial networking sites</w:t>
            </w:r>
            <w:r w:rsidRPr="005D09B6">
              <w:rPr>
                <w:rFonts w:asciiTheme="minorHAnsi" w:hAnsiTheme="minorHAnsi" w:cstheme="minorHAnsi"/>
                <w:color w:val="000000"/>
                <w:sz w:val="24"/>
                <w:shd w:val="clear" w:color="auto" w:fill="FFFFFF"/>
              </w:rPr>
              <w:t xml:space="preserve">, messaging apps or gaming sites </w:t>
            </w:r>
          </w:p>
        </w:tc>
      </w:tr>
    </w:tbl>
    <w:p w14:paraId="5D10A8B2" w14:textId="1F00E3DF" w:rsidR="005D09B6" w:rsidRDefault="005D09B6" w:rsidP="005D09B6">
      <w:pPr>
        <w:pStyle w:val="Bulletedcopylevel2"/>
        <w:numPr>
          <w:ilvl w:val="0"/>
          <w:numId w:val="0"/>
        </w:numPr>
        <w:rPr>
          <w:rFonts w:asciiTheme="minorHAnsi" w:hAnsiTheme="minorHAnsi" w:cstheme="minorHAnsi"/>
          <w:sz w:val="24"/>
        </w:rPr>
      </w:pPr>
    </w:p>
    <w:p w14:paraId="0032A6BA" w14:textId="4E4162CC" w:rsidR="00030E22" w:rsidRPr="00227FEB" w:rsidRDefault="00030E22" w:rsidP="00030E22">
      <w:pPr>
        <w:pStyle w:val="Bulletedcopylevel2"/>
        <w:numPr>
          <w:ilvl w:val="0"/>
          <w:numId w:val="0"/>
        </w:numPr>
        <w:rPr>
          <w:rFonts w:asciiTheme="minorHAnsi" w:hAnsiTheme="minorHAnsi" w:cstheme="minorHAnsi"/>
          <w:sz w:val="24"/>
        </w:rPr>
      </w:pPr>
      <w:r>
        <w:rPr>
          <w:rFonts w:asciiTheme="minorHAnsi" w:hAnsiTheme="minorHAnsi" w:cstheme="minorHAnsi"/>
          <w:sz w:val="24"/>
        </w:rPr>
        <w:t>A</w:t>
      </w:r>
      <w:r w:rsidRPr="00030E22">
        <w:rPr>
          <w:rFonts w:asciiTheme="minorHAnsi" w:hAnsiTheme="minorHAnsi" w:cstheme="minorHAnsi"/>
          <w:sz w:val="24"/>
        </w:rPr>
        <w:t xml:space="preserve">ny incidents of bullying, discrimination, aggression, and derogatory language (including name calling) </w:t>
      </w:r>
      <w:r>
        <w:rPr>
          <w:rFonts w:asciiTheme="minorHAnsi" w:hAnsiTheme="minorHAnsi" w:cstheme="minorHAnsi"/>
          <w:sz w:val="24"/>
        </w:rPr>
        <w:t xml:space="preserve">will be </w:t>
      </w:r>
      <w:r w:rsidRPr="00030E22">
        <w:rPr>
          <w:rFonts w:asciiTheme="minorHAnsi" w:hAnsiTheme="minorHAnsi" w:cstheme="minorHAnsi"/>
          <w:sz w:val="24"/>
        </w:rPr>
        <w:t>dealt with quickly and effectively</w:t>
      </w:r>
      <w:r>
        <w:rPr>
          <w:rFonts w:asciiTheme="minorHAnsi" w:hAnsiTheme="minorHAnsi" w:cstheme="minorHAnsi"/>
          <w:sz w:val="24"/>
        </w:rPr>
        <w:t>.</w:t>
      </w:r>
    </w:p>
    <w:p w14:paraId="2D3CCBA4" w14:textId="40432B20" w:rsidR="005D09B6" w:rsidRPr="00227FEB" w:rsidRDefault="00F41461" w:rsidP="005D09B6">
      <w:pPr>
        <w:pStyle w:val="Bulletedcopylevel2"/>
        <w:numPr>
          <w:ilvl w:val="0"/>
          <w:numId w:val="0"/>
        </w:numPr>
        <w:rPr>
          <w:rFonts w:asciiTheme="minorHAnsi" w:hAnsiTheme="minorHAnsi" w:cstheme="minorHAnsi"/>
          <w:sz w:val="24"/>
        </w:rPr>
      </w:pPr>
      <w:r w:rsidRPr="00227FEB">
        <w:rPr>
          <w:rFonts w:asciiTheme="minorHAnsi" w:hAnsiTheme="minorHAnsi" w:cstheme="minorHAnsi"/>
          <w:sz w:val="24"/>
        </w:rPr>
        <w:t xml:space="preserve">Please refer to the Anti-Bullying Policy for more information. </w:t>
      </w:r>
    </w:p>
    <w:p w14:paraId="4F90A9C0" w14:textId="50E93063" w:rsidR="00533B4D" w:rsidRPr="005D09B6" w:rsidRDefault="00533B4D" w:rsidP="005D09B6">
      <w:pPr>
        <w:autoSpaceDE/>
        <w:autoSpaceDN/>
        <w:adjustRightInd/>
        <w:jc w:val="both"/>
        <w:rPr>
          <w:rFonts w:eastAsia="Times New Roman" w:cs="Arial"/>
          <w:b/>
          <w:u w:val="single"/>
          <w:lang w:val="en-GB"/>
        </w:rPr>
      </w:pPr>
    </w:p>
    <w:p w14:paraId="7BCD087B" w14:textId="77777777" w:rsidR="00D9449F" w:rsidRPr="003B5C79" w:rsidRDefault="00883993" w:rsidP="009C4C50">
      <w:pPr>
        <w:autoSpaceDE/>
        <w:autoSpaceDN/>
        <w:adjustRightInd/>
        <w:jc w:val="both"/>
        <w:rPr>
          <w:rFonts w:asciiTheme="minorHAnsi" w:hAnsiTheme="minorHAnsi" w:cstheme="majorHAnsi"/>
          <w:b/>
          <w:color w:val="002060"/>
        </w:rPr>
      </w:pPr>
      <w:r w:rsidRPr="003B5C79">
        <w:rPr>
          <w:rFonts w:asciiTheme="minorHAnsi" w:hAnsiTheme="minorHAnsi" w:cstheme="majorHAnsi"/>
          <w:b/>
          <w:color w:val="002060"/>
        </w:rPr>
        <w:t xml:space="preserve">Appropriate </w:t>
      </w:r>
      <w:proofErr w:type="spellStart"/>
      <w:r w:rsidRPr="003B5C79">
        <w:rPr>
          <w:rFonts w:asciiTheme="minorHAnsi" w:hAnsiTheme="minorHAnsi" w:cstheme="majorHAnsi"/>
          <w:b/>
          <w:color w:val="002060"/>
        </w:rPr>
        <w:t>B</w:t>
      </w:r>
      <w:r w:rsidR="00D9449F" w:rsidRPr="003B5C79">
        <w:rPr>
          <w:rFonts w:asciiTheme="minorHAnsi" w:hAnsiTheme="minorHAnsi" w:cstheme="majorHAnsi"/>
          <w:b/>
          <w:color w:val="002060"/>
        </w:rPr>
        <w:t>ehaviours</w:t>
      </w:r>
      <w:proofErr w:type="spellEnd"/>
    </w:p>
    <w:p w14:paraId="03CB5FCE" w14:textId="77777777" w:rsidR="00361B45" w:rsidRPr="003B5C79" w:rsidRDefault="00361B45" w:rsidP="009C4C50">
      <w:pPr>
        <w:autoSpaceDE/>
        <w:autoSpaceDN/>
        <w:adjustRightInd/>
        <w:jc w:val="both"/>
        <w:rPr>
          <w:rFonts w:asciiTheme="minorHAnsi" w:hAnsiTheme="minorHAnsi" w:cstheme="majorHAnsi"/>
          <w:b/>
          <w:color w:val="1F497D" w:themeColor="text2"/>
        </w:rPr>
      </w:pPr>
    </w:p>
    <w:p w14:paraId="4D8BCE98" w14:textId="0D5FF439" w:rsidR="00675A59" w:rsidRDefault="002B37E8" w:rsidP="009C4C50">
      <w:pPr>
        <w:jc w:val="both"/>
        <w:rPr>
          <w:rFonts w:asciiTheme="minorHAnsi" w:hAnsiTheme="minorHAnsi" w:cstheme="majorHAnsi"/>
        </w:rPr>
      </w:pPr>
      <w:r>
        <w:rPr>
          <w:rFonts w:asciiTheme="minorHAnsi" w:hAnsiTheme="minorHAnsi" w:cstheme="majorHAnsi"/>
        </w:rPr>
        <w:t xml:space="preserve">We </w:t>
      </w:r>
      <w:r w:rsidR="00675A59">
        <w:rPr>
          <w:rFonts w:asciiTheme="minorHAnsi" w:hAnsiTheme="minorHAnsi" w:cstheme="majorHAnsi"/>
        </w:rPr>
        <w:t xml:space="preserve">believe that pupils want to behave well and are happy when their needs are understood and met. How pupils behave gives us important information about how they are feeling. Pupils at Winchelsea have a wide range of needs with a range of communication needs. Supporting pupils to effectively communicate is an important way to promote them to self-regulate and behave in an expected way. </w:t>
      </w:r>
    </w:p>
    <w:p w14:paraId="3528EB66" w14:textId="77777777" w:rsidR="00053CB9" w:rsidRDefault="00053CB9" w:rsidP="009C4C50">
      <w:pPr>
        <w:jc w:val="both"/>
        <w:rPr>
          <w:rFonts w:asciiTheme="minorHAnsi" w:hAnsiTheme="minorHAnsi" w:cstheme="majorHAnsi"/>
        </w:rPr>
      </w:pPr>
    </w:p>
    <w:p w14:paraId="630369BD" w14:textId="72FE3CD6" w:rsidR="00675A59" w:rsidRDefault="00675A59" w:rsidP="009C4C50">
      <w:pPr>
        <w:jc w:val="both"/>
        <w:rPr>
          <w:rFonts w:asciiTheme="minorHAnsi" w:hAnsiTheme="minorHAnsi" w:cstheme="majorHAnsi"/>
        </w:rPr>
      </w:pPr>
      <w:r>
        <w:rPr>
          <w:rFonts w:asciiTheme="minorHAnsi" w:hAnsiTheme="minorHAnsi" w:cstheme="majorHAnsi"/>
        </w:rPr>
        <w:t xml:space="preserve">Pupils can learn to improve their </w:t>
      </w:r>
      <w:proofErr w:type="spellStart"/>
      <w:r>
        <w:rPr>
          <w:rFonts w:asciiTheme="minorHAnsi" w:hAnsiTheme="minorHAnsi" w:cstheme="majorHAnsi"/>
        </w:rPr>
        <w:t>behaviour</w:t>
      </w:r>
      <w:proofErr w:type="spellEnd"/>
      <w:r>
        <w:rPr>
          <w:rFonts w:asciiTheme="minorHAnsi" w:hAnsiTheme="minorHAnsi" w:cstheme="majorHAnsi"/>
        </w:rPr>
        <w:t xml:space="preserve">. Pupils at Winchelsea School find learning difficult and learning new </w:t>
      </w:r>
      <w:proofErr w:type="spellStart"/>
      <w:r>
        <w:rPr>
          <w:rFonts w:asciiTheme="minorHAnsi" w:hAnsiTheme="minorHAnsi" w:cstheme="majorHAnsi"/>
        </w:rPr>
        <w:t>behaviour</w:t>
      </w:r>
      <w:proofErr w:type="spellEnd"/>
      <w:r>
        <w:rPr>
          <w:rFonts w:asciiTheme="minorHAnsi" w:hAnsiTheme="minorHAnsi" w:cstheme="majorHAnsi"/>
        </w:rPr>
        <w:t xml:space="preserve"> is a task, just like learning to read or write. </w:t>
      </w:r>
    </w:p>
    <w:p w14:paraId="74BF54D5" w14:textId="61D738F4" w:rsidR="00D9449F" w:rsidRPr="003B5C79" w:rsidRDefault="00D9449F" w:rsidP="009C4C50">
      <w:pPr>
        <w:jc w:val="both"/>
        <w:rPr>
          <w:rFonts w:asciiTheme="minorHAnsi" w:hAnsiTheme="minorHAnsi" w:cstheme="majorHAnsi"/>
          <w:color w:val="000000" w:themeColor="text1"/>
        </w:rPr>
      </w:pPr>
    </w:p>
    <w:p w14:paraId="6B2661F1" w14:textId="77777777" w:rsidR="00D9449F" w:rsidRPr="003B5C79" w:rsidRDefault="00883993" w:rsidP="009C4C50">
      <w:pPr>
        <w:autoSpaceDE/>
        <w:autoSpaceDN/>
        <w:adjustRightInd/>
        <w:jc w:val="both"/>
        <w:rPr>
          <w:rFonts w:asciiTheme="minorHAnsi" w:hAnsiTheme="minorHAnsi" w:cstheme="majorHAnsi"/>
          <w:b/>
          <w:color w:val="002060"/>
        </w:rPr>
      </w:pPr>
      <w:r w:rsidRPr="003B5C79">
        <w:rPr>
          <w:rFonts w:asciiTheme="minorHAnsi" w:hAnsiTheme="minorHAnsi" w:cstheme="majorHAnsi"/>
          <w:b/>
          <w:color w:val="002060"/>
        </w:rPr>
        <w:t>Positivity</w:t>
      </w:r>
    </w:p>
    <w:p w14:paraId="3A88506A" w14:textId="77777777" w:rsidR="00361B45" w:rsidRPr="003B5C79" w:rsidRDefault="00361B45" w:rsidP="009C4C50">
      <w:pPr>
        <w:autoSpaceDE/>
        <w:autoSpaceDN/>
        <w:adjustRightInd/>
        <w:jc w:val="both"/>
        <w:rPr>
          <w:rFonts w:asciiTheme="minorHAnsi" w:hAnsiTheme="minorHAnsi" w:cstheme="majorHAnsi"/>
          <w:b/>
          <w:color w:val="1F497D" w:themeColor="text2"/>
        </w:rPr>
      </w:pPr>
    </w:p>
    <w:p w14:paraId="1A81C1B6" w14:textId="378E9A22" w:rsidR="00D9449F" w:rsidRPr="003B5C79" w:rsidRDefault="00D9449F" w:rsidP="009C4C50">
      <w:pPr>
        <w:jc w:val="both"/>
        <w:rPr>
          <w:rFonts w:asciiTheme="minorHAnsi" w:hAnsiTheme="minorHAnsi" w:cstheme="majorHAnsi"/>
        </w:rPr>
      </w:pPr>
      <w:r w:rsidRPr="003B5C79">
        <w:rPr>
          <w:rFonts w:asciiTheme="minorHAnsi" w:hAnsiTheme="minorHAnsi" w:cstheme="majorHAnsi"/>
        </w:rPr>
        <w:t xml:space="preserve">At Winchelsea we are committed to the positive prevention of </w:t>
      </w:r>
      <w:r w:rsidR="00EF082A" w:rsidRPr="003B5C79">
        <w:rPr>
          <w:rFonts w:asciiTheme="minorHAnsi" w:hAnsiTheme="minorHAnsi" w:cstheme="majorHAnsi"/>
        </w:rPr>
        <w:t xml:space="preserve">challenging </w:t>
      </w:r>
      <w:proofErr w:type="spellStart"/>
      <w:r w:rsidRPr="003B5C79">
        <w:rPr>
          <w:rFonts w:asciiTheme="minorHAnsi" w:hAnsiTheme="minorHAnsi" w:cstheme="majorHAnsi"/>
        </w:rPr>
        <w:t>behaviour</w:t>
      </w:r>
      <w:proofErr w:type="spellEnd"/>
      <w:r w:rsidRPr="003B5C79">
        <w:rPr>
          <w:rFonts w:asciiTheme="minorHAnsi" w:hAnsiTheme="minorHAnsi" w:cstheme="majorHAnsi"/>
        </w:rPr>
        <w:t xml:space="preserve"> and we aim to work as a school wide team to support </w:t>
      </w:r>
      <w:r w:rsidR="00A70B6D">
        <w:rPr>
          <w:rFonts w:asciiTheme="minorHAnsi" w:hAnsiTheme="minorHAnsi" w:cstheme="majorHAnsi"/>
        </w:rPr>
        <w:t>the child and their</w:t>
      </w:r>
      <w:r w:rsidRPr="003B5C79">
        <w:rPr>
          <w:rFonts w:asciiTheme="minorHAnsi" w:hAnsiTheme="minorHAnsi" w:cstheme="majorHAnsi"/>
        </w:rPr>
        <w:t xml:space="preserve"> paren</w:t>
      </w:r>
      <w:r w:rsidR="00883993" w:rsidRPr="003B5C79">
        <w:rPr>
          <w:rFonts w:asciiTheme="minorHAnsi" w:hAnsiTheme="minorHAnsi" w:cstheme="majorHAnsi"/>
        </w:rPr>
        <w:t xml:space="preserve">ts. We do this in several ways and </w:t>
      </w:r>
      <w:r w:rsidRPr="003B5C79">
        <w:rPr>
          <w:rFonts w:asciiTheme="minorHAnsi" w:hAnsiTheme="minorHAnsi" w:cstheme="majorHAnsi"/>
        </w:rPr>
        <w:t>within class there is a focus on positive praise a</w:t>
      </w:r>
      <w:r w:rsidR="00871019">
        <w:rPr>
          <w:rFonts w:asciiTheme="minorHAnsi" w:hAnsiTheme="minorHAnsi" w:cstheme="majorHAnsi"/>
        </w:rPr>
        <w:t xml:space="preserve">nd reward. All </w:t>
      </w:r>
      <w:proofErr w:type="spellStart"/>
      <w:r w:rsidR="00871019">
        <w:rPr>
          <w:rFonts w:asciiTheme="minorHAnsi" w:hAnsiTheme="minorHAnsi" w:cstheme="majorHAnsi"/>
        </w:rPr>
        <w:t>behaviour</w:t>
      </w:r>
      <w:proofErr w:type="spellEnd"/>
      <w:r w:rsidR="00871019">
        <w:rPr>
          <w:rFonts w:asciiTheme="minorHAnsi" w:hAnsiTheme="minorHAnsi" w:cstheme="majorHAnsi"/>
        </w:rPr>
        <w:t xml:space="preserve"> </w:t>
      </w:r>
      <w:proofErr w:type="spellStart"/>
      <w:r w:rsidR="00871019">
        <w:rPr>
          <w:rFonts w:asciiTheme="minorHAnsi" w:hAnsiTheme="minorHAnsi" w:cstheme="majorHAnsi"/>
        </w:rPr>
        <w:t>practis</w:t>
      </w:r>
      <w:r w:rsidRPr="003B5C79">
        <w:rPr>
          <w:rFonts w:asciiTheme="minorHAnsi" w:hAnsiTheme="minorHAnsi" w:cstheme="majorHAnsi"/>
        </w:rPr>
        <w:t>e</w:t>
      </w:r>
      <w:proofErr w:type="spellEnd"/>
      <w:r w:rsidRPr="003B5C79">
        <w:rPr>
          <w:rFonts w:asciiTheme="minorHAnsi" w:hAnsiTheme="minorHAnsi" w:cstheme="majorHAnsi"/>
        </w:rPr>
        <w:t xml:space="preserve"> is positive with sanctions supplementi</w:t>
      </w:r>
      <w:r w:rsidR="00171D96">
        <w:rPr>
          <w:rFonts w:asciiTheme="minorHAnsi" w:hAnsiTheme="minorHAnsi" w:cstheme="majorHAnsi"/>
        </w:rPr>
        <w:t xml:space="preserve">ng </w:t>
      </w:r>
      <w:r w:rsidR="00F5399C" w:rsidRPr="00613A80">
        <w:rPr>
          <w:rFonts w:asciiTheme="minorHAnsi" w:hAnsiTheme="minorHAnsi" w:cstheme="majorHAnsi"/>
        </w:rPr>
        <w:t>only</w:t>
      </w:r>
      <w:r w:rsidR="00F5399C">
        <w:rPr>
          <w:rFonts w:asciiTheme="minorHAnsi" w:hAnsiTheme="minorHAnsi" w:cstheme="majorHAnsi"/>
          <w:color w:val="0070C0"/>
        </w:rPr>
        <w:t xml:space="preserve"> </w:t>
      </w:r>
      <w:r w:rsidR="00883993" w:rsidRPr="003B5C79">
        <w:rPr>
          <w:rFonts w:asciiTheme="minorHAnsi" w:hAnsiTheme="minorHAnsi" w:cstheme="majorHAnsi"/>
        </w:rPr>
        <w:t xml:space="preserve">where absolutely necessary. </w:t>
      </w:r>
      <w:r w:rsidRPr="003B5C79">
        <w:rPr>
          <w:rFonts w:asciiTheme="minorHAnsi" w:hAnsiTheme="minorHAnsi" w:cstheme="majorHAnsi"/>
        </w:rPr>
        <w:t xml:space="preserve">There is a consistent response to </w:t>
      </w:r>
      <w:proofErr w:type="spellStart"/>
      <w:r w:rsidRPr="003B5C79">
        <w:rPr>
          <w:rFonts w:asciiTheme="minorHAnsi" w:hAnsiTheme="minorHAnsi" w:cstheme="majorHAnsi"/>
        </w:rPr>
        <w:t>behaviour</w:t>
      </w:r>
      <w:proofErr w:type="spellEnd"/>
      <w:r w:rsidRPr="003B5C79">
        <w:rPr>
          <w:rFonts w:asciiTheme="minorHAnsi" w:hAnsiTheme="minorHAnsi" w:cstheme="majorHAnsi"/>
        </w:rPr>
        <w:t xml:space="preserve"> at Winchelsea and all staff have access to the same scripts, </w:t>
      </w:r>
      <w:r w:rsidR="00883993" w:rsidRPr="003B5C79">
        <w:rPr>
          <w:rFonts w:asciiTheme="minorHAnsi" w:hAnsiTheme="minorHAnsi" w:cstheme="majorHAnsi"/>
        </w:rPr>
        <w:t xml:space="preserve">prompts and strategies for each </w:t>
      </w:r>
      <w:r w:rsidRPr="003B5C79">
        <w:rPr>
          <w:rFonts w:asciiTheme="minorHAnsi" w:hAnsiTheme="minorHAnsi" w:cstheme="majorHAnsi"/>
        </w:rPr>
        <w:t xml:space="preserve">child. We specifically praise </w:t>
      </w:r>
      <w:r w:rsidR="00A70B6D">
        <w:rPr>
          <w:rFonts w:asciiTheme="minorHAnsi" w:hAnsiTheme="minorHAnsi" w:cstheme="majorHAnsi"/>
        </w:rPr>
        <w:t>Helpful Choices for L</w:t>
      </w:r>
      <w:r w:rsidR="002B37E8">
        <w:rPr>
          <w:rFonts w:asciiTheme="minorHAnsi" w:hAnsiTheme="minorHAnsi" w:cstheme="majorHAnsi"/>
        </w:rPr>
        <w:t xml:space="preserve">earning </w:t>
      </w:r>
      <w:r w:rsidRPr="003B5C79">
        <w:rPr>
          <w:rFonts w:asciiTheme="minorHAnsi" w:hAnsiTheme="minorHAnsi" w:cstheme="majorHAnsi"/>
        </w:rPr>
        <w:t xml:space="preserve">and positive </w:t>
      </w:r>
      <w:proofErr w:type="spellStart"/>
      <w:r w:rsidRPr="003B5C79">
        <w:rPr>
          <w:rFonts w:asciiTheme="minorHAnsi" w:hAnsiTheme="minorHAnsi" w:cstheme="majorHAnsi"/>
        </w:rPr>
        <w:t>behaviours</w:t>
      </w:r>
      <w:proofErr w:type="spellEnd"/>
      <w:r w:rsidRPr="003B5C79">
        <w:rPr>
          <w:rFonts w:asciiTheme="minorHAnsi" w:hAnsiTheme="minorHAnsi" w:cstheme="majorHAnsi"/>
        </w:rPr>
        <w:t xml:space="preserve"> as we see them throughout the day and we encourage </w:t>
      </w:r>
      <w:r w:rsidR="00A70B6D">
        <w:rPr>
          <w:rFonts w:asciiTheme="minorHAnsi" w:hAnsiTheme="minorHAnsi" w:cstheme="majorHAnsi"/>
        </w:rPr>
        <w:t xml:space="preserve">every child </w:t>
      </w:r>
      <w:r w:rsidRPr="003B5C79">
        <w:rPr>
          <w:rFonts w:asciiTheme="minorHAnsi" w:hAnsiTheme="minorHAnsi" w:cstheme="majorHAnsi"/>
        </w:rPr>
        <w:t>to work towards positive goals. These may be specific to individual children and individual reward charts are used where children benefit fr</w:t>
      </w:r>
      <w:r w:rsidR="00883993" w:rsidRPr="003B5C79">
        <w:rPr>
          <w:rFonts w:asciiTheme="minorHAnsi" w:hAnsiTheme="minorHAnsi" w:cstheme="majorHAnsi"/>
        </w:rPr>
        <w:t xml:space="preserve">om a more structured approach. </w:t>
      </w:r>
      <w:r w:rsidRPr="003B5C79">
        <w:rPr>
          <w:rFonts w:asciiTheme="minorHAnsi" w:hAnsiTheme="minorHAnsi" w:cstheme="majorHAnsi"/>
        </w:rPr>
        <w:t xml:space="preserve">Our school ethos is that children should see that appropriate </w:t>
      </w:r>
      <w:proofErr w:type="spellStart"/>
      <w:r w:rsidRPr="003B5C79">
        <w:rPr>
          <w:rFonts w:asciiTheme="minorHAnsi" w:hAnsiTheme="minorHAnsi" w:cstheme="majorHAnsi"/>
        </w:rPr>
        <w:t>behaviour</w:t>
      </w:r>
      <w:proofErr w:type="spellEnd"/>
      <w:r w:rsidRPr="003B5C79">
        <w:rPr>
          <w:rFonts w:asciiTheme="minorHAnsi" w:hAnsiTheme="minorHAnsi" w:cstheme="majorHAnsi"/>
        </w:rPr>
        <w:t xml:space="preserve"> gains more reward, attenti</w:t>
      </w:r>
      <w:r w:rsidR="0030124D" w:rsidRPr="003B5C79">
        <w:rPr>
          <w:rFonts w:asciiTheme="minorHAnsi" w:hAnsiTheme="minorHAnsi" w:cstheme="majorHAnsi"/>
        </w:rPr>
        <w:t xml:space="preserve">on and praise than inappropriate </w:t>
      </w:r>
      <w:proofErr w:type="spellStart"/>
      <w:r w:rsidR="0030124D" w:rsidRPr="003B5C79">
        <w:rPr>
          <w:rFonts w:asciiTheme="minorHAnsi" w:hAnsiTheme="minorHAnsi" w:cstheme="majorHAnsi"/>
        </w:rPr>
        <w:t>behaviour</w:t>
      </w:r>
      <w:proofErr w:type="spellEnd"/>
      <w:r w:rsidR="0030124D" w:rsidRPr="003B5C79">
        <w:rPr>
          <w:rFonts w:asciiTheme="minorHAnsi" w:hAnsiTheme="minorHAnsi" w:cstheme="majorHAnsi"/>
        </w:rPr>
        <w:t xml:space="preserve">. </w:t>
      </w:r>
    </w:p>
    <w:p w14:paraId="7EF1165D" w14:textId="77777777" w:rsidR="0030124D" w:rsidRPr="003B5C79" w:rsidRDefault="0030124D" w:rsidP="009C4C50">
      <w:pPr>
        <w:jc w:val="both"/>
        <w:rPr>
          <w:rFonts w:asciiTheme="minorHAnsi" w:hAnsiTheme="minorHAnsi" w:cstheme="majorHAnsi"/>
          <w:color w:val="000000" w:themeColor="text1"/>
        </w:rPr>
      </w:pPr>
    </w:p>
    <w:p w14:paraId="01F3F748" w14:textId="77777777" w:rsidR="00D9449F" w:rsidRPr="003B5C79" w:rsidRDefault="00883993" w:rsidP="009C4C50">
      <w:pPr>
        <w:autoSpaceDE/>
        <w:autoSpaceDN/>
        <w:adjustRightInd/>
        <w:jc w:val="both"/>
        <w:rPr>
          <w:rFonts w:asciiTheme="minorHAnsi" w:hAnsiTheme="minorHAnsi" w:cstheme="majorHAnsi"/>
          <w:b/>
          <w:color w:val="002060"/>
        </w:rPr>
      </w:pPr>
      <w:r w:rsidRPr="003B5C79">
        <w:rPr>
          <w:rFonts w:asciiTheme="minorHAnsi" w:hAnsiTheme="minorHAnsi" w:cstheme="majorHAnsi"/>
          <w:b/>
          <w:color w:val="002060"/>
        </w:rPr>
        <w:t>Active S</w:t>
      </w:r>
      <w:r w:rsidR="00EF082A" w:rsidRPr="003B5C79">
        <w:rPr>
          <w:rFonts w:asciiTheme="minorHAnsi" w:hAnsiTheme="minorHAnsi" w:cstheme="majorHAnsi"/>
          <w:b/>
          <w:color w:val="002060"/>
        </w:rPr>
        <w:t xml:space="preserve">upport </w:t>
      </w:r>
      <w:r w:rsidRPr="003B5C79">
        <w:rPr>
          <w:rFonts w:asciiTheme="minorHAnsi" w:hAnsiTheme="minorHAnsi" w:cstheme="majorHAnsi"/>
          <w:b/>
          <w:color w:val="002060"/>
        </w:rPr>
        <w:t>for Pupils in Self-Management Strategies</w:t>
      </w:r>
    </w:p>
    <w:p w14:paraId="076244A0" w14:textId="77777777" w:rsidR="00883993" w:rsidRPr="003B5C79" w:rsidRDefault="00883993" w:rsidP="009C4C50">
      <w:pPr>
        <w:jc w:val="both"/>
        <w:rPr>
          <w:rFonts w:asciiTheme="minorHAnsi" w:hAnsiTheme="minorHAnsi" w:cstheme="majorHAnsi"/>
        </w:rPr>
      </w:pPr>
    </w:p>
    <w:p w14:paraId="5FEF5BD5" w14:textId="36FF2CB6" w:rsidR="00D9449F" w:rsidRDefault="00883993" w:rsidP="009C4C50">
      <w:pPr>
        <w:jc w:val="both"/>
        <w:rPr>
          <w:rFonts w:asciiTheme="minorHAnsi" w:hAnsiTheme="minorHAnsi" w:cstheme="majorHAnsi"/>
        </w:rPr>
      </w:pPr>
      <w:r w:rsidRPr="003B5C79">
        <w:rPr>
          <w:rFonts w:asciiTheme="minorHAnsi" w:hAnsiTheme="minorHAnsi" w:cstheme="majorHAnsi"/>
        </w:rPr>
        <w:t>Winchelsea’s</w:t>
      </w:r>
      <w:r w:rsidR="00D9449F" w:rsidRPr="003B5C79">
        <w:rPr>
          <w:rFonts w:asciiTheme="minorHAnsi" w:hAnsiTheme="minorHAnsi" w:cstheme="majorHAnsi"/>
        </w:rPr>
        <w:t xml:space="preserve"> aim is to enable </w:t>
      </w:r>
      <w:r w:rsidR="00A70B6D">
        <w:rPr>
          <w:rFonts w:asciiTheme="minorHAnsi" w:hAnsiTheme="minorHAnsi" w:cstheme="majorHAnsi"/>
        </w:rPr>
        <w:t xml:space="preserve">every child </w:t>
      </w:r>
      <w:r w:rsidR="0030124D" w:rsidRPr="003B5C79">
        <w:rPr>
          <w:rFonts w:asciiTheme="minorHAnsi" w:hAnsiTheme="minorHAnsi" w:cstheme="majorHAnsi"/>
        </w:rPr>
        <w:t xml:space="preserve">to manage </w:t>
      </w:r>
      <w:r w:rsidR="00D9449F" w:rsidRPr="003B5C79">
        <w:rPr>
          <w:rFonts w:asciiTheme="minorHAnsi" w:hAnsiTheme="minorHAnsi" w:cstheme="majorHAnsi"/>
        </w:rPr>
        <w:t xml:space="preserve">their own </w:t>
      </w:r>
      <w:proofErr w:type="spellStart"/>
      <w:r w:rsidR="00D9449F" w:rsidRPr="003B5C79">
        <w:rPr>
          <w:rFonts w:asciiTheme="minorHAnsi" w:hAnsiTheme="minorHAnsi" w:cstheme="majorHAnsi"/>
        </w:rPr>
        <w:t>behaviour</w:t>
      </w:r>
      <w:proofErr w:type="spellEnd"/>
      <w:r w:rsidR="00D9449F" w:rsidRPr="003B5C79">
        <w:rPr>
          <w:rFonts w:asciiTheme="minorHAnsi" w:hAnsiTheme="minorHAnsi" w:cstheme="majorHAnsi"/>
        </w:rPr>
        <w:t xml:space="preserve"> and take a sense of achievement from this. This sense of achievement is fostered by the external validation of their </w:t>
      </w:r>
      <w:proofErr w:type="spellStart"/>
      <w:r w:rsidR="00D9449F" w:rsidRPr="003B5C79">
        <w:rPr>
          <w:rFonts w:asciiTheme="minorHAnsi" w:hAnsiTheme="minorHAnsi" w:cstheme="majorHAnsi"/>
        </w:rPr>
        <w:t>behaviours</w:t>
      </w:r>
      <w:proofErr w:type="spellEnd"/>
      <w:r w:rsidR="00D9449F" w:rsidRPr="003B5C79">
        <w:rPr>
          <w:rFonts w:asciiTheme="minorHAnsi" w:hAnsiTheme="minorHAnsi" w:cstheme="majorHAnsi"/>
        </w:rPr>
        <w:t xml:space="preserve"> by school staff, parents and </w:t>
      </w:r>
      <w:proofErr w:type="spellStart"/>
      <w:r w:rsidR="00D9449F" w:rsidRPr="003B5C79">
        <w:rPr>
          <w:rFonts w:asciiTheme="minorHAnsi" w:hAnsiTheme="minorHAnsi" w:cstheme="majorHAnsi"/>
        </w:rPr>
        <w:t>carers</w:t>
      </w:r>
      <w:proofErr w:type="spellEnd"/>
      <w:r w:rsidR="00D9449F" w:rsidRPr="003B5C79">
        <w:rPr>
          <w:rFonts w:asciiTheme="minorHAnsi" w:hAnsiTheme="minorHAnsi" w:cstheme="majorHAnsi"/>
        </w:rPr>
        <w:t xml:space="preserve">. We </w:t>
      </w:r>
      <w:r w:rsidR="009A7340" w:rsidRPr="003B5C79">
        <w:rPr>
          <w:rFonts w:asciiTheme="minorHAnsi" w:hAnsiTheme="minorHAnsi" w:cstheme="majorHAnsi"/>
        </w:rPr>
        <w:t xml:space="preserve">are </w:t>
      </w:r>
      <w:r w:rsidR="00D9449F" w:rsidRPr="003B5C79">
        <w:rPr>
          <w:rFonts w:asciiTheme="minorHAnsi" w:hAnsiTheme="minorHAnsi" w:cstheme="majorHAnsi"/>
        </w:rPr>
        <w:t xml:space="preserve">a flexible environment and encourage </w:t>
      </w:r>
      <w:r w:rsidR="00A70B6D">
        <w:rPr>
          <w:rFonts w:asciiTheme="minorHAnsi" w:hAnsiTheme="minorHAnsi" w:cstheme="majorHAnsi"/>
        </w:rPr>
        <w:t xml:space="preserve">children </w:t>
      </w:r>
      <w:r w:rsidR="00D9449F" w:rsidRPr="003B5C79">
        <w:rPr>
          <w:rFonts w:asciiTheme="minorHAnsi" w:hAnsiTheme="minorHAnsi" w:cstheme="majorHAnsi"/>
        </w:rPr>
        <w:t>to access a variety of sensory aids to assist in their access to learning</w:t>
      </w:r>
      <w:r w:rsidR="0072578E" w:rsidRPr="003B5C79">
        <w:rPr>
          <w:rFonts w:asciiTheme="minorHAnsi" w:hAnsiTheme="minorHAnsi" w:cstheme="majorHAnsi"/>
        </w:rPr>
        <w:t>.</w:t>
      </w:r>
    </w:p>
    <w:p w14:paraId="76630613" w14:textId="77777777" w:rsidR="002256BF" w:rsidRDefault="002256BF" w:rsidP="009C4C50">
      <w:pPr>
        <w:jc w:val="both"/>
        <w:rPr>
          <w:rFonts w:asciiTheme="minorHAnsi" w:hAnsiTheme="minorHAnsi" w:cstheme="majorHAnsi"/>
        </w:rPr>
      </w:pPr>
    </w:p>
    <w:p w14:paraId="5AE3B00F" w14:textId="39AA5BC3" w:rsidR="002B37E8" w:rsidRPr="003B5C79" w:rsidRDefault="00A332BF" w:rsidP="009C4C50">
      <w:pPr>
        <w:jc w:val="both"/>
        <w:rPr>
          <w:rFonts w:asciiTheme="minorHAnsi" w:hAnsiTheme="minorHAnsi" w:cstheme="majorHAnsi"/>
        </w:rPr>
      </w:pPr>
      <w:r>
        <w:rPr>
          <w:rFonts w:asciiTheme="minorHAnsi" w:hAnsiTheme="minorHAnsi" w:cstheme="majorHAnsi"/>
        </w:rPr>
        <w:lastRenderedPageBreak/>
        <w:t>We have</w:t>
      </w:r>
      <w:r w:rsidR="002B37E8">
        <w:rPr>
          <w:rFonts w:asciiTheme="minorHAnsi" w:hAnsiTheme="minorHAnsi" w:cstheme="majorHAnsi"/>
        </w:rPr>
        <w:t xml:space="preserve"> introduced the ‘The Zones’ and ‘Toolkits’ that help children identify how they are feeling and then a range of strategies in their ‘Toolkit’ that help them feel calm, happy and ready to learn. </w:t>
      </w:r>
    </w:p>
    <w:p w14:paraId="2E37469F" w14:textId="196D9735" w:rsidR="00E665E6" w:rsidRDefault="00E665E6" w:rsidP="009C4C50">
      <w:pPr>
        <w:autoSpaceDE/>
        <w:autoSpaceDN/>
        <w:adjustRightInd/>
        <w:jc w:val="both"/>
        <w:rPr>
          <w:rFonts w:asciiTheme="minorHAnsi" w:hAnsiTheme="minorHAnsi" w:cstheme="majorHAnsi"/>
          <w:b/>
          <w:color w:val="1F497D" w:themeColor="text2"/>
        </w:rPr>
      </w:pPr>
    </w:p>
    <w:p w14:paraId="1001237F" w14:textId="01FBA6B6" w:rsidR="00D9449F" w:rsidRPr="003B5C79" w:rsidRDefault="00883993" w:rsidP="009C4C50">
      <w:pPr>
        <w:autoSpaceDE/>
        <w:autoSpaceDN/>
        <w:adjustRightInd/>
        <w:jc w:val="both"/>
        <w:rPr>
          <w:rFonts w:asciiTheme="minorHAnsi" w:hAnsiTheme="minorHAnsi" w:cstheme="majorHAnsi"/>
          <w:b/>
          <w:color w:val="002060"/>
        </w:rPr>
      </w:pPr>
      <w:proofErr w:type="spellStart"/>
      <w:r w:rsidRPr="003B5C79">
        <w:rPr>
          <w:rFonts w:asciiTheme="minorHAnsi" w:hAnsiTheme="minorHAnsi" w:cstheme="majorHAnsi"/>
          <w:b/>
          <w:color w:val="1F497D" w:themeColor="text2"/>
        </w:rPr>
        <w:t>B</w:t>
      </w:r>
      <w:r w:rsidRPr="003B5C79">
        <w:rPr>
          <w:rFonts w:asciiTheme="minorHAnsi" w:hAnsiTheme="minorHAnsi" w:cstheme="majorHAnsi"/>
          <w:b/>
          <w:color w:val="002060"/>
        </w:rPr>
        <w:t>ehaviour</w:t>
      </w:r>
      <w:proofErr w:type="spellEnd"/>
      <w:r w:rsidRPr="003B5C79">
        <w:rPr>
          <w:rFonts w:asciiTheme="minorHAnsi" w:hAnsiTheme="minorHAnsi" w:cstheme="majorHAnsi"/>
          <w:b/>
          <w:color w:val="002060"/>
        </w:rPr>
        <w:t xml:space="preserve"> as a Continuum of C</w:t>
      </w:r>
      <w:r w:rsidR="00D9449F" w:rsidRPr="003B5C79">
        <w:rPr>
          <w:rFonts w:asciiTheme="minorHAnsi" w:hAnsiTheme="minorHAnsi" w:cstheme="majorHAnsi"/>
          <w:b/>
          <w:color w:val="002060"/>
        </w:rPr>
        <w:t>ommunication</w:t>
      </w:r>
    </w:p>
    <w:p w14:paraId="16BB6F52" w14:textId="77777777" w:rsidR="00883993" w:rsidRPr="003B5C79" w:rsidRDefault="00883993" w:rsidP="009C4C50">
      <w:pPr>
        <w:autoSpaceDE/>
        <w:autoSpaceDN/>
        <w:adjustRightInd/>
        <w:jc w:val="both"/>
        <w:rPr>
          <w:rFonts w:asciiTheme="minorHAnsi" w:hAnsiTheme="minorHAnsi" w:cstheme="majorHAnsi"/>
          <w:b/>
          <w:color w:val="1F497D" w:themeColor="text2"/>
        </w:rPr>
      </w:pPr>
    </w:p>
    <w:p w14:paraId="2FAA4866" w14:textId="21A69823" w:rsidR="00D9449F" w:rsidRDefault="0072578E" w:rsidP="009C4C50">
      <w:pPr>
        <w:jc w:val="both"/>
        <w:rPr>
          <w:rFonts w:asciiTheme="minorHAnsi" w:hAnsiTheme="minorHAnsi" w:cstheme="majorHAnsi"/>
        </w:rPr>
      </w:pPr>
      <w:r w:rsidRPr="003B5C79">
        <w:rPr>
          <w:rFonts w:asciiTheme="minorHAnsi" w:hAnsiTheme="minorHAnsi" w:cstheme="majorHAnsi"/>
        </w:rPr>
        <w:t>W</w:t>
      </w:r>
      <w:r w:rsidR="00D9449F" w:rsidRPr="003B5C79">
        <w:rPr>
          <w:rFonts w:asciiTheme="minorHAnsi" w:hAnsiTheme="minorHAnsi" w:cstheme="majorHAnsi"/>
        </w:rPr>
        <w:t xml:space="preserve">e </w:t>
      </w:r>
      <w:proofErr w:type="spellStart"/>
      <w:r w:rsidR="00D9449F" w:rsidRPr="003B5C79">
        <w:rPr>
          <w:rFonts w:asciiTheme="minorHAnsi" w:hAnsiTheme="minorHAnsi" w:cstheme="majorHAnsi"/>
        </w:rPr>
        <w:t>recognise</w:t>
      </w:r>
      <w:proofErr w:type="spellEnd"/>
      <w:r w:rsidR="00D9449F" w:rsidRPr="003B5C79">
        <w:rPr>
          <w:rFonts w:asciiTheme="minorHAnsi" w:hAnsiTheme="minorHAnsi" w:cstheme="majorHAnsi"/>
        </w:rPr>
        <w:t xml:space="preserve"> that </w:t>
      </w:r>
      <w:proofErr w:type="spellStart"/>
      <w:r w:rsidR="00D9449F" w:rsidRPr="003B5C79">
        <w:rPr>
          <w:rFonts w:asciiTheme="minorHAnsi" w:hAnsiTheme="minorHAnsi" w:cstheme="majorHAnsi"/>
        </w:rPr>
        <w:t>behaviour</w:t>
      </w:r>
      <w:proofErr w:type="spellEnd"/>
      <w:r w:rsidR="00D9449F" w:rsidRPr="003B5C79">
        <w:rPr>
          <w:rFonts w:asciiTheme="minorHAnsi" w:hAnsiTheme="minorHAnsi" w:cstheme="majorHAnsi"/>
        </w:rPr>
        <w:t xml:space="preserve"> is a communication</w:t>
      </w:r>
      <w:r w:rsidR="00883993" w:rsidRPr="003B5C79">
        <w:rPr>
          <w:rFonts w:asciiTheme="minorHAnsi" w:hAnsiTheme="minorHAnsi" w:cstheme="majorHAnsi"/>
        </w:rPr>
        <w:t xml:space="preserve"> </w:t>
      </w:r>
      <w:r w:rsidRPr="003B5C79">
        <w:rPr>
          <w:rFonts w:asciiTheme="minorHAnsi" w:hAnsiTheme="minorHAnsi" w:cstheme="majorHAnsi"/>
        </w:rPr>
        <w:t xml:space="preserve">but </w:t>
      </w:r>
      <w:r w:rsidR="00D9449F" w:rsidRPr="003B5C79">
        <w:rPr>
          <w:rFonts w:asciiTheme="minorHAnsi" w:hAnsiTheme="minorHAnsi" w:cstheme="majorHAnsi"/>
        </w:rPr>
        <w:t xml:space="preserve">due to the complexity of </w:t>
      </w:r>
      <w:r w:rsidR="00A70B6D">
        <w:rPr>
          <w:rFonts w:asciiTheme="minorHAnsi" w:hAnsiTheme="minorHAnsi" w:cstheme="majorHAnsi"/>
        </w:rPr>
        <w:t xml:space="preserve">the children at Winchelsea </w:t>
      </w:r>
      <w:r w:rsidR="00D9449F" w:rsidRPr="003B5C79">
        <w:rPr>
          <w:rFonts w:asciiTheme="minorHAnsi" w:hAnsiTheme="minorHAnsi" w:cstheme="majorHAnsi"/>
        </w:rPr>
        <w:t xml:space="preserve">it may not always be clear why or what they are </w:t>
      </w:r>
      <w:r w:rsidRPr="003B5C79">
        <w:rPr>
          <w:rFonts w:asciiTheme="minorHAnsi" w:hAnsiTheme="minorHAnsi" w:cstheme="majorHAnsi"/>
        </w:rPr>
        <w:t xml:space="preserve">communicating. </w:t>
      </w:r>
      <w:proofErr w:type="spellStart"/>
      <w:r w:rsidRPr="003B5C79">
        <w:rPr>
          <w:rFonts w:asciiTheme="minorHAnsi" w:hAnsiTheme="minorHAnsi" w:cstheme="majorHAnsi"/>
        </w:rPr>
        <w:t>Behaviour</w:t>
      </w:r>
      <w:proofErr w:type="spellEnd"/>
      <w:r w:rsidRPr="003B5C79">
        <w:rPr>
          <w:rFonts w:asciiTheme="minorHAnsi" w:hAnsiTheme="minorHAnsi" w:cstheme="majorHAnsi"/>
        </w:rPr>
        <w:t xml:space="preserve"> is recorded</w:t>
      </w:r>
      <w:r w:rsidR="00A332BF">
        <w:rPr>
          <w:rFonts w:asciiTheme="minorHAnsi" w:hAnsiTheme="minorHAnsi" w:cstheme="majorHAnsi"/>
        </w:rPr>
        <w:t xml:space="preserve"> using IRIS</w:t>
      </w:r>
      <w:r w:rsidRPr="003B5C79">
        <w:rPr>
          <w:rFonts w:asciiTheme="minorHAnsi" w:hAnsiTheme="minorHAnsi" w:cstheme="majorHAnsi"/>
        </w:rPr>
        <w:t xml:space="preserve"> so that we can track and investigate patterns. </w:t>
      </w:r>
      <w:r w:rsidR="00D9449F" w:rsidRPr="003B5C79">
        <w:rPr>
          <w:rFonts w:asciiTheme="minorHAnsi" w:hAnsiTheme="minorHAnsi" w:cstheme="majorHAnsi"/>
        </w:rPr>
        <w:t xml:space="preserve">It is felt that if we understand the </w:t>
      </w:r>
      <w:proofErr w:type="spellStart"/>
      <w:r w:rsidR="00D9449F" w:rsidRPr="003B5C79">
        <w:rPr>
          <w:rFonts w:asciiTheme="minorHAnsi" w:hAnsiTheme="minorHAnsi" w:cstheme="majorHAnsi"/>
        </w:rPr>
        <w:t>behaviour</w:t>
      </w:r>
      <w:proofErr w:type="spellEnd"/>
      <w:r w:rsidR="00D9449F" w:rsidRPr="003B5C79">
        <w:rPr>
          <w:rFonts w:asciiTheme="minorHAnsi" w:hAnsiTheme="minorHAnsi" w:cstheme="majorHAnsi"/>
        </w:rPr>
        <w:t xml:space="preserve"> we have a better chance of preventing it and teaching</w:t>
      </w:r>
      <w:r w:rsidR="00220023" w:rsidRPr="003B5C79">
        <w:rPr>
          <w:rFonts w:asciiTheme="minorHAnsi" w:hAnsiTheme="minorHAnsi" w:cstheme="majorHAnsi"/>
        </w:rPr>
        <w:t xml:space="preserve"> an</w:t>
      </w:r>
      <w:r w:rsidR="00D9449F" w:rsidRPr="003B5C79">
        <w:rPr>
          <w:rFonts w:asciiTheme="minorHAnsi" w:hAnsiTheme="minorHAnsi" w:cstheme="majorHAnsi"/>
        </w:rPr>
        <w:t xml:space="preserve"> appropriate strategy</w:t>
      </w:r>
      <w:r w:rsidR="00220023" w:rsidRPr="003B5C79">
        <w:rPr>
          <w:rFonts w:asciiTheme="minorHAnsi" w:hAnsiTheme="minorHAnsi" w:cstheme="majorHAnsi"/>
        </w:rPr>
        <w:t xml:space="preserve"> or alternative</w:t>
      </w:r>
      <w:r w:rsidR="00B750F2">
        <w:rPr>
          <w:rFonts w:asciiTheme="minorHAnsi" w:hAnsiTheme="minorHAnsi" w:cstheme="majorHAnsi"/>
        </w:rPr>
        <w:t xml:space="preserve"> to child</w:t>
      </w:r>
      <w:r w:rsidR="00D9449F" w:rsidRPr="003B5C79">
        <w:rPr>
          <w:rFonts w:asciiTheme="minorHAnsi" w:hAnsiTheme="minorHAnsi" w:cstheme="majorHAnsi"/>
        </w:rPr>
        <w:t>.</w:t>
      </w:r>
    </w:p>
    <w:p w14:paraId="78DDEB91" w14:textId="77777777" w:rsidR="00F41461" w:rsidRDefault="00F41461" w:rsidP="009C4C50">
      <w:pPr>
        <w:jc w:val="both"/>
        <w:rPr>
          <w:rFonts w:asciiTheme="minorHAnsi" w:hAnsiTheme="minorHAnsi" w:cstheme="majorHAnsi"/>
        </w:rPr>
      </w:pPr>
    </w:p>
    <w:p w14:paraId="47D509F8" w14:textId="33E1CF64" w:rsidR="00A332BF" w:rsidRDefault="00A332BF" w:rsidP="009C4C50">
      <w:pPr>
        <w:jc w:val="both"/>
        <w:rPr>
          <w:rFonts w:asciiTheme="minorHAnsi" w:hAnsiTheme="minorHAnsi" w:cstheme="majorHAnsi"/>
          <w:b/>
          <w:color w:val="002060"/>
        </w:rPr>
      </w:pPr>
      <w:r w:rsidRPr="00A332BF">
        <w:rPr>
          <w:rFonts w:asciiTheme="minorHAnsi" w:hAnsiTheme="minorHAnsi" w:cstheme="majorHAnsi"/>
          <w:b/>
          <w:color w:val="002060"/>
        </w:rPr>
        <w:t>Helpful Choices for Learning</w:t>
      </w:r>
    </w:p>
    <w:p w14:paraId="3D24D507" w14:textId="490D32ED" w:rsidR="00A332BF" w:rsidRDefault="00A332BF" w:rsidP="009C4C50">
      <w:pPr>
        <w:jc w:val="both"/>
        <w:rPr>
          <w:rFonts w:asciiTheme="minorHAnsi" w:hAnsiTheme="minorHAnsi" w:cstheme="majorHAnsi"/>
          <w:b/>
          <w:color w:val="002060"/>
        </w:rPr>
      </w:pPr>
    </w:p>
    <w:p w14:paraId="59865E2D" w14:textId="4CA31451" w:rsidR="008E46CC" w:rsidRDefault="00A332BF" w:rsidP="009C4C50">
      <w:pPr>
        <w:jc w:val="both"/>
        <w:rPr>
          <w:rFonts w:asciiTheme="minorHAnsi" w:hAnsiTheme="minorHAnsi" w:cstheme="majorHAnsi"/>
        </w:rPr>
      </w:pPr>
      <w:r>
        <w:rPr>
          <w:rFonts w:asciiTheme="minorHAnsi" w:hAnsiTheme="minorHAnsi" w:cstheme="majorHAnsi"/>
        </w:rPr>
        <w:t xml:space="preserve">At Winchelsea we have identified 12 ‘Helpful Choices for Learning’ that can </w:t>
      </w:r>
      <w:r w:rsidR="008E46CC">
        <w:rPr>
          <w:rFonts w:asciiTheme="minorHAnsi" w:hAnsiTheme="minorHAnsi" w:cstheme="majorHAnsi"/>
        </w:rPr>
        <w:t xml:space="preserve">be used in the classroom and wider school community to develop positive social skills, self-regulation and support children to engage in learning opportunities. At Winchelsea we use the script of making Helping Choices for Learning so that the children begin to understand that actions / </w:t>
      </w:r>
      <w:proofErr w:type="spellStart"/>
      <w:r w:rsidR="008E46CC">
        <w:rPr>
          <w:rFonts w:asciiTheme="minorHAnsi" w:hAnsiTheme="minorHAnsi" w:cstheme="majorHAnsi"/>
        </w:rPr>
        <w:t>behaviours</w:t>
      </w:r>
      <w:proofErr w:type="spellEnd"/>
      <w:r w:rsidR="008E46CC">
        <w:rPr>
          <w:rFonts w:asciiTheme="minorHAnsi" w:hAnsiTheme="minorHAnsi" w:cstheme="majorHAnsi"/>
        </w:rPr>
        <w:t xml:space="preserve"> will help them and that these are what staff are looking to see. </w:t>
      </w:r>
    </w:p>
    <w:p w14:paraId="274F3547" w14:textId="24BBB412" w:rsidR="007473F5" w:rsidRDefault="007473F5" w:rsidP="009C4C50">
      <w:pPr>
        <w:jc w:val="both"/>
        <w:rPr>
          <w:rFonts w:asciiTheme="minorHAnsi" w:hAnsiTheme="minorHAnsi" w:cstheme="majorHAnsi"/>
        </w:rPr>
      </w:pPr>
    </w:p>
    <w:p w14:paraId="4FF7D0C2" w14:textId="4D9C7049" w:rsidR="007473F5" w:rsidRPr="00E43DB9" w:rsidRDefault="00E665E6" w:rsidP="009C4C50">
      <w:pPr>
        <w:jc w:val="both"/>
        <w:rPr>
          <w:rFonts w:asciiTheme="minorHAnsi" w:hAnsiTheme="minorHAnsi" w:cstheme="majorHAnsi"/>
        </w:rPr>
      </w:pPr>
      <w:r>
        <w:rPr>
          <w:rFonts w:asciiTheme="minorHAnsi" w:hAnsiTheme="minorHAnsi" w:cstheme="majorHAnsi"/>
        </w:rPr>
        <w:t>Refer</w:t>
      </w:r>
      <w:r w:rsidR="007473F5" w:rsidRPr="00E43DB9">
        <w:rPr>
          <w:rFonts w:asciiTheme="minorHAnsi" w:hAnsiTheme="minorHAnsi" w:cstheme="majorHAnsi"/>
        </w:rPr>
        <w:t xml:space="preserve"> Appendix </w:t>
      </w:r>
      <w:r w:rsidR="00F41461">
        <w:rPr>
          <w:rFonts w:asciiTheme="minorHAnsi" w:hAnsiTheme="minorHAnsi" w:cstheme="majorHAnsi"/>
        </w:rPr>
        <w:t>B</w:t>
      </w:r>
      <w:r w:rsidR="00E43DB9">
        <w:rPr>
          <w:rFonts w:asciiTheme="minorHAnsi" w:hAnsiTheme="minorHAnsi" w:cstheme="majorHAnsi"/>
        </w:rPr>
        <w:t xml:space="preserve"> </w:t>
      </w:r>
      <w:r w:rsidR="007473F5" w:rsidRPr="00E43DB9">
        <w:rPr>
          <w:rFonts w:asciiTheme="minorHAnsi" w:hAnsiTheme="minorHAnsi" w:cstheme="majorHAnsi"/>
        </w:rPr>
        <w:t xml:space="preserve">for a copy of the Helpful Choices for Learning. </w:t>
      </w:r>
    </w:p>
    <w:p w14:paraId="79ED0601" w14:textId="77777777" w:rsidR="008E46CC" w:rsidRDefault="008E46CC" w:rsidP="009C4C50">
      <w:pPr>
        <w:jc w:val="both"/>
        <w:rPr>
          <w:rFonts w:asciiTheme="minorHAnsi" w:hAnsiTheme="minorHAnsi" w:cstheme="majorHAnsi"/>
        </w:rPr>
      </w:pPr>
    </w:p>
    <w:p w14:paraId="7BAA57BE" w14:textId="12D7BFFD" w:rsidR="00261880" w:rsidRPr="008E46CC" w:rsidRDefault="00261880" w:rsidP="009C4C50">
      <w:pPr>
        <w:jc w:val="both"/>
        <w:rPr>
          <w:rFonts w:asciiTheme="minorHAnsi" w:hAnsiTheme="minorHAnsi" w:cstheme="majorHAnsi"/>
        </w:rPr>
      </w:pPr>
      <w:r w:rsidRPr="003B5C79">
        <w:rPr>
          <w:rFonts w:asciiTheme="minorHAnsi" w:hAnsiTheme="minorHAnsi" w:cstheme="majorHAnsi"/>
          <w:b/>
          <w:color w:val="002060"/>
        </w:rPr>
        <w:t xml:space="preserve">Winchelsea School Values </w:t>
      </w:r>
    </w:p>
    <w:p w14:paraId="50F507A3" w14:textId="77777777" w:rsidR="00261880" w:rsidRPr="003B5C79" w:rsidRDefault="00261880" w:rsidP="009C4C50">
      <w:pPr>
        <w:jc w:val="both"/>
        <w:rPr>
          <w:rFonts w:asciiTheme="minorHAnsi" w:hAnsiTheme="minorHAnsi" w:cstheme="majorHAnsi"/>
          <w:b/>
        </w:rPr>
      </w:pPr>
    </w:p>
    <w:p w14:paraId="6332DC8B" w14:textId="7E7669B3" w:rsidR="00261880" w:rsidRPr="003B5C79" w:rsidRDefault="002256BF" w:rsidP="009C4C50">
      <w:pPr>
        <w:jc w:val="both"/>
        <w:rPr>
          <w:rFonts w:asciiTheme="minorHAnsi" w:hAnsiTheme="minorHAnsi" w:cstheme="majorHAnsi"/>
        </w:rPr>
      </w:pPr>
      <w:r>
        <w:rPr>
          <w:rFonts w:asciiTheme="minorHAnsi" w:hAnsiTheme="minorHAnsi" w:cstheme="majorHAnsi"/>
        </w:rPr>
        <w:t>Our v</w:t>
      </w:r>
      <w:r w:rsidR="00261880" w:rsidRPr="003B5C79">
        <w:rPr>
          <w:rFonts w:asciiTheme="minorHAnsi" w:hAnsiTheme="minorHAnsi" w:cstheme="majorHAnsi"/>
        </w:rPr>
        <w:t xml:space="preserve">alues encourage </w:t>
      </w:r>
      <w:r w:rsidR="00A70B6D">
        <w:rPr>
          <w:rFonts w:asciiTheme="minorHAnsi" w:hAnsiTheme="minorHAnsi" w:cstheme="majorHAnsi"/>
        </w:rPr>
        <w:t xml:space="preserve">every child </w:t>
      </w:r>
      <w:r w:rsidR="00261880" w:rsidRPr="003B5C79">
        <w:rPr>
          <w:rFonts w:asciiTheme="minorHAnsi" w:hAnsiTheme="minorHAnsi" w:cstheme="majorHAnsi"/>
        </w:rPr>
        <w:t>to be active members of the school and wider community. Our values promote fundamental British Values and the General Principles of the United Nations Convention on t</w:t>
      </w:r>
      <w:r w:rsidR="00403590" w:rsidRPr="003B5C79">
        <w:rPr>
          <w:rFonts w:asciiTheme="minorHAnsi" w:hAnsiTheme="minorHAnsi" w:cstheme="majorHAnsi"/>
        </w:rPr>
        <w:t xml:space="preserve">he Rights of the Child (UNCRC). </w:t>
      </w:r>
      <w:r w:rsidR="00403590" w:rsidRPr="003B5C79">
        <w:rPr>
          <w:rFonts w:asciiTheme="minorHAnsi" w:eastAsia="Times New Roman" w:hAnsiTheme="minorHAnsi" w:cs="Helvetica"/>
          <w:color w:val="000000"/>
        </w:rPr>
        <w:t>This policy has been written with the principles of the United Nations Conventions on the Rights of the Child in mind. Particular reference and consideration has been made to Articles 2, 3, 5, 13, 16, 19, 2</w:t>
      </w:r>
      <w:r>
        <w:rPr>
          <w:rFonts w:asciiTheme="minorHAnsi" w:eastAsia="Times New Roman" w:hAnsiTheme="minorHAnsi" w:cs="Helvetica"/>
          <w:color w:val="000000"/>
        </w:rPr>
        <w:t>3, 29, 31, 37 and 42 throughout.</w:t>
      </w:r>
    </w:p>
    <w:p w14:paraId="3143A2A7" w14:textId="77777777" w:rsidR="00261880" w:rsidRPr="003B5C79" w:rsidRDefault="00261880" w:rsidP="009C4C50">
      <w:pPr>
        <w:jc w:val="both"/>
        <w:rPr>
          <w:rFonts w:asciiTheme="minorHAnsi" w:hAnsiTheme="minorHAnsi" w:cstheme="majorHAnsi"/>
        </w:rPr>
      </w:pPr>
    </w:p>
    <w:p w14:paraId="0AC3B890" w14:textId="1BEA00E8" w:rsidR="00261880" w:rsidRPr="003B5C79" w:rsidRDefault="00261880" w:rsidP="009C4C50">
      <w:pPr>
        <w:pStyle w:val="ListParagraph"/>
        <w:numPr>
          <w:ilvl w:val="0"/>
          <w:numId w:val="20"/>
        </w:numPr>
        <w:jc w:val="both"/>
        <w:rPr>
          <w:rFonts w:asciiTheme="minorHAnsi" w:hAnsiTheme="minorHAnsi" w:cstheme="majorHAnsi"/>
        </w:rPr>
      </w:pPr>
      <w:r w:rsidRPr="003B5C79">
        <w:rPr>
          <w:rFonts w:asciiTheme="minorHAnsi" w:hAnsiTheme="minorHAnsi" w:cstheme="majorHAnsi"/>
        </w:rPr>
        <w:t>I can ask for what I want</w:t>
      </w:r>
      <w:r w:rsidR="006C4C6F">
        <w:rPr>
          <w:rFonts w:asciiTheme="minorHAnsi" w:hAnsiTheme="minorHAnsi" w:cstheme="majorHAnsi"/>
        </w:rPr>
        <w:t>;</w:t>
      </w:r>
    </w:p>
    <w:p w14:paraId="118C2244" w14:textId="3383349F" w:rsidR="00261880" w:rsidRPr="003B5C79" w:rsidRDefault="00261880" w:rsidP="009C4C50">
      <w:pPr>
        <w:pStyle w:val="ListParagraph"/>
        <w:numPr>
          <w:ilvl w:val="0"/>
          <w:numId w:val="20"/>
        </w:numPr>
        <w:jc w:val="both"/>
        <w:rPr>
          <w:rFonts w:asciiTheme="minorHAnsi" w:hAnsiTheme="minorHAnsi" w:cstheme="majorHAnsi"/>
        </w:rPr>
      </w:pPr>
      <w:r w:rsidRPr="003B5C79">
        <w:rPr>
          <w:rFonts w:asciiTheme="minorHAnsi" w:hAnsiTheme="minorHAnsi" w:cstheme="majorHAnsi"/>
        </w:rPr>
        <w:t>I can follow rules</w:t>
      </w:r>
      <w:r w:rsidR="006C4C6F">
        <w:rPr>
          <w:rFonts w:asciiTheme="minorHAnsi" w:hAnsiTheme="minorHAnsi" w:cstheme="majorHAnsi"/>
        </w:rPr>
        <w:t>;</w:t>
      </w:r>
    </w:p>
    <w:p w14:paraId="480B35C9" w14:textId="0F7D316D" w:rsidR="00261880" w:rsidRPr="003B5C79" w:rsidRDefault="00261880" w:rsidP="009C4C50">
      <w:pPr>
        <w:pStyle w:val="ListParagraph"/>
        <w:numPr>
          <w:ilvl w:val="0"/>
          <w:numId w:val="20"/>
        </w:numPr>
        <w:jc w:val="both"/>
        <w:rPr>
          <w:rFonts w:asciiTheme="minorHAnsi" w:hAnsiTheme="minorHAnsi" w:cstheme="majorHAnsi"/>
        </w:rPr>
      </w:pPr>
      <w:r w:rsidRPr="003B5C79">
        <w:rPr>
          <w:rFonts w:asciiTheme="minorHAnsi" w:hAnsiTheme="minorHAnsi" w:cstheme="majorHAnsi"/>
        </w:rPr>
        <w:t>I can choose independently</w:t>
      </w:r>
      <w:r w:rsidR="006C4C6F">
        <w:rPr>
          <w:rFonts w:asciiTheme="minorHAnsi" w:hAnsiTheme="minorHAnsi" w:cstheme="majorHAnsi"/>
        </w:rPr>
        <w:t>;</w:t>
      </w:r>
    </w:p>
    <w:p w14:paraId="711B4ADD" w14:textId="5021D292" w:rsidR="00261880" w:rsidRPr="003B5C79" w:rsidRDefault="00261880" w:rsidP="009C4C50">
      <w:pPr>
        <w:pStyle w:val="ListParagraph"/>
        <w:numPr>
          <w:ilvl w:val="0"/>
          <w:numId w:val="20"/>
        </w:numPr>
        <w:jc w:val="both"/>
        <w:rPr>
          <w:rFonts w:asciiTheme="minorHAnsi" w:hAnsiTheme="minorHAnsi" w:cstheme="majorHAnsi"/>
        </w:rPr>
      </w:pPr>
      <w:r w:rsidRPr="003B5C79">
        <w:rPr>
          <w:rFonts w:asciiTheme="minorHAnsi" w:hAnsiTheme="minorHAnsi" w:cstheme="majorHAnsi"/>
        </w:rPr>
        <w:t>I can respect other people</w:t>
      </w:r>
      <w:r w:rsidR="006C4C6F">
        <w:rPr>
          <w:rFonts w:asciiTheme="minorHAnsi" w:hAnsiTheme="minorHAnsi" w:cstheme="majorHAnsi"/>
        </w:rPr>
        <w:t>;</w:t>
      </w:r>
    </w:p>
    <w:p w14:paraId="56B0D963" w14:textId="302E0B5F" w:rsidR="00044401" w:rsidRPr="003B5C79" w:rsidRDefault="00261880" w:rsidP="009C4C50">
      <w:pPr>
        <w:pStyle w:val="ListParagraph"/>
        <w:numPr>
          <w:ilvl w:val="0"/>
          <w:numId w:val="20"/>
        </w:numPr>
        <w:jc w:val="both"/>
        <w:rPr>
          <w:rFonts w:asciiTheme="minorHAnsi" w:hAnsiTheme="minorHAnsi" w:cstheme="majorHAnsi"/>
        </w:rPr>
      </w:pPr>
      <w:r w:rsidRPr="003B5C79">
        <w:rPr>
          <w:rFonts w:asciiTheme="minorHAnsi" w:hAnsiTheme="minorHAnsi" w:cstheme="majorHAnsi"/>
        </w:rPr>
        <w:t xml:space="preserve">I can be friends with different people. </w:t>
      </w:r>
    </w:p>
    <w:p w14:paraId="043B71F7" w14:textId="1B728B46" w:rsidR="00D9449F" w:rsidRPr="003B5C79" w:rsidRDefault="00D9449F" w:rsidP="009C4C50">
      <w:pPr>
        <w:pStyle w:val="Heading2"/>
        <w:autoSpaceDE/>
        <w:autoSpaceDN/>
        <w:adjustRightInd/>
        <w:jc w:val="both"/>
        <w:rPr>
          <w:rFonts w:ascii="Calibri" w:hAnsi="Calibri"/>
          <w:color w:val="002060"/>
          <w:sz w:val="24"/>
          <w:szCs w:val="24"/>
        </w:rPr>
      </w:pPr>
      <w:r w:rsidRPr="003B5C79">
        <w:rPr>
          <w:rFonts w:ascii="Calibri" w:hAnsi="Calibri"/>
          <w:color w:val="002060"/>
          <w:sz w:val="24"/>
          <w:szCs w:val="24"/>
        </w:rPr>
        <w:t xml:space="preserve">Roles and Responsibilities   </w:t>
      </w:r>
    </w:p>
    <w:p w14:paraId="778FB9A3" w14:textId="0C3607BE" w:rsidR="00D9449F" w:rsidRDefault="00D9449F" w:rsidP="009C4C50">
      <w:pPr>
        <w:pStyle w:val="Heading2"/>
        <w:autoSpaceDE/>
        <w:autoSpaceDN/>
        <w:adjustRightInd/>
        <w:jc w:val="both"/>
        <w:rPr>
          <w:rFonts w:ascii="Calibri" w:hAnsi="Calibri" w:cstheme="majorHAnsi"/>
          <w:color w:val="000000" w:themeColor="text1"/>
          <w:sz w:val="24"/>
          <w:szCs w:val="24"/>
        </w:rPr>
      </w:pPr>
      <w:r w:rsidRPr="003B5C79">
        <w:rPr>
          <w:rFonts w:ascii="Calibri" w:hAnsi="Calibri" w:cstheme="majorHAnsi"/>
          <w:color w:val="000000" w:themeColor="text1"/>
          <w:sz w:val="24"/>
          <w:szCs w:val="24"/>
        </w:rPr>
        <w:t>Pupils</w:t>
      </w:r>
    </w:p>
    <w:p w14:paraId="0FD3C55D" w14:textId="77777777" w:rsidR="002256BF" w:rsidRPr="002256BF" w:rsidRDefault="002256BF" w:rsidP="002256BF"/>
    <w:p w14:paraId="46DC9723" w14:textId="2EF2EB25" w:rsidR="006D6251" w:rsidRPr="007473F5" w:rsidRDefault="00D9449F" w:rsidP="006D6251">
      <w:pPr>
        <w:jc w:val="both"/>
      </w:pPr>
      <w:r w:rsidRPr="003B5C79">
        <w:t>It i</w:t>
      </w:r>
      <w:r w:rsidR="006C4C6F">
        <w:t xml:space="preserve">s the responsibility of all </w:t>
      </w:r>
      <w:r w:rsidR="00A70B6D">
        <w:t xml:space="preserve">children </w:t>
      </w:r>
      <w:r w:rsidRPr="003B5C79">
        <w:t xml:space="preserve">to try </w:t>
      </w:r>
      <w:r w:rsidR="00220023" w:rsidRPr="003B5C79">
        <w:t xml:space="preserve">to </w:t>
      </w:r>
      <w:r w:rsidRPr="003B5C79">
        <w:t>make</w:t>
      </w:r>
      <w:r w:rsidR="00A70B6D">
        <w:t xml:space="preserve"> Helpful Choices for L</w:t>
      </w:r>
      <w:r w:rsidR="00B750F2">
        <w:t>earning</w:t>
      </w:r>
      <w:r w:rsidRPr="003B5C79">
        <w:t xml:space="preserve">. These </w:t>
      </w:r>
      <w:r w:rsidR="00B750F2">
        <w:t xml:space="preserve">choices </w:t>
      </w:r>
      <w:r w:rsidRPr="003B5C79">
        <w:t>include removing themselves from difficult situations</w:t>
      </w:r>
      <w:r w:rsidR="00220023" w:rsidRPr="003B5C79">
        <w:t>, applying strategies</w:t>
      </w:r>
      <w:r w:rsidR="00586D80">
        <w:t xml:space="preserve"> </w:t>
      </w:r>
      <w:r w:rsidR="00586D80" w:rsidRPr="00613A80">
        <w:t xml:space="preserve">to manage their </w:t>
      </w:r>
      <w:proofErr w:type="spellStart"/>
      <w:r w:rsidR="00586D80" w:rsidRPr="00613A80">
        <w:t>behaviour</w:t>
      </w:r>
      <w:proofErr w:type="spellEnd"/>
      <w:r w:rsidR="007473F5">
        <w:t xml:space="preserve"> by</w:t>
      </w:r>
      <w:r w:rsidR="00586D80" w:rsidRPr="00613A80">
        <w:t xml:space="preserve"> </w:t>
      </w:r>
      <w:proofErr w:type="spellStart"/>
      <w:r w:rsidR="00220023" w:rsidRPr="003B5C79">
        <w:t>utilising</w:t>
      </w:r>
      <w:proofErr w:type="spellEnd"/>
      <w:r w:rsidR="00220023" w:rsidRPr="003B5C79">
        <w:t xml:space="preserve"> the tools </w:t>
      </w:r>
      <w:r w:rsidR="00D5096E" w:rsidRPr="003B5C79">
        <w:t>and equipment provided to self-</w:t>
      </w:r>
      <w:r w:rsidR="006D6251">
        <w:t>manage. Children are expected to complete any tasks reasonably assigned to them in connection with their education.</w:t>
      </w:r>
    </w:p>
    <w:p w14:paraId="0EE9F7CE" w14:textId="77777777" w:rsidR="003B5C79" w:rsidRDefault="003B5C79" w:rsidP="009C4C50">
      <w:pPr>
        <w:autoSpaceDE/>
        <w:autoSpaceDN/>
        <w:adjustRightInd/>
        <w:jc w:val="both"/>
        <w:rPr>
          <w:rFonts w:cstheme="majorHAnsi"/>
          <w:b/>
          <w:color w:val="000000" w:themeColor="text1"/>
        </w:rPr>
      </w:pPr>
    </w:p>
    <w:p w14:paraId="5FEF2BEA" w14:textId="7A1234DD" w:rsidR="00D9449F" w:rsidRDefault="00D9449F" w:rsidP="009C4C50">
      <w:pPr>
        <w:autoSpaceDE/>
        <w:autoSpaceDN/>
        <w:adjustRightInd/>
        <w:jc w:val="both"/>
        <w:rPr>
          <w:rFonts w:cstheme="majorHAnsi"/>
          <w:b/>
          <w:color w:val="000000" w:themeColor="text1"/>
        </w:rPr>
      </w:pPr>
      <w:r w:rsidRPr="003B5C79">
        <w:rPr>
          <w:rFonts w:cstheme="majorHAnsi"/>
          <w:b/>
          <w:color w:val="000000" w:themeColor="text1"/>
        </w:rPr>
        <w:lastRenderedPageBreak/>
        <w:t>Parents</w:t>
      </w:r>
      <w:r w:rsidR="00883993" w:rsidRPr="003B5C79">
        <w:rPr>
          <w:rFonts w:cstheme="majorHAnsi"/>
          <w:b/>
          <w:color w:val="000000" w:themeColor="text1"/>
        </w:rPr>
        <w:t>/</w:t>
      </w:r>
      <w:proofErr w:type="spellStart"/>
      <w:r w:rsidR="00883993" w:rsidRPr="003B5C79">
        <w:rPr>
          <w:rFonts w:cstheme="majorHAnsi"/>
          <w:b/>
          <w:color w:val="000000" w:themeColor="text1"/>
        </w:rPr>
        <w:t>Carers</w:t>
      </w:r>
      <w:proofErr w:type="spellEnd"/>
    </w:p>
    <w:p w14:paraId="046C90C4" w14:textId="77777777" w:rsidR="002256BF" w:rsidRPr="003B5C79" w:rsidRDefault="002256BF" w:rsidP="009C4C50">
      <w:pPr>
        <w:autoSpaceDE/>
        <w:autoSpaceDN/>
        <w:adjustRightInd/>
        <w:jc w:val="both"/>
        <w:rPr>
          <w:b/>
          <w:color w:val="000000" w:themeColor="text1"/>
        </w:rPr>
      </w:pPr>
    </w:p>
    <w:p w14:paraId="75749BD4" w14:textId="5C7ECCC0" w:rsidR="00220023" w:rsidRDefault="00D9449F" w:rsidP="009C4C50">
      <w:pPr>
        <w:jc w:val="both"/>
      </w:pPr>
      <w:r w:rsidRPr="003B5C79">
        <w:t>The sch</w:t>
      </w:r>
      <w:r w:rsidR="002256BF">
        <w:t xml:space="preserve">ool works together with </w:t>
      </w:r>
      <w:r w:rsidR="006C4C6F">
        <w:t>P</w:t>
      </w:r>
      <w:r w:rsidR="002256BF" w:rsidRPr="003B5C79">
        <w:t>arents/</w:t>
      </w:r>
      <w:proofErr w:type="spellStart"/>
      <w:r w:rsidR="006C4C6F">
        <w:t>C</w:t>
      </w:r>
      <w:r w:rsidR="002256BF" w:rsidRPr="003B5C79">
        <w:t>arers</w:t>
      </w:r>
      <w:proofErr w:type="spellEnd"/>
      <w:r w:rsidR="002256BF" w:rsidRPr="003B5C79">
        <w:t xml:space="preserve"> </w:t>
      </w:r>
      <w:r w:rsidRPr="003B5C79">
        <w:t xml:space="preserve">so that </w:t>
      </w:r>
      <w:r w:rsidR="00A70B6D">
        <w:t xml:space="preserve">children </w:t>
      </w:r>
      <w:r w:rsidRPr="003B5C79">
        <w:t>receive consistent messages about how to behave at home and school. We e</w:t>
      </w:r>
      <w:r w:rsidR="006C4C6F">
        <w:t>xpect P</w:t>
      </w:r>
      <w:r w:rsidR="00220023" w:rsidRPr="003B5C79">
        <w:t>arents</w:t>
      </w:r>
      <w:r w:rsidR="00883993" w:rsidRPr="003B5C79">
        <w:t>/</w:t>
      </w:r>
      <w:proofErr w:type="spellStart"/>
      <w:r w:rsidR="006C4C6F">
        <w:t>C</w:t>
      </w:r>
      <w:r w:rsidR="00883993" w:rsidRPr="003B5C79">
        <w:t>arers</w:t>
      </w:r>
      <w:proofErr w:type="spellEnd"/>
      <w:r w:rsidR="00220023" w:rsidRPr="003B5C79">
        <w:t xml:space="preserve"> to support their c</w:t>
      </w:r>
      <w:r w:rsidRPr="003B5C79">
        <w:t>hild</w:t>
      </w:r>
      <w:r w:rsidR="00883993" w:rsidRPr="003B5C79">
        <w:t>’</w:t>
      </w:r>
      <w:r w:rsidRPr="003B5C79">
        <w:t>s learning, and to co-operate with the school</w:t>
      </w:r>
      <w:r w:rsidR="00220023" w:rsidRPr="003B5C79">
        <w:t xml:space="preserve"> to support </w:t>
      </w:r>
      <w:r w:rsidR="00A70B6D">
        <w:t xml:space="preserve">the child </w:t>
      </w:r>
      <w:r w:rsidR="00220023" w:rsidRPr="003B5C79">
        <w:t xml:space="preserve">to make </w:t>
      </w:r>
      <w:r w:rsidR="007473F5">
        <w:t xml:space="preserve">Helpful Choices for Learning. </w:t>
      </w:r>
    </w:p>
    <w:p w14:paraId="3AC58E93" w14:textId="77777777" w:rsidR="002256BF" w:rsidRPr="003B5C79" w:rsidRDefault="002256BF" w:rsidP="009C4C50">
      <w:pPr>
        <w:jc w:val="both"/>
      </w:pPr>
    </w:p>
    <w:p w14:paraId="158AFC78" w14:textId="4E9CD1FF" w:rsidR="00D9449F" w:rsidRDefault="002256BF" w:rsidP="009C4C50">
      <w:pPr>
        <w:jc w:val="both"/>
      </w:pPr>
      <w:r>
        <w:t xml:space="preserve">Contact with </w:t>
      </w:r>
      <w:r w:rsidR="006C4C6F">
        <w:t>P</w:t>
      </w:r>
      <w:r w:rsidRPr="003B5C79">
        <w:t>arents</w:t>
      </w:r>
      <w:r w:rsidR="006C4C6F">
        <w:t>/</w:t>
      </w:r>
      <w:proofErr w:type="spellStart"/>
      <w:r w:rsidR="006C4C6F">
        <w:t>C</w:t>
      </w:r>
      <w:r>
        <w:t>arers</w:t>
      </w:r>
      <w:proofErr w:type="spellEnd"/>
      <w:r w:rsidRPr="003B5C79">
        <w:t xml:space="preserve"> </w:t>
      </w:r>
      <w:r w:rsidR="00D9449F" w:rsidRPr="003B5C79">
        <w:t>i</w:t>
      </w:r>
      <w:r w:rsidR="00883993" w:rsidRPr="003B5C79">
        <w:t>s made in a number of ways:</w:t>
      </w:r>
      <w:r w:rsidR="00D9449F" w:rsidRPr="003B5C79">
        <w:t xml:space="preserve"> e</w:t>
      </w:r>
      <w:r>
        <w:t>-</w:t>
      </w:r>
      <w:r w:rsidR="00D9449F" w:rsidRPr="003B5C79">
        <w:t>ma</w:t>
      </w:r>
      <w:r w:rsidR="001629D7">
        <w:t xml:space="preserve">ils, phone, letters and </w:t>
      </w:r>
      <w:r w:rsidR="00D9449F" w:rsidRPr="003B5C79">
        <w:t>face</w:t>
      </w:r>
      <w:r w:rsidR="001629D7">
        <w:t xml:space="preserve"> to face discussions</w:t>
      </w:r>
      <w:r w:rsidR="00D9449F" w:rsidRPr="003B5C79">
        <w:t>. Parents</w:t>
      </w:r>
      <w:r w:rsidR="006C4C6F">
        <w:t>/</w:t>
      </w:r>
      <w:proofErr w:type="spellStart"/>
      <w:r w:rsidR="006C4C6F">
        <w:t>C</w:t>
      </w:r>
      <w:r>
        <w:t>arers</w:t>
      </w:r>
      <w:proofErr w:type="spellEnd"/>
      <w:r w:rsidR="009A7340" w:rsidRPr="003B5C79">
        <w:t xml:space="preserve"> may be</w:t>
      </w:r>
      <w:r w:rsidR="00D9449F" w:rsidRPr="003B5C79">
        <w:t xml:space="preserve"> involved in individual reward systems in school </w:t>
      </w:r>
      <w:r w:rsidR="00883993" w:rsidRPr="003B5C79">
        <w:t>and are kept informed of their c</w:t>
      </w:r>
      <w:r w:rsidR="00D9449F" w:rsidRPr="003B5C79">
        <w:t>hild</w:t>
      </w:r>
      <w:r w:rsidR="00883993" w:rsidRPr="003B5C79">
        <w:t>’</w:t>
      </w:r>
      <w:r w:rsidR="00D9449F" w:rsidRPr="003B5C79">
        <w:t>s achieve</w:t>
      </w:r>
      <w:r w:rsidR="00B750F2">
        <w:t xml:space="preserve">ments and successes. Staff and </w:t>
      </w:r>
      <w:r>
        <w:t>p</w:t>
      </w:r>
      <w:r w:rsidRPr="003B5C79">
        <w:t>arents</w:t>
      </w:r>
      <w:r>
        <w:t xml:space="preserve"> / </w:t>
      </w:r>
      <w:proofErr w:type="spellStart"/>
      <w:r>
        <w:t>carers</w:t>
      </w:r>
      <w:proofErr w:type="spellEnd"/>
      <w:r w:rsidRPr="003B5C79">
        <w:t xml:space="preserve"> </w:t>
      </w:r>
      <w:r w:rsidR="00D9449F" w:rsidRPr="003B5C79">
        <w:t xml:space="preserve">work together to support each other and meet to discuss problems as they arise in an environment of openness and honesty. It is important to celebrate the positive as well as discussing matters of concern. We aim to end any meeting on a positive note by noting what we can do to move forward. </w:t>
      </w:r>
    </w:p>
    <w:p w14:paraId="7130F6E1" w14:textId="279B0636" w:rsidR="0081588A" w:rsidRDefault="0081588A" w:rsidP="009C4C50">
      <w:pPr>
        <w:jc w:val="both"/>
      </w:pPr>
    </w:p>
    <w:p w14:paraId="014A0037" w14:textId="60EC2EBA" w:rsidR="0081588A" w:rsidRPr="009831D8" w:rsidRDefault="0081588A" w:rsidP="009C4C50">
      <w:pPr>
        <w:jc w:val="both"/>
        <w:rPr>
          <w:b/>
        </w:rPr>
      </w:pPr>
      <w:r w:rsidRPr="009831D8">
        <w:rPr>
          <w:b/>
        </w:rPr>
        <w:t>All staff</w:t>
      </w:r>
    </w:p>
    <w:p w14:paraId="5FC990FA" w14:textId="1572FC7A" w:rsidR="0081588A" w:rsidRDefault="0081588A" w:rsidP="009C4C50">
      <w:pPr>
        <w:jc w:val="both"/>
      </w:pPr>
    </w:p>
    <w:p w14:paraId="36F6CBBC" w14:textId="5A168CE2" w:rsidR="009831D8" w:rsidRDefault="0081588A" w:rsidP="009C4C50">
      <w:pPr>
        <w:jc w:val="both"/>
      </w:pPr>
      <w:r w:rsidRPr="0081588A">
        <w:t>Staff have an important role in developing a calm and safe environment for</w:t>
      </w:r>
      <w:r w:rsidR="009831D8">
        <w:t xml:space="preserve"> children</w:t>
      </w:r>
      <w:r w:rsidRPr="0081588A">
        <w:t xml:space="preserve"> and establishing clear boundaries of acceptable </w:t>
      </w:r>
      <w:proofErr w:type="spellStart"/>
      <w:r w:rsidRPr="0081588A">
        <w:t>behaviour</w:t>
      </w:r>
      <w:proofErr w:type="spellEnd"/>
      <w:r w:rsidRPr="0081588A">
        <w:t xml:space="preserve">. Staff should uphold the whole-school approach to </w:t>
      </w:r>
      <w:proofErr w:type="spellStart"/>
      <w:r w:rsidRPr="0081588A">
        <w:t>behaviour</w:t>
      </w:r>
      <w:proofErr w:type="spellEnd"/>
      <w:r w:rsidRPr="0081588A">
        <w:t xml:space="preserve"> by teaching and modelling expected </w:t>
      </w:r>
      <w:proofErr w:type="spellStart"/>
      <w:r w:rsidRPr="0081588A">
        <w:t>behav</w:t>
      </w:r>
      <w:r w:rsidR="009831D8">
        <w:t>iour</w:t>
      </w:r>
      <w:proofErr w:type="spellEnd"/>
      <w:r w:rsidR="009831D8">
        <w:t xml:space="preserve"> and positive relationships.</w:t>
      </w:r>
    </w:p>
    <w:p w14:paraId="2E27913F" w14:textId="77777777" w:rsidR="009831D8" w:rsidRDefault="009831D8" w:rsidP="009C4C50">
      <w:pPr>
        <w:jc w:val="both"/>
      </w:pPr>
    </w:p>
    <w:p w14:paraId="6E0CCB80" w14:textId="77777777" w:rsidR="009831D8" w:rsidRDefault="0081588A" w:rsidP="009C4C50">
      <w:pPr>
        <w:jc w:val="both"/>
      </w:pPr>
      <w:r w:rsidRPr="0081588A">
        <w:t>Staff should also challenge pupils to meet the school expectations and maintain the bound</w:t>
      </w:r>
      <w:r w:rsidR="009831D8">
        <w:t xml:space="preserve">aries of acceptable conduct. </w:t>
      </w:r>
    </w:p>
    <w:p w14:paraId="774CA46A" w14:textId="54A301B1" w:rsidR="0081588A" w:rsidRPr="003B5C79" w:rsidRDefault="0081588A" w:rsidP="009C4C50">
      <w:pPr>
        <w:jc w:val="both"/>
      </w:pPr>
      <w:r w:rsidRPr="0081588A">
        <w:t xml:space="preserve">All staff should communicate the school expectations, routines, values and standards both explicitly through teaching </w:t>
      </w:r>
      <w:proofErr w:type="spellStart"/>
      <w:r w:rsidRPr="0081588A">
        <w:t>behaviour</w:t>
      </w:r>
      <w:proofErr w:type="spellEnd"/>
      <w:r w:rsidRPr="0081588A">
        <w:t xml:space="preserve"> and in every interaction with pupils. Staff should consider the impact of their own </w:t>
      </w:r>
      <w:proofErr w:type="spellStart"/>
      <w:r w:rsidRPr="0081588A">
        <w:t>behaviour</w:t>
      </w:r>
      <w:proofErr w:type="spellEnd"/>
      <w:r w:rsidRPr="0081588A">
        <w:t xml:space="preserve"> on the school culture and how they can uphold the school </w:t>
      </w:r>
      <w:r w:rsidR="009831D8">
        <w:t>e</w:t>
      </w:r>
      <w:r w:rsidRPr="0081588A">
        <w:t xml:space="preserve">xpectations. </w:t>
      </w:r>
    </w:p>
    <w:p w14:paraId="40D459D3" w14:textId="77777777" w:rsidR="003B5C79" w:rsidRDefault="003B5C79" w:rsidP="009C4C50">
      <w:pPr>
        <w:autoSpaceDE/>
        <w:autoSpaceDN/>
        <w:adjustRightInd/>
        <w:jc w:val="both"/>
      </w:pPr>
    </w:p>
    <w:p w14:paraId="0E91653F" w14:textId="4CCF5351" w:rsidR="00D9449F" w:rsidRDefault="00D9449F" w:rsidP="009C4C50">
      <w:pPr>
        <w:autoSpaceDE/>
        <w:autoSpaceDN/>
        <w:adjustRightInd/>
        <w:jc w:val="both"/>
        <w:rPr>
          <w:rFonts w:cstheme="majorHAnsi"/>
          <w:b/>
          <w:color w:val="000000" w:themeColor="text1"/>
        </w:rPr>
      </w:pPr>
      <w:r w:rsidRPr="003B5C79">
        <w:rPr>
          <w:rFonts w:cstheme="majorHAnsi"/>
          <w:b/>
          <w:color w:val="000000" w:themeColor="text1"/>
        </w:rPr>
        <w:t>Teachers</w:t>
      </w:r>
    </w:p>
    <w:p w14:paraId="48BC26AA" w14:textId="77777777" w:rsidR="002256BF" w:rsidRPr="003B5C79" w:rsidRDefault="002256BF" w:rsidP="009C4C50">
      <w:pPr>
        <w:autoSpaceDE/>
        <w:autoSpaceDN/>
        <w:adjustRightInd/>
        <w:jc w:val="both"/>
        <w:rPr>
          <w:b/>
          <w:color w:val="000000" w:themeColor="text1"/>
        </w:rPr>
      </w:pPr>
    </w:p>
    <w:p w14:paraId="28906115" w14:textId="0603F7A7" w:rsidR="0081588A" w:rsidRDefault="00D9449F" w:rsidP="009C4C50">
      <w:pPr>
        <w:jc w:val="both"/>
      </w:pPr>
      <w:r w:rsidRPr="003B5C79">
        <w:t xml:space="preserve">The class teacher is responsible for the day to day </w:t>
      </w:r>
      <w:proofErr w:type="spellStart"/>
      <w:r w:rsidRPr="003B5C79">
        <w:t>behaviour</w:t>
      </w:r>
      <w:proofErr w:type="spellEnd"/>
      <w:r w:rsidRPr="003B5C79">
        <w:t xml:space="preserve"> management of pupils and ensuring that </w:t>
      </w:r>
      <w:proofErr w:type="spellStart"/>
      <w:r w:rsidRPr="003B5C79">
        <w:t>behaviour</w:t>
      </w:r>
      <w:proofErr w:type="spellEnd"/>
      <w:r w:rsidR="00220023" w:rsidRPr="003B5C79">
        <w:t xml:space="preserve"> recording documentation is completed</w:t>
      </w:r>
      <w:r w:rsidRPr="003B5C79">
        <w:t xml:space="preserve"> appropriately. They are responsible for implementing the </w:t>
      </w:r>
      <w:r w:rsidR="001B4C6B">
        <w:t>Pupil Participation Plan</w:t>
      </w:r>
      <w:r w:rsidR="004E5FDA" w:rsidRPr="003B5C79">
        <w:t xml:space="preserve"> (</w:t>
      </w:r>
      <w:r w:rsidR="001B4C6B">
        <w:t>PPP</w:t>
      </w:r>
      <w:r w:rsidR="004E5FDA" w:rsidRPr="003B5C79">
        <w:t>)</w:t>
      </w:r>
      <w:r w:rsidR="00883993" w:rsidRPr="003B5C79">
        <w:t xml:space="preserve"> </w:t>
      </w:r>
      <w:r w:rsidRPr="003B5C79">
        <w:t>and co-c</w:t>
      </w:r>
      <w:r w:rsidR="001B4C6B">
        <w:t>oordinating reviews of that PPP</w:t>
      </w:r>
      <w:r w:rsidRPr="003B5C79">
        <w:t xml:space="preserve">. They are also responsible for supporting </w:t>
      </w:r>
      <w:r w:rsidR="005E000E" w:rsidRPr="003B5C79">
        <w:t>their team</w:t>
      </w:r>
      <w:r w:rsidRPr="003B5C79">
        <w:t xml:space="preserve"> in mana</w:t>
      </w:r>
      <w:r w:rsidR="002256BF">
        <w:t xml:space="preserve">ging </w:t>
      </w:r>
      <w:proofErr w:type="spellStart"/>
      <w:r w:rsidR="002256BF">
        <w:t>behaviour</w:t>
      </w:r>
      <w:proofErr w:type="spellEnd"/>
      <w:r w:rsidR="002256BF">
        <w:t>, explaining PPP</w:t>
      </w:r>
      <w:r w:rsidRPr="003B5C79">
        <w:t>s to them, ensuring they keep accurate rec</w:t>
      </w:r>
      <w:r w:rsidR="00586BB3">
        <w:t xml:space="preserve">ords of </w:t>
      </w:r>
      <w:proofErr w:type="spellStart"/>
      <w:r w:rsidR="00586BB3">
        <w:t>behaviour</w:t>
      </w:r>
      <w:proofErr w:type="spellEnd"/>
      <w:r w:rsidR="00586BB3">
        <w:t xml:space="preserve"> incidents and</w:t>
      </w:r>
      <w:r w:rsidR="00B750F2">
        <w:t xml:space="preserve"> that</w:t>
      </w:r>
      <w:r w:rsidR="007473F5">
        <w:t xml:space="preserve"> the</w:t>
      </w:r>
      <w:r w:rsidR="00B750F2">
        <w:t xml:space="preserve"> classroom environment remains</w:t>
      </w:r>
      <w:r w:rsidRPr="003B5C79">
        <w:t xml:space="preserve"> safe. Teachers will link closely with the </w:t>
      </w:r>
      <w:r w:rsidR="006C4C6F">
        <w:t xml:space="preserve">DSL </w:t>
      </w:r>
      <w:r w:rsidR="00B750F2" w:rsidRPr="00B750F2">
        <w:t>(</w:t>
      </w:r>
      <w:r w:rsidRPr="003B5C79">
        <w:t>for guidance and support to ensure the recording and ma</w:t>
      </w:r>
      <w:r w:rsidR="00883993" w:rsidRPr="003B5C79">
        <w:t xml:space="preserve">nagement of </w:t>
      </w:r>
      <w:proofErr w:type="spellStart"/>
      <w:r w:rsidR="00883993" w:rsidRPr="003B5C79">
        <w:t>behaviour</w:t>
      </w:r>
      <w:proofErr w:type="spellEnd"/>
      <w:r w:rsidR="00883993" w:rsidRPr="003B5C79">
        <w:t xml:space="preserve"> is done</w:t>
      </w:r>
      <w:r w:rsidRPr="003B5C79">
        <w:t xml:space="preserve"> positively. Teachers are also the prima</w:t>
      </w:r>
      <w:r w:rsidR="007473F5">
        <w:t xml:space="preserve">ry point of class liaison with </w:t>
      </w:r>
      <w:r w:rsidR="006C4C6F">
        <w:t>P</w:t>
      </w:r>
      <w:r w:rsidRPr="003B5C79">
        <w:t>arents</w:t>
      </w:r>
      <w:r w:rsidR="006C4C6F">
        <w:t>/</w:t>
      </w:r>
      <w:proofErr w:type="spellStart"/>
      <w:r w:rsidR="006C4C6F">
        <w:t>C</w:t>
      </w:r>
      <w:r w:rsidR="00883993" w:rsidRPr="003B5C79">
        <w:t>arers</w:t>
      </w:r>
      <w:proofErr w:type="spellEnd"/>
      <w:r w:rsidRPr="003B5C79">
        <w:t xml:space="preserve"> regarding </w:t>
      </w:r>
      <w:proofErr w:type="spellStart"/>
      <w:r w:rsidRPr="003B5C79">
        <w:t>behaviour</w:t>
      </w:r>
      <w:proofErr w:type="spellEnd"/>
      <w:r w:rsidRPr="003B5C79">
        <w:t xml:space="preserve"> management. </w:t>
      </w:r>
      <w:r w:rsidR="0081588A">
        <w:t>Teachers are encouraged to use and be guided by the new Initial Teacher Training (ITT) Core Content Framework.</w:t>
      </w:r>
    </w:p>
    <w:p w14:paraId="614075BE" w14:textId="77777777" w:rsidR="0081588A" w:rsidRDefault="0081588A" w:rsidP="009C4C50">
      <w:pPr>
        <w:jc w:val="both"/>
      </w:pPr>
    </w:p>
    <w:p w14:paraId="7AE5E432" w14:textId="6A60A5E4" w:rsidR="00D9449F" w:rsidRDefault="00BC1F85" w:rsidP="009C4C50">
      <w:pPr>
        <w:jc w:val="both"/>
      </w:pPr>
      <w:hyperlink r:id="rId16" w:history="1">
        <w:r w:rsidR="0081588A" w:rsidRPr="0081588A">
          <w:rPr>
            <w:rStyle w:val="Hyperlink"/>
          </w:rPr>
          <w:t>Initial teacher training (ITT): core content framework - GOV.UK (www.gov.uk)</w:t>
        </w:r>
      </w:hyperlink>
    </w:p>
    <w:p w14:paraId="6CFCDF83" w14:textId="77777777" w:rsidR="0081588A" w:rsidRPr="003B5C79" w:rsidRDefault="0081588A" w:rsidP="009C4C50">
      <w:pPr>
        <w:jc w:val="both"/>
      </w:pPr>
    </w:p>
    <w:p w14:paraId="4EA7A23E" w14:textId="5C16700A" w:rsidR="00D9449F" w:rsidRPr="00B11066" w:rsidRDefault="00D9449F" w:rsidP="00B11066">
      <w:pPr>
        <w:jc w:val="both"/>
      </w:pPr>
      <w:r w:rsidRPr="003B5C79">
        <w:t xml:space="preserve"> </w:t>
      </w:r>
      <w:r w:rsidR="00883993" w:rsidRPr="003B5C79">
        <w:rPr>
          <w:rFonts w:cstheme="majorHAnsi"/>
          <w:b/>
          <w:color w:val="000000" w:themeColor="text1"/>
        </w:rPr>
        <w:t>The Class Teaching Assistant Team</w:t>
      </w:r>
      <w:r w:rsidR="00213519">
        <w:rPr>
          <w:rFonts w:cstheme="majorHAnsi"/>
          <w:b/>
          <w:color w:val="000000" w:themeColor="text1"/>
        </w:rPr>
        <w:t xml:space="preserve"> / </w:t>
      </w:r>
      <w:proofErr w:type="spellStart"/>
      <w:r w:rsidR="00213519">
        <w:rPr>
          <w:rFonts w:cstheme="majorHAnsi"/>
          <w:b/>
          <w:color w:val="000000" w:themeColor="text1"/>
        </w:rPr>
        <w:t>Mid Day</w:t>
      </w:r>
      <w:proofErr w:type="spellEnd"/>
      <w:r w:rsidR="00213519">
        <w:rPr>
          <w:rFonts w:cstheme="majorHAnsi"/>
          <w:b/>
          <w:color w:val="000000" w:themeColor="text1"/>
        </w:rPr>
        <w:t xml:space="preserve"> Supervisor</w:t>
      </w:r>
      <w:r w:rsidR="00E665E6">
        <w:rPr>
          <w:rFonts w:cstheme="majorHAnsi"/>
          <w:b/>
          <w:color w:val="000000" w:themeColor="text1"/>
        </w:rPr>
        <w:t>y</w:t>
      </w:r>
      <w:r w:rsidR="00213519">
        <w:rPr>
          <w:rFonts w:cstheme="majorHAnsi"/>
          <w:b/>
          <w:color w:val="000000" w:themeColor="text1"/>
        </w:rPr>
        <w:t xml:space="preserve"> Assistants </w:t>
      </w:r>
    </w:p>
    <w:p w14:paraId="18A5C6F5" w14:textId="77777777" w:rsidR="002256BF" w:rsidRDefault="002256BF" w:rsidP="009C4C50">
      <w:pPr>
        <w:jc w:val="both"/>
      </w:pPr>
    </w:p>
    <w:p w14:paraId="10081691" w14:textId="6159FBAB" w:rsidR="00D9449F" w:rsidRPr="003B5C79" w:rsidRDefault="00D9449F" w:rsidP="009C4C50">
      <w:pPr>
        <w:jc w:val="both"/>
      </w:pPr>
      <w:r w:rsidRPr="003B5C79">
        <w:t xml:space="preserve">The </w:t>
      </w:r>
      <w:r w:rsidR="002256BF" w:rsidRPr="003B5C79">
        <w:t xml:space="preserve">class team </w:t>
      </w:r>
      <w:r w:rsidRPr="003B5C79">
        <w:t xml:space="preserve">are responsible for </w:t>
      </w:r>
      <w:r w:rsidR="002256BF">
        <w:t>making themselves aware of PPP</w:t>
      </w:r>
      <w:r w:rsidRPr="003B5C79">
        <w:t>s relating to t</w:t>
      </w:r>
      <w:r w:rsidR="005E000E" w:rsidRPr="003B5C79">
        <w:t>he</w:t>
      </w:r>
      <w:r w:rsidR="00883993" w:rsidRPr="003B5C79">
        <w:t xml:space="preserve"> </w:t>
      </w:r>
      <w:r w:rsidR="00A70B6D">
        <w:t xml:space="preserve">children </w:t>
      </w:r>
      <w:r w:rsidR="00883993" w:rsidRPr="003B5C79">
        <w:t>they are working with and s</w:t>
      </w:r>
      <w:r w:rsidR="005E000E" w:rsidRPr="003B5C79">
        <w:t>upport</w:t>
      </w:r>
      <w:r w:rsidR="00883993" w:rsidRPr="003B5C79">
        <w:t>ing</w:t>
      </w:r>
      <w:r w:rsidR="005E000E" w:rsidRPr="003B5C79">
        <w:t xml:space="preserve"> </w:t>
      </w:r>
      <w:r w:rsidR="00B750F2">
        <w:t xml:space="preserve">children to manage their </w:t>
      </w:r>
      <w:proofErr w:type="spellStart"/>
      <w:r w:rsidR="00B750F2">
        <w:t>behaviour</w:t>
      </w:r>
      <w:proofErr w:type="spellEnd"/>
      <w:r w:rsidR="00B750F2">
        <w:t xml:space="preserve"> and </w:t>
      </w:r>
      <w:r w:rsidRPr="003B5C79">
        <w:t xml:space="preserve">intervening if </w:t>
      </w:r>
      <w:proofErr w:type="spellStart"/>
      <w:r w:rsidRPr="003B5C79">
        <w:t>behaviour</w:t>
      </w:r>
      <w:proofErr w:type="spellEnd"/>
      <w:r w:rsidRPr="003B5C79">
        <w:t xml:space="preserve"> </w:t>
      </w:r>
      <w:r w:rsidRPr="003B5C79">
        <w:lastRenderedPageBreak/>
        <w:t>is inappropriate</w:t>
      </w:r>
      <w:r w:rsidR="005E000E" w:rsidRPr="003B5C79">
        <w:t>.</w:t>
      </w:r>
      <w:r w:rsidRPr="003B5C79">
        <w:t xml:space="preserve"> They are also responsible for </w:t>
      </w:r>
      <w:r w:rsidR="005E000E" w:rsidRPr="003B5C79">
        <w:t xml:space="preserve">the recording of </w:t>
      </w:r>
      <w:proofErr w:type="spellStart"/>
      <w:r w:rsidR="005E000E" w:rsidRPr="003B5C79">
        <w:t>behaviour</w:t>
      </w:r>
      <w:proofErr w:type="spellEnd"/>
      <w:r w:rsidR="005E000E" w:rsidRPr="003B5C79">
        <w:t xml:space="preserve"> </w:t>
      </w:r>
      <w:r w:rsidRPr="003B5C79">
        <w:t>as well as any other relevant documentation</w:t>
      </w:r>
      <w:r w:rsidR="00883993" w:rsidRPr="003B5C79">
        <w:t>,</w:t>
      </w:r>
      <w:r w:rsidRPr="003B5C79">
        <w:t xml:space="preserve"> and following through with restorative work.</w:t>
      </w:r>
    </w:p>
    <w:p w14:paraId="21567DB0" w14:textId="77777777" w:rsidR="005E000E" w:rsidRPr="003B5C79" w:rsidRDefault="005E000E" w:rsidP="009C4C50">
      <w:pPr>
        <w:jc w:val="both"/>
      </w:pPr>
    </w:p>
    <w:p w14:paraId="0E208795" w14:textId="71FA847D" w:rsidR="00D9449F" w:rsidRDefault="00D9449F" w:rsidP="009C4C50">
      <w:pPr>
        <w:autoSpaceDE/>
        <w:autoSpaceDN/>
        <w:adjustRightInd/>
        <w:jc w:val="both"/>
        <w:rPr>
          <w:rFonts w:cstheme="majorHAnsi"/>
          <w:b/>
          <w:color w:val="000000" w:themeColor="text1"/>
        </w:rPr>
      </w:pPr>
      <w:r w:rsidRPr="003B5C79">
        <w:rPr>
          <w:rFonts w:cstheme="majorHAnsi"/>
          <w:b/>
          <w:color w:val="000000" w:themeColor="text1"/>
        </w:rPr>
        <w:t>Senior Leadership Team</w:t>
      </w:r>
    </w:p>
    <w:p w14:paraId="29C25B04" w14:textId="77777777" w:rsidR="002256BF" w:rsidRPr="003B5C79" w:rsidRDefault="002256BF" w:rsidP="009C4C50">
      <w:pPr>
        <w:autoSpaceDE/>
        <w:autoSpaceDN/>
        <w:adjustRightInd/>
        <w:jc w:val="both"/>
        <w:rPr>
          <w:rFonts w:cstheme="majorHAnsi"/>
          <w:b/>
          <w:color w:val="000000" w:themeColor="text1"/>
        </w:rPr>
      </w:pPr>
    </w:p>
    <w:p w14:paraId="10FE0CEA" w14:textId="54D70905" w:rsidR="00D9449F" w:rsidRPr="003B5C79" w:rsidRDefault="008E39E7" w:rsidP="009C4C50">
      <w:pPr>
        <w:jc w:val="both"/>
        <w:rPr>
          <w:rFonts w:cstheme="majorHAnsi"/>
        </w:rPr>
      </w:pPr>
      <w:r>
        <w:rPr>
          <w:rFonts w:cstheme="majorHAnsi"/>
        </w:rPr>
        <w:t xml:space="preserve">It is the role of Senior Leaders </w:t>
      </w:r>
      <w:r w:rsidR="00D9449F" w:rsidRPr="003B5C79">
        <w:rPr>
          <w:rFonts w:cstheme="majorHAnsi"/>
        </w:rPr>
        <w:t xml:space="preserve">to support class teachers and support staff if there is a serious incident. This may involve taking a class while the class teacher manages a situation, supporting directly with a </w:t>
      </w:r>
      <w:r w:rsidR="00B750F2">
        <w:rPr>
          <w:rFonts w:cstheme="majorHAnsi"/>
        </w:rPr>
        <w:t xml:space="preserve">child </w:t>
      </w:r>
      <w:r w:rsidR="00D9449F" w:rsidRPr="003B5C79">
        <w:rPr>
          <w:rFonts w:cstheme="majorHAnsi"/>
        </w:rPr>
        <w:t>or providing support to allow staff</w:t>
      </w:r>
      <w:r w:rsidR="005E000E" w:rsidRPr="003B5C79">
        <w:rPr>
          <w:rFonts w:cstheme="majorHAnsi"/>
        </w:rPr>
        <w:t xml:space="preserve"> </w:t>
      </w:r>
      <w:r w:rsidR="00D9449F" w:rsidRPr="003B5C79">
        <w:rPr>
          <w:rFonts w:cstheme="majorHAnsi"/>
        </w:rPr>
        <w:t xml:space="preserve">reflection time after an incident. </w:t>
      </w:r>
    </w:p>
    <w:p w14:paraId="38F0EDE9" w14:textId="387F76FF" w:rsidR="00213519" w:rsidRDefault="00213519" w:rsidP="009C4C50">
      <w:pPr>
        <w:autoSpaceDE/>
        <w:autoSpaceDN/>
        <w:adjustRightInd/>
        <w:jc w:val="both"/>
        <w:rPr>
          <w:rFonts w:cstheme="majorHAnsi"/>
          <w:b/>
          <w:color w:val="000000" w:themeColor="text1"/>
        </w:rPr>
      </w:pPr>
    </w:p>
    <w:p w14:paraId="6CCB27E1" w14:textId="6E430FAF" w:rsidR="00D9449F" w:rsidRDefault="00332F1D" w:rsidP="009C4C50">
      <w:pPr>
        <w:autoSpaceDE/>
        <w:autoSpaceDN/>
        <w:adjustRightInd/>
        <w:jc w:val="both"/>
        <w:rPr>
          <w:rFonts w:cstheme="majorHAnsi"/>
          <w:b/>
          <w:color w:val="000000" w:themeColor="text1"/>
        </w:rPr>
      </w:pPr>
      <w:r w:rsidRPr="003B5C79">
        <w:rPr>
          <w:rFonts w:cstheme="majorHAnsi"/>
          <w:b/>
          <w:color w:val="000000" w:themeColor="text1"/>
        </w:rPr>
        <w:t>Intervention and Therapy Team</w:t>
      </w:r>
    </w:p>
    <w:p w14:paraId="1DBDAD4E" w14:textId="77777777" w:rsidR="002256BF" w:rsidRPr="003B5C79" w:rsidRDefault="002256BF" w:rsidP="009C4C50">
      <w:pPr>
        <w:autoSpaceDE/>
        <w:autoSpaceDN/>
        <w:adjustRightInd/>
        <w:jc w:val="both"/>
        <w:rPr>
          <w:rFonts w:cstheme="majorHAnsi"/>
          <w:b/>
          <w:color w:val="000000" w:themeColor="text1"/>
        </w:rPr>
      </w:pPr>
    </w:p>
    <w:p w14:paraId="48C5E14B" w14:textId="361C4A86" w:rsidR="00D9449F" w:rsidRPr="003B5C79" w:rsidRDefault="00883993" w:rsidP="009C4C50">
      <w:pPr>
        <w:jc w:val="both"/>
        <w:rPr>
          <w:rFonts w:cstheme="majorHAnsi"/>
        </w:rPr>
      </w:pPr>
      <w:r w:rsidRPr="003B5C79">
        <w:rPr>
          <w:rFonts w:cstheme="majorHAnsi"/>
        </w:rPr>
        <w:t xml:space="preserve">This team </w:t>
      </w:r>
      <w:r w:rsidR="00D9449F" w:rsidRPr="003B5C79">
        <w:rPr>
          <w:rFonts w:cstheme="majorHAnsi"/>
        </w:rPr>
        <w:t>are responsible for all specialist intervention th</w:t>
      </w:r>
      <w:r w:rsidRPr="003B5C79">
        <w:rPr>
          <w:rFonts w:cstheme="majorHAnsi"/>
        </w:rPr>
        <w:t>roughout the school community, p</w:t>
      </w:r>
      <w:r w:rsidR="00D9449F" w:rsidRPr="003B5C79">
        <w:rPr>
          <w:rFonts w:cstheme="majorHAnsi"/>
        </w:rPr>
        <w:t>roviding direct specialist intervention to</w:t>
      </w:r>
      <w:r w:rsidR="00B750F2">
        <w:rPr>
          <w:rFonts w:cstheme="majorHAnsi"/>
        </w:rPr>
        <w:t xml:space="preserve"> children</w:t>
      </w:r>
      <w:r w:rsidR="00D9449F" w:rsidRPr="003B5C79">
        <w:rPr>
          <w:rFonts w:cstheme="majorHAnsi"/>
        </w:rPr>
        <w:t>, implementing strateg</w:t>
      </w:r>
      <w:r w:rsidR="006C4C6F">
        <w:rPr>
          <w:rFonts w:cstheme="majorHAnsi"/>
        </w:rPr>
        <w:t>ies</w:t>
      </w:r>
      <w:r w:rsidR="00D9449F" w:rsidRPr="003B5C79">
        <w:rPr>
          <w:rFonts w:cstheme="majorHAnsi"/>
        </w:rPr>
        <w:t>, training staff and coordinating outside agency involvement</w:t>
      </w:r>
      <w:r w:rsidRPr="003B5C79">
        <w:rPr>
          <w:rFonts w:cstheme="majorHAnsi"/>
        </w:rPr>
        <w:t>,</w:t>
      </w:r>
      <w:r w:rsidR="00D9449F" w:rsidRPr="003B5C79">
        <w:rPr>
          <w:rFonts w:cstheme="majorHAnsi"/>
        </w:rPr>
        <w:t xml:space="preserve"> as well as providing an interface with families. </w:t>
      </w:r>
    </w:p>
    <w:p w14:paraId="3856D4BF" w14:textId="2EFBC069" w:rsidR="00613A80" w:rsidRDefault="00613A80" w:rsidP="008E39E7">
      <w:pPr>
        <w:jc w:val="both"/>
        <w:rPr>
          <w:b/>
        </w:rPr>
      </w:pPr>
    </w:p>
    <w:p w14:paraId="50C5589A" w14:textId="0D22DF8F" w:rsidR="002256BF" w:rsidRPr="00675A59" w:rsidRDefault="00675A59" w:rsidP="00586BB3">
      <w:pPr>
        <w:tabs>
          <w:tab w:val="left" w:pos="284"/>
        </w:tabs>
        <w:jc w:val="both"/>
        <w:rPr>
          <w:b/>
        </w:rPr>
      </w:pPr>
      <w:r w:rsidRPr="00675A59">
        <w:rPr>
          <w:b/>
        </w:rPr>
        <w:t>Head of Safeguarding &amp; Vulnerable Learners (DSL)</w:t>
      </w:r>
    </w:p>
    <w:p w14:paraId="0DE72660" w14:textId="77777777" w:rsidR="00675A59" w:rsidRPr="00586BB3" w:rsidRDefault="00675A59" w:rsidP="00586BB3">
      <w:pPr>
        <w:tabs>
          <w:tab w:val="left" w:pos="284"/>
        </w:tabs>
        <w:jc w:val="both"/>
        <w:rPr>
          <w:b/>
          <w:color w:val="0070C0"/>
        </w:rPr>
      </w:pPr>
    </w:p>
    <w:p w14:paraId="4FEC12EF" w14:textId="7B3476C2" w:rsidR="008E39E7" w:rsidRDefault="00D9449F" w:rsidP="009C4C50">
      <w:pPr>
        <w:jc w:val="both"/>
      </w:pPr>
      <w:r w:rsidRPr="003B5C79">
        <w:t xml:space="preserve">The </w:t>
      </w:r>
      <w:r w:rsidR="00675A59">
        <w:t xml:space="preserve">DSL </w:t>
      </w:r>
      <w:r w:rsidRPr="003B5C79">
        <w:t>is a full time member of staff responsible for the development</w:t>
      </w:r>
      <w:r w:rsidR="00883993" w:rsidRPr="003B5C79">
        <w:t xml:space="preserve"> and implementation</w:t>
      </w:r>
      <w:r w:rsidRPr="003B5C79">
        <w:t xml:space="preserve"> o</w:t>
      </w:r>
      <w:r w:rsidR="00883993" w:rsidRPr="003B5C79">
        <w:t xml:space="preserve">f </w:t>
      </w:r>
      <w:proofErr w:type="spellStart"/>
      <w:r w:rsidR="00883993" w:rsidRPr="003B5C79">
        <w:t>behaviour</w:t>
      </w:r>
      <w:proofErr w:type="spellEnd"/>
      <w:r w:rsidR="00883993" w:rsidRPr="003B5C79">
        <w:t xml:space="preserve"> systems and strategies</w:t>
      </w:r>
      <w:r w:rsidR="008E39E7">
        <w:t>. T</w:t>
      </w:r>
      <w:r w:rsidR="00883993" w:rsidRPr="003B5C79">
        <w:t>he</w:t>
      </w:r>
      <w:r w:rsidR="008E39E7">
        <w:t>y</w:t>
      </w:r>
      <w:r w:rsidR="00883993" w:rsidRPr="003B5C79">
        <w:t xml:space="preserve"> will support class teams, collaborating with them</w:t>
      </w:r>
      <w:r w:rsidRPr="003B5C79">
        <w:t xml:space="preserve"> to develop person centered </w:t>
      </w:r>
      <w:r w:rsidR="002256BF">
        <w:t>PPP</w:t>
      </w:r>
      <w:r w:rsidR="004E5FDA" w:rsidRPr="003B5C79">
        <w:t>s</w:t>
      </w:r>
      <w:r w:rsidRPr="003B5C79">
        <w:t xml:space="preserve"> which provide clear guidance on the best working practice for th</w:t>
      </w:r>
      <w:r w:rsidR="00883993" w:rsidRPr="003B5C79">
        <w:t>e individual</w:t>
      </w:r>
      <w:r w:rsidRPr="003B5C79">
        <w:t>. The</w:t>
      </w:r>
      <w:r w:rsidR="008E39E7" w:rsidRPr="008E39E7">
        <w:t xml:space="preserve"> </w:t>
      </w:r>
      <w:r w:rsidR="00F41461">
        <w:t xml:space="preserve">DSL and </w:t>
      </w:r>
      <w:r w:rsidR="006C09F5">
        <w:t>Pupil Participation Team</w:t>
      </w:r>
      <w:r w:rsidR="00B750F2">
        <w:t xml:space="preserve"> </w:t>
      </w:r>
      <w:r w:rsidRPr="003B5C79">
        <w:t xml:space="preserve">will then monitor the impact of these plans by monitoring and processing incident reports to further develop working methods. </w:t>
      </w:r>
      <w:r w:rsidR="00851506" w:rsidRPr="003B5C79">
        <w:t xml:space="preserve">The </w:t>
      </w:r>
      <w:r w:rsidR="00F41461">
        <w:t xml:space="preserve">DSL </w:t>
      </w:r>
      <w:r w:rsidR="00851506" w:rsidRPr="003B5C79">
        <w:t>is also an</w:t>
      </w:r>
      <w:r w:rsidR="00332F1D" w:rsidRPr="003B5C79">
        <w:t xml:space="preserve"> Advanced Team Teach Instructor and</w:t>
      </w:r>
      <w:r w:rsidR="008E39E7">
        <w:t xml:space="preserve"> in this role</w:t>
      </w:r>
      <w:r w:rsidR="009D0BDF" w:rsidRPr="003B5C79">
        <w:t xml:space="preserve"> provides formal Team Teach training</w:t>
      </w:r>
      <w:r w:rsidR="008E39E7">
        <w:t>.</w:t>
      </w:r>
      <w:r w:rsidR="002834C3">
        <w:t xml:space="preserve"> </w:t>
      </w:r>
    </w:p>
    <w:p w14:paraId="607D4E83" w14:textId="77777777" w:rsidR="002256BF" w:rsidRDefault="002256BF" w:rsidP="009C4C50">
      <w:pPr>
        <w:jc w:val="both"/>
        <w:rPr>
          <w:color w:val="0070C0"/>
        </w:rPr>
      </w:pPr>
    </w:p>
    <w:p w14:paraId="1838756A" w14:textId="6CA551CA" w:rsidR="00613A80" w:rsidRDefault="00613A80" w:rsidP="009C4C50">
      <w:pPr>
        <w:jc w:val="both"/>
      </w:pPr>
      <w:r w:rsidRPr="00613A80">
        <w:t xml:space="preserve">Team Teach promotes </w:t>
      </w:r>
      <w:r w:rsidR="00A70B6D">
        <w:t xml:space="preserve">and teaches </w:t>
      </w:r>
      <w:r w:rsidRPr="00613A80">
        <w:t xml:space="preserve">de-escalation strategies and the reduction of risk and restraint, to support teaching, learning and caring, by increasing staff confidence and competence, in responding to </w:t>
      </w:r>
      <w:proofErr w:type="spellStart"/>
      <w:r w:rsidRPr="00613A80">
        <w:t>behaviours</w:t>
      </w:r>
      <w:proofErr w:type="spellEnd"/>
      <w:r w:rsidRPr="00613A80">
        <w:t xml:space="preserve"> that challenge, whilst promoting and protecting positive relationships. </w:t>
      </w:r>
    </w:p>
    <w:p w14:paraId="1D3FA879" w14:textId="77777777" w:rsidR="002256BF" w:rsidRDefault="002256BF" w:rsidP="009C4C50">
      <w:pPr>
        <w:jc w:val="both"/>
      </w:pPr>
    </w:p>
    <w:p w14:paraId="34EEE564" w14:textId="392B6268" w:rsidR="0094050A" w:rsidRDefault="00613A80" w:rsidP="009C4C50">
      <w:pPr>
        <w:jc w:val="both"/>
      </w:pPr>
      <w:r>
        <w:t>For further information abou</w:t>
      </w:r>
      <w:r w:rsidR="006C4C6F">
        <w:t>t Team Teach please speak to the DSL</w:t>
      </w:r>
      <w:r>
        <w:t>, alternatively</w:t>
      </w:r>
      <w:r w:rsidR="0094050A">
        <w:t xml:space="preserve"> go to</w:t>
      </w:r>
      <w:r>
        <w:t xml:space="preserve"> </w:t>
      </w:r>
      <w:hyperlink r:id="rId17" w:history="1">
        <w:r w:rsidR="0094050A" w:rsidRPr="00B938D2">
          <w:rPr>
            <w:rStyle w:val="Hyperlink"/>
          </w:rPr>
          <w:t>www.teamteach.co.uk</w:t>
        </w:r>
      </w:hyperlink>
      <w:r w:rsidR="0094050A">
        <w:t>.</w:t>
      </w:r>
    </w:p>
    <w:p w14:paraId="29D33F0D" w14:textId="5F28B2C6" w:rsidR="008E39E7" w:rsidRPr="008E39E7" w:rsidRDefault="008E39E7" w:rsidP="009C4C50">
      <w:pPr>
        <w:jc w:val="both"/>
      </w:pPr>
    </w:p>
    <w:p w14:paraId="4DDD218B" w14:textId="72EBAAE3" w:rsidR="00D9449F" w:rsidRDefault="00883993" w:rsidP="009C4C50">
      <w:pPr>
        <w:autoSpaceDE/>
        <w:autoSpaceDN/>
        <w:adjustRightInd/>
        <w:jc w:val="both"/>
        <w:rPr>
          <w:rFonts w:cstheme="majorHAnsi"/>
          <w:b/>
          <w:color w:val="000000" w:themeColor="text1"/>
        </w:rPr>
      </w:pPr>
      <w:r w:rsidRPr="003B5C79">
        <w:rPr>
          <w:rFonts w:cstheme="majorHAnsi"/>
          <w:b/>
          <w:color w:val="000000" w:themeColor="text1"/>
        </w:rPr>
        <w:t>Headt</w:t>
      </w:r>
      <w:r w:rsidR="00D9449F" w:rsidRPr="003B5C79">
        <w:rPr>
          <w:rFonts w:cstheme="majorHAnsi"/>
          <w:b/>
          <w:color w:val="000000" w:themeColor="text1"/>
        </w:rPr>
        <w:t>eacher</w:t>
      </w:r>
    </w:p>
    <w:p w14:paraId="5607C4DE" w14:textId="77777777" w:rsidR="002256BF" w:rsidRPr="003B5C79" w:rsidRDefault="002256BF" w:rsidP="009C4C50">
      <w:pPr>
        <w:autoSpaceDE/>
        <w:autoSpaceDN/>
        <w:adjustRightInd/>
        <w:jc w:val="both"/>
        <w:rPr>
          <w:rFonts w:cstheme="majorHAnsi"/>
          <w:b/>
          <w:color w:val="000000" w:themeColor="text1"/>
        </w:rPr>
      </w:pPr>
    </w:p>
    <w:p w14:paraId="3EC23054" w14:textId="5B11EE70" w:rsidR="00990CCC" w:rsidRDefault="00990CCC" w:rsidP="009C4C50">
      <w:pPr>
        <w:jc w:val="both"/>
      </w:pPr>
      <w:r>
        <w:t>The H</w:t>
      </w:r>
      <w:r w:rsidRPr="00990CCC">
        <w:t xml:space="preserve">eadteacher is </w:t>
      </w:r>
      <w:r>
        <w:t xml:space="preserve">responsible for reviewing this </w:t>
      </w:r>
      <w:proofErr w:type="spellStart"/>
      <w:r>
        <w:t>Behaviour</w:t>
      </w:r>
      <w:proofErr w:type="spellEnd"/>
      <w:r>
        <w:t xml:space="preserve"> Policy in conjunction with the Governing Body, </w:t>
      </w:r>
      <w:r w:rsidRPr="00990CCC">
        <w:t xml:space="preserve">giving due consideration to the school’s </w:t>
      </w:r>
      <w:r w:rsidR="00C301B6">
        <w:t xml:space="preserve">Statement of </w:t>
      </w:r>
      <w:proofErr w:type="spellStart"/>
      <w:r w:rsidR="00C301B6">
        <w:t>Behaviour</w:t>
      </w:r>
      <w:proofErr w:type="spellEnd"/>
      <w:r w:rsidR="00C301B6">
        <w:t xml:space="preserve"> Principles (Appendix A).  </w:t>
      </w:r>
      <w:r w:rsidRPr="00990CCC">
        <w:t xml:space="preserve">The </w:t>
      </w:r>
      <w:r w:rsidR="007E2954">
        <w:t>H</w:t>
      </w:r>
      <w:r w:rsidR="00C301B6">
        <w:t>eadteacher will also review</w:t>
      </w:r>
      <w:r w:rsidRPr="00990CCC">
        <w:t xml:space="preserve"> this policy.</w:t>
      </w:r>
    </w:p>
    <w:p w14:paraId="65771B00" w14:textId="77777777" w:rsidR="00C301B6" w:rsidRDefault="00C301B6" w:rsidP="009C4C50">
      <w:pPr>
        <w:jc w:val="both"/>
      </w:pPr>
    </w:p>
    <w:p w14:paraId="375CC14A" w14:textId="1CAF1F1A" w:rsidR="00D9449F" w:rsidRPr="003B5C79" w:rsidRDefault="00883993" w:rsidP="009C4C50">
      <w:pPr>
        <w:jc w:val="both"/>
      </w:pPr>
      <w:r w:rsidRPr="003B5C79">
        <w:t>The Headt</w:t>
      </w:r>
      <w:r w:rsidR="00D9449F" w:rsidRPr="003B5C79">
        <w:t>eacher also has the responsibility for giving fixed term or permanent exclusions to individual children</w:t>
      </w:r>
      <w:r w:rsidR="00B750F2">
        <w:t xml:space="preserve"> if there is a serious incident</w:t>
      </w:r>
      <w:r w:rsidR="00D9449F" w:rsidRPr="003B5C79">
        <w:t xml:space="preserve"> and it is deemed the appropriate course of action. </w:t>
      </w:r>
    </w:p>
    <w:p w14:paraId="287D8D8A" w14:textId="7CA7C645" w:rsidR="00990CCC" w:rsidRDefault="00990CCC" w:rsidP="00990CCC">
      <w:pPr>
        <w:jc w:val="both"/>
      </w:pPr>
      <w:r>
        <w:t xml:space="preserve">The Headteacher will also ensure that the school environment encourages positive </w:t>
      </w:r>
      <w:proofErr w:type="spellStart"/>
      <w:r>
        <w:t>behaviour</w:t>
      </w:r>
      <w:proofErr w:type="spellEnd"/>
      <w:r>
        <w:t xml:space="preserve"> and that staff deal effectively with poor </w:t>
      </w:r>
      <w:proofErr w:type="spellStart"/>
      <w:r>
        <w:t>behaviour</w:t>
      </w:r>
      <w:proofErr w:type="spellEnd"/>
      <w:r>
        <w:t>, and will monitor how staff implement this policy to ensure rewards and sanctions are applied consistently.</w:t>
      </w:r>
    </w:p>
    <w:p w14:paraId="4B6E5155" w14:textId="77777777" w:rsidR="00990CCC" w:rsidRPr="003B5C79" w:rsidRDefault="00990CCC" w:rsidP="00990CCC">
      <w:pPr>
        <w:jc w:val="both"/>
      </w:pPr>
    </w:p>
    <w:p w14:paraId="1E531DC8" w14:textId="77777777" w:rsidR="00B11066" w:rsidRDefault="00B11066" w:rsidP="009C4C50">
      <w:pPr>
        <w:autoSpaceDE/>
        <w:autoSpaceDN/>
        <w:adjustRightInd/>
        <w:jc w:val="both"/>
        <w:rPr>
          <w:rFonts w:cstheme="majorHAnsi"/>
          <w:b/>
          <w:color w:val="000000" w:themeColor="text1"/>
        </w:rPr>
      </w:pPr>
    </w:p>
    <w:p w14:paraId="71D6C35C" w14:textId="0E34E573" w:rsidR="00D9449F" w:rsidRDefault="00D9449F" w:rsidP="009C4C50">
      <w:pPr>
        <w:autoSpaceDE/>
        <w:autoSpaceDN/>
        <w:adjustRightInd/>
        <w:jc w:val="both"/>
        <w:rPr>
          <w:rFonts w:cstheme="majorHAnsi"/>
          <w:b/>
          <w:color w:val="000000" w:themeColor="text1"/>
        </w:rPr>
      </w:pPr>
      <w:r w:rsidRPr="003B5C79">
        <w:rPr>
          <w:rFonts w:cstheme="majorHAnsi"/>
          <w:b/>
          <w:color w:val="000000" w:themeColor="text1"/>
        </w:rPr>
        <w:lastRenderedPageBreak/>
        <w:t>Governors</w:t>
      </w:r>
    </w:p>
    <w:p w14:paraId="43D2A598" w14:textId="77777777" w:rsidR="002256BF" w:rsidRPr="003B5C79" w:rsidRDefault="002256BF" w:rsidP="009C4C50">
      <w:pPr>
        <w:autoSpaceDE/>
        <w:autoSpaceDN/>
        <w:adjustRightInd/>
        <w:jc w:val="both"/>
        <w:rPr>
          <w:rFonts w:cstheme="majorHAnsi"/>
          <w:b/>
          <w:color w:val="000000" w:themeColor="text1"/>
        </w:rPr>
      </w:pPr>
    </w:p>
    <w:p w14:paraId="679F84A7" w14:textId="662A732F" w:rsidR="00990CCC" w:rsidRDefault="00990CCC" w:rsidP="00990CCC">
      <w:pPr>
        <w:jc w:val="both"/>
      </w:pPr>
      <w:r>
        <w:t>The Governing Body is responsible f</w:t>
      </w:r>
      <w:r w:rsidR="007E2954">
        <w:t xml:space="preserve">or reviewing and </w:t>
      </w:r>
      <w:r w:rsidR="00C301B6">
        <w:t xml:space="preserve">formally </w:t>
      </w:r>
      <w:r w:rsidR="007E2954">
        <w:t xml:space="preserve">approving the written Statement of </w:t>
      </w:r>
      <w:proofErr w:type="spellStart"/>
      <w:r w:rsidR="007E2954">
        <w:t>Behaviour</w:t>
      </w:r>
      <w:proofErr w:type="spellEnd"/>
      <w:r w:rsidR="007E2954">
        <w:t xml:space="preserve"> P</w:t>
      </w:r>
      <w:r w:rsidR="00E665E6">
        <w:t>rinciples (Appendix A</w:t>
      </w:r>
      <w:r>
        <w:t>).</w:t>
      </w:r>
    </w:p>
    <w:p w14:paraId="0591CD2F" w14:textId="77777777" w:rsidR="00C301B6" w:rsidRDefault="00C301B6" w:rsidP="00990CCC">
      <w:pPr>
        <w:jc w:val="both"/>
      </w:pPr>
    </w:p>
    <w:p w14:paraId="0705560D" w14:textId="2EDE19B6" w:rsidR="00990CCC" w:rsidRPr="008E39E7" w:rsidRDefault="00990CCC" w:rsidP="00990CCC">
      <w:pPr>
        <w:jc w:val="both"/>
      </w:pPr>
      <w:r>
        <w:t xml:space="preserve">The Governing Body will also review this </w:t>
      </w:r>
      <w:proofErr w:type="spellStart"/>
      <w:r>
        <w:t>Behaviour</w:t>
      </w:r>
      <w:proofErr w:type="spellEnd"/>
      <w:r>
        <w:t xml:space="preserve"> Policy in conjunction with the Headteacher and monitor the policy’s effectiveness, holding the Headteacher to account for its implementation.</w:t>
      </w:r>
    </w:p>
    <w:p w14:paraId="2D86D223" w14:textId="77777777" w:rsidR="003B5C79" w:rsidRDefault="003B5C79" w:rsidP="009C4C50">
      <w:pPr>
        <w:autoSpaceDE/>
        <w:autoSpaceDN/>
        <w:adjustRightInd/>
        <w:jc w:val="both"/>
        <w:rPr>
          <w:b/>
          <w:color w:val="002060"/>
        </w:rPr>
      </w:pPr>
    </w:p>
    <w:p w14:paraId="64897574" w14:textId="77777777" w:rsidR="00D9449F" w:rsidRPr="003B5C79" w:rsidRDefault="00D9449F" w:rsidP="009C4C50">
      <w:pPr>
        <w:autoSpaceDE/>
        <w:autoSpaceDN/>
        <w:adjustRightInd/>
        <w:jc w:val="both"/>
        <w:rPr>
          <w:rFonts w:cstheme="majorHAnsi"/>
          <w:color w:val="002060"/>
        </w:rPr>
      </w:pPr>
      <w:r w:rsidRPr="003B5C79">
        <w:rPr>
          <w:b/>
          <w:color w:val="002060"/>
        </w:rPr>
        <w:t xml:space="preserve">What is Challenging </w:t>
      </w:r>
      <w:proofErr w:type="spellStart"/>
      <w:r w:rsidRPr="003B5C79">
        <w:rPr>
          <w:b/>
          <w:color w:val="002060"/>
        </w:rPr>
        <w:t>Behaviour</w:t>
      </w:r>
      <w:proofErr w:type="spellEnd"/>
      <w:r w:rsidRPr="003B5C79">
        <w:rPr>
          <w:b/>
          <w:color w:val="002060"/>
        </w:rPr>
        <w:t>?</w:t>
      </w:r>
    </w:p>
    <w:p w14:paraId="086BD82F" w14:textId="77777777" w:rsidR="00D9449F" w:rsidRPr="003B5C79" w:rsidRDefault="00D9449F" w:rsidP="009C4C50">
      <w:pPr>
        <w:pStyle w:val="ListParagraph"/>
        <w:ind w:left="420"/>
        <w:jc w:val="both"/>
        <w:rPr>
          <w:rFonts w:asciiTheme="minorHAnsi" w:hAnsiTheme="minorHAnsi" w:cstheme="majorHAnsi"/>
        </w:rPr>
      </w:pPr>
    </w:p>
    <w:p w14:paraId="126CF0AA" w14:textId="178E26AB" w:rsidR="00E67D96" w:rsidRPr="003B5C79" w:rsidRDefault="00E67D96" w:rsidP="009C4C50">
      <w:pPr>
        <w:pStyle w:val="Default"/>
        <w:ind w:left="0"/>
        <w:jc w:val="both"/>
        <w:rPr>
          <w:rFonts w:ascii="Calibri" w:hAnsi="Calibri"/>
        </w:rPr>
      </w:pPr>
      <w:r w:rsidRPr="003B5C79">
        <w:rPr>
          <w:rFonts w:ascii="Calibri" w:hAnsi="Calibri"/>
        </w:rPr>
        <w:t xml:space="preserve">Behaviour that challenges is a form of communication. It may be the only way in which the </w:t>
      </w:r>
      <w:r w:rsidR="00B750F2">
        <w:rPr>
          <w:rFonts w:ascii="Calibri" w:hAnsi="Calibri"/>
        </w:rPr>
        <w:t xml:space="preserve">child </w:t>
      </w:r>
      <w:r w:rsidRPr="003B5C79">
        <w:rPr>
          <w:rFonts w:ascii="Calibri" w:hAnsi="Calibri"/>
        </w:rPr>
        <w:t xml:space="preserve">can inform us that their needs are not being met. It is therefore important to view any change in the frequency, duration or intensity of challenges as an indication that something is wrong. For example a </w:t>
      </w:r>
      <w:r w:rsidR="00B750F2">
        <w:rPr>
          <w:rFonts w:ascii="Calibri" w:hAnsi="Calibri"/>
        </w:rPr>
        <w:t>child</w:t>
      </w:r>
      <w:r w:rsidRPr="003B5C79">
        <w:rPr>
          <w:rFonts w:ascii="Calibri" w:hAnsi="Calibri"/>
        </w:rPr>
        <w:t xml:space="preserve"> who does not use speech to communicate may be indicating that they are in pain or that they are unhappy with the environment.</w:t>
      </w:r>
    </w:p>
    <w:p w14:paraId="78595211" w14:textId="77777777" w:rsidR="00E67D96" w:rsidRPr="003B5C79" w:rsidRDefault="00E67D96" w:rsidP="009C4C50">
      <w:pPr>
        <w:pStyle w:val="Default"/>
        <w:ind w:left="0"/>
        <w:jc w:val="both"/>
        <w:rPr>
          <w:rFonts w:ascii="Calibri" w:hAnsi="Calibri"/>
        </w:rPr>
      </w:pPr>
    </w:p>
    <w:p w14:paraId="2C512BE9" w14:textId="56A518B6" w:rsidR="00D9449F" w:rsidRPr="003B5C79" w:rsidRDefault="00D9449F" w:rsidP="009C4C50">
      <w:pPr>
        <w:autoSpaceDE/>
        <w:autoSpaceDN/>
        <w:adjustRightInd/>
        <w:jc w:val="both"/>
        <w:rPr>
          <w:rFonts w:asciiTheme="minorHAnsi" w:hAnsiTheme="minorHAnsi" w:cstheme="majorHAnsi"/>
        </w:rPr>
      </w:pPr>
      <w:r w:rsidRPr="003B5C79">
        <w:rPr>
          <w:rFonts w:asciiTheme="minorHAnsi" w:hAnsiTheme="minorHAnsi"/>
        </w:rPr>
        <w:t xml:space="preserve">Challenging </w:t>
      </w:r>
      <w:proofErr w:type="spellStart"/>
      <w:r w:rsidRPr="003B5C79">
        <w:rPr>
          <w:rFonts w:asciiTheme="minorHAnsi" w:hAnsiTheme="minorHAnsi"/>
        </w:rPr>
        <w:t>behaviour</w:t>
      </w:r>
      <w:proofErr w:type="spellEnd"/>
      <w:r w:rsidRPr="003B5C79">
        <w:rPr>
          <w:rFonts w:asciiTheme="minorHAnsi" w:hAnsiTheme="minorHAnsi"/>
        </w:rPr>
        <w:t xml:space="preserve"> “Refers to </w:t>
      </w:r>
      <w:proofErr w:type="spellStart"/>
      <w:r w:rsidRPr="003B5C79">
        <w:rPr>
          <w:rFonts w:asciiTheme="minorHAnsi" w:hAnsiTheme="minorHAnsi"/>
        </w:rPr>
        <w:t>behaviour</w:t>
      </w:r>
      <w:proofErr w:type="spellEnd"/>
      <w:r w:rsidRPr="003B5C79">
        <w:rPr>
          <w:rFonts w:asciiTheme="minorHAnsi" w:hAnsiTheme="minorHAnsi"/>
        </w:rPr>
        <w:t xml:space="preserve"> of such an intensity, frequency or duration that the physical safety of the person or others is likely to be placed in serious jeopardy or </w:t>
      </w:r>
      <w:proofErr w:type="spellStart"/>
      <w:r w:rsidRPr="003B5C79">
        <w:rPr>
          <w:rFonts w:asciiTheme="minorHAnsi" w:hAnsiTheme="minorHAnsi"/>
        </w:rPr>
        <w:t>behaviour</w:t>
      </w:r>
      <w:proofErr w:type="spellEnd"/>
      <w:r w:rsidRPr="003B5C79">
        <w:rPr>
          <w:rFonts w:asciiTheme="minorHAnsi" w:hAnsiTheme="minorHAnsi"/>
        </w:rPr>
        <w:t xml:space="preserve"> which is likely to seriously limit or delay access to or use of </w:t>
      </w:r>
      <w:r w:rsidR="0012106E">
        <w:rPr>
          <w:rFonts w:asciiTheme="minorHAnsi" w:hAnsiTheme="minorHAnsi"/>
        </w:rPr>
        <w:t xml:space="preserve">ordinary community facilities”: </w:t>
      </w:r>
      <w:r w:rsidR="00E414DC" w:rsidRPr="00E414DC">
        <w:rPr>
          <w:bCs/>
          <w:i/>
          <w:iCs/>
          <w:sz w:val="22"/>
          <w:szCs w:val="22"/>
        </w:rPr>
        <w:t>Emerson, E (1995), cited in Emerson, E (2001, 2nd edition)</w:t>
      </w:r>
      <w:r w:rsidRPr="00E414DC">
        <w:rPr>
          <w:rFonts w:asciiTheme="minorHAnsi" w:hAnsiTheme="minorHAnsi"/>
        </w:rPr>
        <w:t>.</w:t>
      </w:r>
    </w:p>
    <w:p w14:paraId="01B0A66C" w14:textId="7463DA50" w:rsidR="0097569D" w:rsidRDefault="0097569D" w:rsidP="009C4C50">
      <w:pPr>
        <w:autoSpaceDE/>
        <w:autoSpaceDN/>
        <w:adjustRightInd/>
        <w:jc w:val="both"/>
        <w:rPr>
          <w:rFonts w:asciiTheme="minorHAnsi" w:hAnsiTheme="minorHAnsi"/>
          <w:b/>
          <w:color w:val="002060"/>
        </w:rPr>
      </w:pPr>
    </w:p>
    <w:p w14:paraId="40B7E4D3" w14:textId="5E586F3F" w:rsidR="00D9449F" w:rsidRPr="003B5C79" w:rsidRDefault="00883993" w:rsidP="009C4C50">
      <w:pPr>
        <w:autoSpaceDE/>
        <w:autoSpaceDN/>
        <w:adjustRightInd/>
        <w:jc w:val="both"/>
        <w:rPr>
          <w:rFonts w:asciiTheme="minorHAnsi" w:hAnsiTheme="minorHAnsi"/>
          <w:b/>
          <w:color w:val="002060"/>
        </w:rPr>
      </w:pPr>
      <w:r w:rsidRPr="003B5C79">
        <w:rPr>
          <w:rFonts w:asciiTheme="minorHAnsi" w:hAnsiTheme="minorHAnsi"/>
          <w:b/>
          <w:color w:val="002060"/>
        </w:rPr>
        <w:t>General P</w:t>
      </w:r>
      <w:r w:rsidR="00D9449F" w:rsidRPr="003B5C79">
        <w:rPr>
          <w:rFonts w:asciiTheme="minorHAnsi" w:hAnsiTheme="minorHAnsi"/>
          <w:b/>
          <w:color w:val="002060"/>
        </w:rPr>
        <w:t>rin</w:t>
      </w:r>
      <w:r w:rsidRPr="003B5C79">
        <w:rPr>
          <w:rFonts w:asciiTheme="minorHAnsi" w:hAnsiTheme="minorHAnsi"/>
          <w:b/>
          <w:color w:val="002060"/>
        </w:rPr>
        <w:t xml:space="preserve">ciples of Challenging </w:t>
      </w:r>
      <w:proofErr w:type="spellStart"/>
      <w:r w:rsidRPr="003B5C79">
        <w:rPr>
          <w:rFonts w:asciiTheme="minorHAnsi" w:hAnsiTheme="minorHAnsi"/>
          <w:b/>
          <w:color w:val="002060"/>
        </w:rPr>
        <w:t>Behaviour</w:t>
      </w:r>
      <w:proofErr w:type="spellEnd"/>
    </w:p>
    <w:p w14:paraId="69D25614" w14:textId="77777777" w:rsidR="00D9449F" w:rsidRPr="003B5C79" w:rsidRDefault="00D9449F" w:rsidP="009C4C50">
      <w:pPr>
        <w:pStyle w:val="ListParagraph"/>
        <w:ind w:left="420"/>
        <w:jc w:val="both"/>
        <w:rPr>
          <w:rFonts w:asciiTheme="majorHAnsi" w:hAnsiTheme="majorHAnsi"/>
          <w:b/>
          <w:color w:val="4F81BD" w:themeColor="accent1"/>
        </w:rPr>
      </w:pPr>
    </w:p>
    <w:p w14:paraId="453D3EE4" w14:textId="159D456C" w:rsidR="00D9449F" w:rsidRPr="003B5C79" w:rsidRDefault="00D9449F" w:rsidP="009C4C50">
      <w:pPr>
        <w:pStyle w:val="Default"/>
        <w:ind w:left="0"/>
        <w:jc w:val="both"/>
        <w:rPr>
          <w:rFonts w:asciiTheme="minorHAnsi" w:hAnsiTheme="minorHAnsi"/>
        </w:rPr>
      </w:pPr>
      <w:r w:rsidRPr="003B5C79">
        <w:rPr>
          <w:rFonts w:asciiTheme="minorHAnsi" w:hAnsiTheme="minorHAnsi"/>
        </w:rPr>
        <w:t>Behaviour that challenges is functional, that is, i</w:t>
      </w:r>
      <w:r w:rsidR="008E0645">
        <w:rPr>
          <w:rFonts w:asciiTheme="minorHAnsi" w:hAnsiTheme="minorHAnsi"/>
        </w:rPr>
        <w:t>t serves a purpose for the child</w:t>
      </w:r>
      <w:r w:rsidRPr="003B5C79">
        <w:rPr>
          <w:rFonts w:asciiTheme="minorHAnsi" w:hAnsiTheme="minorHAnsi"/>
        </w:rPr>
        <w:t>.</w:t>
      </w:r>
    </w:p>
    <w:p w14:paraId="09AF2D8F" w14:textId="77777777" w:rsidR="0012106E" w:rsidRDefault="0012106E" w:rsidP="009C4C50">
      <w:pPr>
        <w:pStyle w:val="Default"/>
        <w:ind w:left="0"/>
        <w:jc w:val="both"/>
        <w:rPr>
          <w:rFonts w:asciiTheme="minorHAnsi" w:hAnsiTheme="minorHAnsi"/>
        </w:rPr>
      </w:pPr>
    </w:p>
    <w:p w14:paraId="59A293CF" w14:textId="0A1CB096" w:rsidR="00D9449F" w:rsidRPr="003B5C79" w:rsidRDefault="00D9449F" w:rsidP="009C4C50">
      <w:pPr>
        <w:pStyle w:val="Default"/>
        <w:ind w:left="0"/>
        <w:jc w:val="both"/>
        <w:rPr>
          <w:rFonts w:asciiTheme="minorHAnsi" w:hAnsiTheme="minorHAnsi"/>
        </w:rPr>
      </w:pPr>
      <w:r w:rsidRPr="003B5C79">
        <w:rPr>
          <w:rFonts w:asciiTheme="minorHAnsi" w:hAnsiTheme="minorHAnsi"/>
        </w:rPr>
        <w:t xml:space="preserve">The function may be one or more of the following: </w:t>
      </w:r>
    </w:p>
    <w:p w14:paraId="4D0D4404" w14:textId="77777777" w:rsidR="00D9449F" w:rsidRPr="003B5C79" w:rsidRDefault="00D9449F" w:rsidP="009C4C50">
      <w:pPr>
        <w:pStyle w:val="Default"/>
        <w:jc w:val="both"/>
        <w:rPr>
          <w:rFonts w:asciiTheme="minorHAnsi" w:hAnsiTheme="minorHAnsi"/>
        </w:rPr>
      </w:pPr>
    </w:p>
    <w:p w14:paraId="10F722CD" w14:textId="4A55AF1B" w:rsidR="00D9449F" w:rsidRPr="003B5C79" w:rsidRDefault="006C4C6F" w:rsidP="009C4C50">
      <w:pPr>
        <w:pStyle w:val="Default"/>
        <w:numPr>
          <w:ilvl w:val="0"/>
          <w:numId w:val="11"/>
        </w:numPr>
        <w:jc w:val="both"/>
        <w:rPr>
          <w:rFonts w:asciiTheme="minorHAnsi" w:hAnsiTheme="minorHAnsi"/>
        </w:rPr>
      </w:pPr>
      <w:r>
        <w:rPr>
          <w:rFonts w:asciiTheme="minorHAnsi" w:hAnsiTheme="minorHAnsi"/>
        </w:rPr>
        <w:t>To interact;</w:t>
      </w:r>
    </w:p>
    <w:p w14:paraId="73FEC1AD" w14:textId="7316407D" w:rsidR="00D9449F" w:rsidRPr="003B5C79" w:rsidRDefault="00D9449F" w:rsidP="009C4C50">
      <w:pPr>
        <w:pStyle w:val="Default"/>
        <w:numPr>
          <w:ilvl w:val="0"/>
          <w:numId w:val="13"/>
        </w:numPr>
        <w:jc w:val="both"/>
        <w:rPr>
          <w:rFonts w:asciiTheme="minorHAnsi" w:hAnsiTheme="minorHAnsi"/>
        </w:rPr>
      </w:pPr>
      <w:r w:rsidRPr="003B5C79">
        <w:rPr>
          <w:rFonts w:asciiTheme="minorHAnsi" w:hAnsiTheme="minorHAnsi"/>
        </w:rPr>
        <w:t xml:space="preserve">To seek adult or peer attention, this could </w:t>
      </w:r>
      <w:r w:rsidR="00883993" w:rsidRPr="003B5C79">
        <w:rPr>
          <w:rFonts w:asciiTheme="minorHAnsi" w:hAnsiTheme="minorHAnsi"/>
        </w:rPr>
        <w:t>also include wanting time alone</w:t>
      </w:r>
      <w:r w:rsidR="0012106E">
        <w:rPr>
          <w:rFonts w:asciiTheme="minorHAnsi" w:hAnsiTheme="minorHAnsi"/>
        </w:rPr>
        <w:t>.</w:t>
      </w:r>
    </w:p>
    <w:p w14:paraId="0F58F453" w14:textId="13D5B528" w:rsidR="00D9449F" w:rsidRPr="003B5C79" w:rsidRDefault="006C4C6F" w:rsidP="009C4C50">
      <w:pPr>
        <w:pStyle w:val="Default"/>
        <w:numPr>
          <w:ilvl w:val="0"/>
          <w:numId w:val="11"/>
        </w:numPr>
        <w:jc w:val="both"/>
        <w:rPr>
          <w:rFonts w:asciiTheme="minorHAnsi" w:hAnsiTheme="minorHAnsi"/>
        </w:rPr>
      </w:pPr>
      <w:r>
        <w:rPr>
          <w:rFonts w:asciiTheme="minorHAnsi" w:hAnsiTheme="minorHAnsi"/>
        </w:rPr>
        <w:t>To express;</w:t>
      </w:r>
    </w:p>
    <w:p w14:paraId="62A1CBF9" w14:textId="1B5730D7" w:rsidR="00D9449F" w:rsidRPr="003B5C79" w:rsidRDefault="00D9449F" w:rsidP="009C4C50">
      <w:pPr>
        <w:pStyle w:val="Default"/>
        <w:numPr>
          <w:ilvl w:val="0"/>
          <w:numId w:val="12"/>
        </w:numPr>
        <w:jc w:val="both"/>
        <w:rPr>
          <w:rFonts w:asciiTheme="minorHAnsi" w:hAnsiTheme="minorHAnsi"/>
        </w:rPr>
      </w:pPr>
      <w:r w:rsidRPr="003B5C79">
        <w:rPr>
          <w:rFonts w:asciiTheme="minorHAnsi" w:hAnsiTheme="minorHAnsi"/>
        </w:rPr>
        <w:t>request something, for example, food, d</w:t>
      </w:r>
      <w:r w:rsidR="00883993" w:rsidRPr="003B5C79">
        <w:rPr>
          <w:rFonts w:asciiTheme="minorHAnsi" w:hAnsiTheme="minorHAnsi"/>
        </w:rPr>
        <w:t>rink, an activity or an object</w:t>
      </w:r>
      <w:r w:rsidR="0012106E">
        <w:rPr>
          <w:rFonts w:asciiTheme="minorHAnsi" w:hAnsiTheme="minorHAnsi"/>
        </w:rPr>
        <w:t>.</w:t>
      </w:r>
    </w:p>
    <w:p w14:paraId="741AF5A8" w14:textId="3A673F9B" w:rsidR="00D9449F" w:rsidRPr="003B5C79" w:rsidRDefault="00D9449F" w:rsidP="009C4C50">
      <w:pPr>
        <w:pStyle w:val="Default"/>
        <w:numPr>
          <w:ilvl w:val="0"/>
          <w:numId w:val="11"/>
        </w:numPr>
        <w:jc w:val="both"/>
        <w:rPr>
          <w:rFonts w:asciiTheme="minorHAnsi" w:hAnsiTheme="minorHAnsi"/>
        </w:rPr>
      </w:pPr>
      <w:r w:rsidRPr="003B5C79">
        <w:rPr>
          <w:rFonts w:asciiTheme="minorHAnsi" w:hAnsiTheme="minorHAnsi"/>
        </w:rPr>
        <w:t>To self-manage</w:t>
      </w:r>
      <w:r w:rsidR="006C4C6F">
        <w:rPr>
          <w:rFonts w:asciiTheme="minorHAnsi" w:hAnsiTheme="minorHAnsi"/>
        </w:rPr>
        <w:t>;</w:t>
      </w:r>
      <w:r w:rsidRPr="003B5C79">
        <w:rPr>
          <w:rFonts w:asciiTheme="minorHAnsi" w:hAnsiTheme="minorHAnsi"/>
        </w:rPr>
        <w:t xml:space="preserve"> </w:t>
      </w:r>
    </w:p>
    <w:p w14:paraId="494F24F1" w14:textId="7A4CBB0B" w:rsidR="00D9449F" w:rsidRPr="003B5C79" w:rsidRDefault="00D9449F" w:rsidP="009C4C50">
      <w:pPr>
        <w:pStyle w:val="Default"/>
        <w:numPr>
          <w:ilvl w:val="0"/>
          <w:numId w:val="12"/>
        </w:numPr>
        <w:jc w:val="both"/>
        <w:rPr>
          <w:rFonts w:asciiTheme="minorHAnsi" w:hAnsiTheme="minorHAnsi"/>
        </w:rPr>
      </w:pPr>
      <w:r w:rsidRPr="003B5C79">
        <w:rPr>
          <w:rFonts w:asciiTheme="minorHAnsi" w:hAnsiTheme="minorHAnsi"/>
        </w:rPr>
        <w:t>To control the environment, which includes escapism (absconding) a</w:t>
      </w:r>
      <w:r w:rsidR="00883993" w:rsidRPr="003B5C79">
        <w:rPr>
          <w:rFonts w:asciiTheme="minorHAnsi" w:hAnsiTheme="minorHAnsi"/>
        </w:rPr>
        <w:t>nd food refusal</w:t>
      </w:r>
      <w:r w:rsidR="0012106E">
        <w:rPr>
          <w:rFonts w:asciiTheme="minorHAnsi" w:hAnsiTheme="minorHAnsi"/>
        </w:rPr>
        <w:t>.</w:t>
      </w:r>
    </w:p>
    <w:p w14:paraId="7C491594" w14:textId="228C53B3" w:rsidR="00D9449F" w:rsidRPr="003B5C79" w:rsidRDefault="006C4C6F" w:rsidP="009C4C50">
      <w:pPr>
        <w:pStyle w:val="Default"/>
        <w:numPr>
          <w:ilvl w:val="0"/>
          <w:numId w:val="11"/>
        </w:numPr>
        <w:jc w:val="both"/>
        <w:rPr>
          <w:rFonts w:asciiTheme="minorHAnsi" w:hAnsiTheme="minorHAnsi"/>
        </w:rPr>
      </w:pPr>
      <w:r>
        <w:rPr>
          <w:rFonts w:asciiTheme="minorHAnsi" w:hAnsiTheme="minorHAnsi"/>
        </w:rPr>
        <w:t>To self-regulate;</w:t>
      </w:r>
    </w:p>
    <w:p w14:paraId="1ACDBB6A" w14:textId="6502E925" w:rsidR="00D9449F" w:rsidRPr="003B5C79" w:rsidRDefault="00D9449F" w:rsidP="009C4C50">
      <w:pPr>
        <w:pStyle w:val="Default"/>
        <w:numPr>
          <w:ilvl w:val="0"/>
          <w:numId w:val="12"/>
        </w:numPr>
        <w:jc w:val="both"/>
        <w:rPr>
          <w:rFonts w:asciiTheme="minorHAnsi" w:hAnsiTheme="minorHAnsi"/>
        </w:rPr>
      </w:pPr>
      <w:r w:rsidRPr="003B5C79">
        <w:rPr>
          <w:rFonts w:asciiTheme="minorHAnsi" w:hAnsiTheme="minorHAnsi"/>
        </w:rPr>
        <w:t>Includes self-stimulatory behaviour to reliev</w:t>
      </w:r>
      <w:r w:rsidR="00883993" w:rsidRPr="003B5C79">
        <w:rPr>
          <w:rFonts w:asciiTheme="minorHAnsi" w:hAnsiTheme="minorHAnsi"/>
        </w:rPr>
        <w:t>e stress or meet a sensory need</w:t>
      </w:r>
      <w:r w:rsidR="0012106E">
        <w:rPr>
          <w:rFonts w:asciiTheme="minorHAnsi" w:hAnsiTheme="minorHAnsi"/>
        </w:rPr>
        <w:t>.</w:t>
      </w:r>
    </w:p>
    <w:p w14:paraId="287CEFDF" w14:textId="77777777" w:rsidR="00883993" w:rsidRPr="003B5C79" w:rsidRDefault="00883993" w:rsidP="009C4C50">
      <w:pPr>
        <w:pStyle w:val="Default"/>
        <w:ind w:left="0"/>
        <w:jc w:val="both"/>
        <w:rPr>
          <w:rFonts w:asciiTheme="minorHAnsi" w:hAnsiTheme="minorHAnsi"/>
          <w:b/>
          <w:bCs/>
          <w:color w:val="1F497D" w:themeColor="text2"/>
        </w:rPr>
      </w:pPr>
    </w:p>
    <w:p w14:paraId="5CB4EC75" w14:textId="37FC2596" w:rsidR="00270AFD" w:rsidRPr="003B5C79" w:rsidRDefault="00270AFD" w:rsidP="009C4C50">
      <w:pPr>
        <w:pStyle w:val="Default"/>
        <w:ind w:left="0"/>
        <w:jc w:val="both"/>
        <w:rPr>
          <w:rFonts w:asciiTheme="minorHAnsi" w:hAnsiTheme="minorHAnsi"/>
          <w:bCs/>
          <w:color w:val="auto"/>
        </w:rPr>
      </w:pPr>
      <w:r w:rsidRPr="003B5C79">
        <w:rPr>
          <w:rFonts w:asciiTheme="minorHAnsi" w:hAnsiTheme="minorHAnsi"/>
          <w:bCs/>
          <w:color w:val="auto"/>
        </w:rPr>
        <w:t xml:space="preserve">When reviewing challenging behaviour staff will </w:t>
      </w:r>
      <w:r w:rsidR="00DA44F8" w:rsidRPr="003B5C79">
        <w:rPr>
          <w:rFonts w:asciiTheme="minorHAnsi" w:hAnsiTheme="minorHAnsi"/>
          <w:bCs/>
          <w:color w:val="auto"/>
        </w:rPr>
        <w:t xml:space="preserve">consider whether the behaviour causes </w:t>
      </w:r>
      <w:r w:rsidR="00B40F89" w:rsidRPr="003B5C79">
        <w:rPr>
          <w:rFonts w:asciiTheme="minorHAnsi" w:hAnsiTheme="minorHAnsi"/>
          <w:bCs/>
          <w:color w:val="auto"/>
        </w:rPr>
        <w:t xml:space="preserve">concern that the child may be suffering in some way. </w:t>
      </w:r>
      <w:r w:rsidR="00E67D96" w:rsidRPr="003B5C79">
        <w:rPr>
          <w:rFonts w:asciiTheme="minorHAnsi" w:hAnsiTheme="minorHAnsi"/>
          <w:bCs/>
          <w:color w:val="auto"/>
        </w:rPr>
        <w:t>If th</w:t>
      </w:r>
      <w:r w:rsidR="00E413F9" w:rsidRPr="003B5C79">
        <w:rPr>
          <w:rFonts w:asciiTheme="minorHAnsi" w:hAnsiTheme="minorHAnsi"/>
          <w:bCs/>
          <w:color w:val="auto"/>
        </w:rPr>
        <w:t>ere is concern then staff will</w:t>
      </w:r>
      <w:r w:rsidR="00B40F89" w:rsidRPr="003B5C79">
        <w:rPr>
          <w:rFonts w:asciiTheme="minorHAnsi" w:hAnsiTheme="minorHAnsi"/>
          <w:bCs/>
          <w:color w:val="auto"/>
        </w:rPr>
        <w:t xml:space="preserve"> follow the Safeguarding Policy. There will also be consideration that the behaviour is signalling an unmet need. At this point it may be necessary to involve other agencies to su</w:t>
      </w:r>
      <w:r w:rsidR="00213519">
        <w:rPr>
          <w:rFonts w:asciiTheme="minorHAnsi" w:hAnsiTheme="minorHAnsi"/>
          <w:bCs/>
          <w:color w:val="auto"/>
        </w:rPr>
        <w:t>pport us in supporting the child</w:t>
      </w:r>
      <w:r w:rsidR="00B40F89" w:rsidRPr="003B5C79">
        <w:rPr>
          <w:rFonts w:asciiTheme="minorHAnsi" w:hAnsiTheme="minorHAnsi"/>
          <w:bCs/>
          <w:color w:val="auto"/>
        </w:rPr>
        <w:t xml:space="preserve">. </w:t>
      </w:r>
    </w:p>
    <w:p w14:paraId="7DB64070" w14:textId="77777777" w:rsidR="00B40F89" w:rsidRPr="003B5C79" w:rsidRDefault="00B40F89" w:rsidP="009C4C50">
      <w:pPr>
        <w:pStyle w:val="Default"/>
        <w:ind w:left="0"/>
        <w:jc w:val="both"/>
        <w:rPr>
          <w:rFonts w:asciiTheme="minorHAnsi" w:hAnsiTheme="minorHAnsi"/>
          <w:b/>
          <w:bCs/>
          <w:color w:val="002060"/>
        </w:rPr>
      </w:pPr>
    </w:p>
    <w:p w14:paraId="3E9827A7" w14:textId="77777777" w:rsidR="00B11066" w:rsidRDefault="00B11066" w:rsidP="009C4C50">
      <w:pPr>
        <w:pStyle w:val="Default"/>
        <w:ind w:left="0"/>
        <w:jc w:val="both"/>
        <w:rPr>
          <w:rFonts w:asciiTheme="minorHAnsi" w:hAnsiTheme="minorHAnsi"/>
          <w:b/>
          <w:bCs/>
          <w:color w:val="002060"/>
        </w:rPr>
      </w:pPr>
    </w:p>
    <w:p w14:paraId="53262EEA" w14:textId="77777777" w:rsidR="00B11066" w:rsidRDefault="00B11066" w:rsidP="009C4C50">
      <w:pPr>
        <w:pStyle w:val="Default"/>
        <w:ind w:left="0"/>
        <w:jc w:val="both"/>
        <w:rPr>
          <w:rFonts w:asciiTheme="minorHAnsi" w:hAnsiTheme="minorHAnsi"/>
          <w:b/>
          <w:bCs/>
          <w:color w:val="002060"/>
        </w:rPr>
      </w:pPr>
    </w:p>
    <w:p w14:paraId="5C0B154D" w14:textId="4BD8B1B4" w:rsidR="00D9449F" w:rsidRPr="003B5C79" w:rsidRDefault="00D9449F" w:rsidP="009C4C50">
      <w:pPr>
        <w:pStyle w:val="Default"/>
        <w:ind w:left="0"/>
        <w:jc w:val="both"/>
        <w:rPr>
          <w:rFonts w:asciiTheme="minorHAnsi" w:hAnsiTheme="minorHAnsi"/>
          <w:color w:val="002060"/>
        </w:rPr>
      </w:pPr>
      <w:r w:rsidRPr="003B5C79">
        <w:rPr>
          <w:rFonts w:asciiTheme="minorHAnsi" w:hAnsiTheme="minorHAnsi"/>
          <w:b/>
          <w:bCs/>
          <w:color w:val="002060"/>
        </w:rPr>
        <w:lastRenderedPageBreak/>
        <w:t>Preventing Challenging Behaviour</w:t>
      </w:r>
    </w:p>
    <w:p w14:paraId="303D1C44" w14:textId="77777777" w:rsidR="004E5FDA" w:rsidRPr="003B5C79" w:rsidRDefault="004E5FDA" w:rsidP="009C4C50">
      <w:pPr>
        <w:jc w:val="both"/>
        <w:rPr>
          <w:rFonts w:asciiTheme="minorHAnsi" w:hAnsiTheme="minorHAnsi" w:cs="Arial"/>
          <w:color w:val="000000"/>
        </w:rPr>
      </w:pPr>
    </w:p>
    <w:p w14:paraId="3D925BF7" w14:textId="11C8F9B8" w:rsidR="005B7100" w:rsidRPr="0012106E" w:rsidRDefault="006954FA" w:rsidP="0012106E">
      <w:pPr>
        <w:jc w:val="both"/>
        <w:rPr>
          <w:rFonts w:asciiTheme="minorHAnsi" w:hAnsiTheme="minorHAnsi" w:cs="Arial"/>
          <w:color w:val="000000"/>
        </w:rPr>
      </w:pPr>
      <w:r>
        <w:rPr>
          <w:rFonts w:asciiTheme="minorHAnsi" w:hAnsiTheme="minorHAnsi" w:cs="Arial"/>
          <w:color w:val="000000"/>
        </w:rPr>
        <w:t>Pupil Participation Plans (PPP)</w:t>
      </w:r>
      <w:r w:rsidR="005F1E93">
        <w:rPr>
          <w:rFonts w:asciiTheme="minorHAnsi" w:hAnsiTheme="minorHAnsi" w:cs="Arial"/>
          <w:color w:val="000000"/>
        </w:rPr>
        <w:t xml:space="preserve"> </w:t>
      </w:r>
      <w:r w:rsidR="0088525D">
        <w:rPr>
          <w:rFonts w:asciiTheme="minorHAnsi" w:hAnsiTheme="minorHAnsi" w:cs="Arial"/>
          <w:color w:val="000000"/>
        </w:rPr>
        <w:t>(Appendix C</w:t>
      </w:r>
      <w:r w:rsidR="00FF3D77" w:rsidRPr="003B5C79">
        <w:rPr>
          <w:rFonts w:asciiTheme="minorHAnsi" w:hAnsiTheme="minorHAnsi" w:cs="Arial"/>
          <w:color w:val="000000"/>
        </w:rPr>
        <w:t>) will reflect the strengths and needs of the</w:t>
      </w:r>
      <w:r w:rsidR="00A70B6D">
        <w:rPr>
          <w:rFonts w:asciiTheme="minorHAnsi" w:hAnsiTheme="minorHAnsi" w:cs="Arial"/>
          <w:color w:val="000000"/>
        </w:rPr>
        <w:t xml:space="preserve"> child</w:t>
      </w:r>
      <w:r w:rsidR="00FF3D77" w:rsidRPr="003B5C79">
        <w:rPr>
          <w:rFonts w:asciiTheme="minorHAnsi" w:hAnsiTheme="minorHAnsi" w:cs="Arial"/>
          <w:color w:val="000000"/>
        </w:rPr>
        <w:t>. Information will b</w:t>
      </w:r>
      <w:r>
        <w:rPr>
          <w:rFonts w:asciiTheme="minorHAnsi" w:hAnsiTheme="minorHAnsi" w:cs="Arial"/>
          <w:color w:val="000000"/>
        </w:rPr>
        <w:t xml:space="preserve">e accurate and up to date. The PPP </w:t>
      </w:r>
      <w:r w:rsidR="00FF3D77" w:rsidRPr="003B5C79">
        <w:rPr>
          <w:rFonts w:asciiTheme="minorHAnsi" w:hAnsiTheme="minorHAnsi" w:cs="Arial"/>
          <w:color w:val="000000"/>
        </w:rPr>
        <w:t>will provide</w:t>
      </w:r>
      <w:r w:rsidR="00FF3D77" w:rsidRPr="003B5C79">
        <w:rPr>
          <w:rFonts w:asciiTheme="minorHAnsi" w:hAnsiTheme="minorHAnsi"/>
        </w:rPr>
        <w:t xml:space="preserve"> strategies and guidance that enable staff to proactively support </w:t>
      </w:r>
      <w:r w:rsidR="00A70B6D">
        <w:rPr>
          <w:rFonts w:asciiTheme="minorHAnsi" w:hAnsiTheme="minorHAnsi"/>
        </w:rPr>
        <w:t>the child</w:t>
      </w:r>
      <w:r w:rsidR="00FF3D77" w:rsidRPr="003B5C79">
        <w:rPr>
          <w:rFonts w:asciiTheme="minorHAnsi" w:hAnsiTheme="minorHAnsi"/>
        </w:rPr>
        <w:t xml:space="preserve"> as well as a reactive measures should they challenge. </w:t>
      </w:r>
      <w:r>
        <w:rPr>
          <w:rFonts w:asciiTheme="minorHAnsi" w:hAnsiTheme="minorHAnsi" w:cs="Arial"/>
          <w:color w:val="000000"/>
        </w:rPr>
        <w:t>The PPP</w:t>
      </w:r>
      <w:r w:rsidR="00FF3D77" w:rsidRPr="003B5C79">
        <w:rPr>
          <w:rFonts w:asciiTheme="minorHAnsi" w:hAnsiTheme="minorHAnsi" w:cs="Arial"/>
          <w:color w:val="000000"/>
        </w:rPr>
        <w:t xml:space="preserve"> will include details of the triggers that can </w:t>
      </w:r>
      <w:r w:rsidR="004443D3" w:rsidRPr="003B5C79">
        <w:rPr>
          <w:rFonts w:asciiTheme="minorHAnsi" w:hAnsiTheme="minorHAnsi" w:cs="Arial"/>
          <w:color w:val="000000"/>
        </w:rPr>
        <w:t xml:space="preserve">cause </w:t>
      </w:r>
      <w:r w:rsidR="00FF3D77" w:rsidRPr="003B5C79">
        <w:rPr>
          <w:rFonts w:asciiTheme="minorHAnsi" w:hAnsiTheme="minorHAnsi" w:cs="Arial"/>
          <w:color w:val="000000"/>
        </w:rPr>
        <w:t xml:space="preserve">challenging </w:t>
      </w:r>
      <w:proofErr w:type="spellStart"/>
      <w:r w:rsidR="00FF3D77" w:rsidRPr="003B5C79">
        <w:rPr>
          <w:rFonts w:asciiTheme="minorHAnsi" w:hAnsiTheme="minorHAnsi" w:cs="Arial"/>
          <w:color w:val="000000"/>
        </w:rPr>
        <w:t>behaviour</w:t>
      </w:r>
      <w:proofErr w:type="spellEnd"/>
      <w:r w:rsidR="00FF3D77" w:rsidRPr="003B5C79">
        <w:rPr>
          <w:rFonts w:asciiTheme="minorHAnsi" w:hAnsiTheme="minorHAnsi" w:cs="Arial"/>
          <w:color w:val="000000"/>
        </w:rPr>
        <w:t xml:space="preserve">. This will enable staff to effectively </w:t>
      </w:r>
      <w:r w:rsidR="00184153">
        <w:rPr>
          <w:rFonts w:asciiTheme="minorHAnsi" w:hAnsiTheme="minorHAnsi" w:cs="Arial"/>
          <w:color w:val="000000"/>
        </w:rPr>
        <w:t>manage situations that the child</w:t>
      </w:r>
      <w:r w:rsidR="00FF3D77" w:rsidRPr="003B5C79">
        <w:rPr>
          <w:rFonts w:asciiTheme="minorHAnsi" w:hAnsiTheme="minorHAnsi" w:cs="Arial"/>
          <w:color w:val="000000"/>
        </w:rPr>
        <w:t xml:space="preserve"> finds uncomfortable. </w:t>
      </w:r>
    </w:p>
    <w:p w14:paraId="6D24DAC4" w14:textId="77777777" w:rsidR="0012106E" w:rsidRDefault="0012106E" w:rsidP="009C4C50">
      <w:pPr>
        <w:jc w:val="both"/>
        <w:rPr>
          <w:rFonts w:cs="Arial"/>
          <w:b/>
          <w:bCs/>
          <w:color w:val="002060"/>
        </w:rPr>
      </w:pPr>
    </w:p>
    <w:p w14:paraId="32DEE321" w14:textId="05962C0E" w:rsidR="00D9449F" w:rsidRPr="003B5C79" w:rsidRDefault="003B5C79" w:rsidP="009C4C50">
      <w:pPr>
        <w:jc w:val="both"/>
        <w:rPr>
          <w:rFonts w:cs="Arial"/>
          <w:bCs/>
          <w:color w:val="002060"/>
        </w:rPr>
      </w:pPr>
      <w:r>
        <w:rPr>
          <w:rFonts w:cs="Arial"/>
          <w:b/>
          <w:bCs/>
          <w:color w:val="002060"/>
        </w:rPr>
        <w:t>Primary Prevention</w:t>
      </w:r>
    </w:p>
    <w:p w14:paraId="2BBC3F02" w14:textId="77777777" w:rsidR="00883993" w:rsidRPr="003B5C79" w:rsidRDefault="00883993" w:rsidP="009C4C50">
      <w:pPr>
        <w:jc w:val="both"/>
        <w:rPr>
          <w:rFonts w:cs="Arial"/>
          <w:color w:val="000000"/>
        </w:rPr>
      </w:pPr>
    </w:p>
    <w:p w14:paraId="6FC9F748" w14:textId="77777777" w:rsidR="00D9449F" w:rsidRPr="003B5C79" w:rsidRDefault="00D9449F" w:rsidP="009C4C50">
      <w:pPr>
        <w:jc w:val="both"/>
        <w:rPr>
          <w:rFonts w:asciiTheme="majorHAnsi" w:hAnsiTheme="majorHAnsi" w:cs="Arial"/>
          <w:color w:val="000000"/>
        </w:rPr>
      </w:pPr>
      <w:r w:rsidRPr="003B5C79">
        <w:rPr>
          <w:rFonts w:cs="Arial"/>
          <w:color w:val="000000"/>
        </w:rPr>
        <w:t xml:space="preserve">Action that should be taken to reduce the likelihood that challenging </w:t>
      </w:r>
      <w:proofErr w:type="spellStart"/>
      <w:r w:rsidRPr="003B5C79">
        <w:rPr>
          <w:rFonts w:cs="Arial"/>
          <w:color w:val="000000"/>
        </w:rPr>
        <w:t>behaviour</w:t>
      </w:r>
      <w:proofErr w:type="spellEnd"/>
      <w:r w:rsidRPr="003B5C79">
        <w:rPr>
          <w:rFonts w:cs="Arial"/>
          <w:color w:val="000000"/>
        </w:rPr>
        <w:t xml:space="preserve"> will occur. </w:t>
      </w:r>
    </w:p>
    <w:p w14:paraId="322070E8" w14:textId="77777777" w:rsidR="00D9449F" w:rsidRPr="003B5C79" w:rsidRDefault="00D9449F" w:rsidP="009C4C50">
      <w:pPr>
        <w:jc w:val="both"/>
        <w:rPr>
          <w:rFonts w:asciiTheme="majorHAnsi" w:hAnsiTheme="majorHAnsi" w:cs="Arial"/>
          <w:color w:val="000000"/>
        </w:rPr>
      </w:pPr>
    </w:p>
    <w:p w14:paraId="21982F8D" w14:textId="407475E0" w:rsidR="00D9449F" w:rsidRPr="003B5C79" w:rsidRDefault="00D9449F" w:rsidP="009C4C50">
      <w:pPr>
        <w:jc w:val="both"/>
        <w:rPr>
          <w:rFonts w:cs="Arial"/>
          <w:color w:val="000000"/>
        </w:rPr>
      </w:pPr>
      <w:r w:rsidRPr="003B5C79">
        <w:rPr>
          <w:rFonts w:cs="Arial"/>
          <w:color w:val="000000"/>
        </w:rPr>
        <w:t>Primary Prevention involves using our knowledge of the conditions that can give rise to challenges. If the conditions have been identified for a particular</w:t>
      </w:r>
      <w:r w:rsidR="008E0645">
        <w:rPr>
          <w:rFonts w:cs="Arial"/>
          <w:color w:val="000000"/>
        </w:rPr>
        <w:t xml:space="preserve"> child</w:t>
      </w:r>
      <w:r w:rsidRPr="003B5C79">
        <w:rPr>
          <w:rFonts w:cs="Arial"/>
          <w:color w:val="000000"/>
        </w:rPr>
        <w:t xml:space="preserve">, they can be manipulated to </w:t>
      </w:r>
      <w:proofErr w:type="spellStart"/>
      <w:r w:rsidRPr="003B5C79">
        <w:rPr>
          <w:rFonts w:cs="Arial"/>
          <w:color w:val="000000"/>
        </w:rPr>
        <w:t>minimise</w:t>
      </w:r>
      <w:proofErr w:type="spellEnd"/>
      <w:r w:rsidRPr="003B5C79">
        <w:rPr>
          <w:rFonts w:cs="Arial"/>
          <w:color w:val="000000"/>
        </w:rPr>
        <w:t xml:space="preserve"> the risk of challenges occurring. It is particularly important to avoid exp</w:t>
      </w:r>
      <w:r w:rsidR="00213519">
        <w:rPr>
          <w:rFonts w:cs="Arial"/>
          <w:color w:val="000000"/>
        </w:rPr>
        <w:t>osing a child</w:t>
      </w:r>
      <w:r w:rsidRPr="003B5C79">
        <w:rPr>
          <w:rFonts w:cs="Arial"/>
          <w:color w:val="000000"/>
        </w:rPr>
        <w:t xml:space="preserve"> to known triggers or conditions at times of increased stress. </w:t>
      </w:r>
      <w:r w:rsidR="008E39E7">
        <w:rPr>
          <w:rFonts w:cs="Arial"/>
          <w:color w:val="000000"/>
        </w:rPr>
        <w:t xml:space="preserve">Where possible planned exposure of known triggers will be introduced to support the </w:t>
      </w:r>
      <w:r w:rsidR="00213519">
        <w:rPr>
          <w:rFonts w:cs="Arial"/>
          <w:color w:val="000000"/>
        </w:rPr>
        <w:t xml:space="preserve">child </w:t>
      </w:r>
      <w:r w:rsidR="008E39E7">
        <w:rPr>
          <w:rFonts w:cs="Arial"/>
          <w:color w:val="000000"/>
        </w:rPr>
        <w:t xml:space="preserve">to be </w:t>
      </w:r>
      <w:r w:rsidR="003E60DA">
        <w:rPr>
          <w:rFonts w:cs="Arial"/>
          <w:color w:val="000000"/>
        </w:rPr>
        <w:t xml:space="preserve">as tolerant to these triggers as possible. </w:t>
      </w:r>
    </w:p>
    <w:p w14:paraId="1678C666" w14:textId="7D92293A" w:rsidR="00213519" w:rsidRPr="0012106E" w:rsidRDefault="00D9449F" w:rsidP="009C4C50">
      <w:pPr>
        <w:jc w:val="both"/>
        <w:rPr>
          <w:rFonts w:asciiTheme="minorHAnsi" w:hAnsiTheme="minorHAnsi" w:cs="Arial"/>
          <w:color w:val="000000"/>
        </w:rPr>
      </w:pPr>
      <w:r w:rsidRPr="003B5C79">
        <w:rPr>
          <w:rFonts w:cs="Arial"/>
          <w:color w:val="000000"/>
        </w:rPr>
        <w:t xml:space="preserve"> </w:t>
      </w:r>
    </w:p>
    <w:p w14:paraId="4BFF02D3" w14:textId="1819BF22" w:rsidR="00D9449F" w:rsidRPr="003B5C79" w:rsidRDefault="00184153" w:rsidP="009C4C50">
      <w:pPr>
        <w:jc w:val="both"/>
        <w:rPr>
          <w:rFonts w:cs="Arial"/>
          <w:b/>
          <w:bCs/>
          <w:color w:val="002060"/>
        </w:rPr>
      </w:pPr>
      <w:r>
        <w:rPr>
          <w:rFonts w:cs="Arial"/>
          <w:b/>
          <w:bCs/>
          <w:color w:val="002060"/>
        </w:rPr>
        <w:t>S</w:t>
      </w:r>
      <w:r w:rsidR="00D9449F" w:rsidRPr="003B5C79">
        <w:rPr>
          <w:rFonts w:cs="Arial"/>
          <w:b/>
          <w:bCs/>
          <w:color w:val="002060"/>
        </w:rPr>
        <w:t xml:space="preserve">econdary </w:t>
      </w:r>
      <w:r w:rsidR="006A070E" w:rsidRPr="003B5C79">
        <w:rPr>
          <w:rFonts w:cs="Arial"/>
          <w:b/>
          <w:bCs/>
          <w:color w:val="002060"/>
        </w:rPr>
        <w:t>Prevention</w:t>
      </w:r>
    </w:p>
    <w:p w14:paraId="111C277B" w14:textId="77777777" w:rsidR="006A070E" w:rsidRPr="003B5C79" w:rsidRDefault="006A070E" w:rsidP="009C4C50">
      <w:pPr>
        <w:jc w:val="both"/>
        <w:rPr>
          <w:rFonts w:cs="Arial"/>
          <w:bCs/>
          <w:color w:val="002060"/>
        </w:rPr>
      </w:pPr>
    </w:p>
    <w:p w14:paraId="00235076" w14:textId="77777777" w:rsidR="00D9449F" w:rsidRPr="003B5C79" w:rsidRDefault="00D9449F" w:rsidP="009C4C50">
      <w:pPr>
        <w:jc w:val="both"/>
        <w:rPr>
          <w:rFonts w:asciiTheme="minorHAnsi" w:hAnsiTheme="minorHAnsi" w:cs="Arial"/>
        </w:rPr>
      </w:pPr>
      <w:r w:rsidRPr="003B5C79">
        <w:rPr>
          <w:rFonts w:asciiTheme="minorHAnsi" w:hAnsiTheme="minorHAnsi" w:cs="Arial"/>
        </w:rPr>
        <w:t xml:space="preserve">Action that should be taken during the early stages of arousal, that is, at the first sign that something is going wrong. </w:t>
      </w:r>
    </w:p>
    <w:p w14:paraId="65D269E0" w14:textId="77777777" w:rsidR="00D9449F" w:rsidRPr="003B5C79" w:rsidRDefault="00D9449F" w:rsidP="009C4C50">
      <w:pPr>
        <w:jc w:val="both"/>
        <w:rPr>
          <w:rFonts w:asciiTheme="majorHAnsi" w:hAnsiTheme="majorHAnsi" w:cs="Arial"/>
        </w:rPr>
      </w:pPr>
    </w:p>
    <w:p w14:paraId="54349A41" w14:textId="197FD102" w:rsidR="00D9449F" w:rsidRDefault="00D9449F" w:rsidP="009C4C50">
      <w:pPr>
        <w:jc w:val="both"/>
        <w:rPr>
          <w:rFonts w:asciiTheme="minorHAnsi" w:hAnsiTheme="minorHAnsi" w:cs="Arial"/>
        </w:rPr>
      </w:pPr>
      <w:r w:rsidRPr="003B5C79">
        <w:rPr>
          <w:rFonts w:asciiTheme="minorHAnsi" w:hAnsiTheme="minorHAnsi" w:cs="Arial"/>
        </w:rPr>
        <w:t xml:space="preserve">It is important that staff are aware of the </w:t>
      </w:r>
      <w:proofErr w:type="spellStart"/>
      <w:r w:rsidRPr="003B5C79">
        <w:rPr>
          <w:rFonts w:asciiTheme="minorHAnsi" w:hAnsiTheme="minorHAnsi" w:cs="Arial"/>
        </w:rPr>
        <w:t>behaviour</w:t>
      </w:r>
      <w:proofErr w:type="spellEnd"/>
      <w:r w:rsidRPr="003B5C79">
        <w:rPr>
          <w:rFonts w:asciiTheme="minorHAnsi" w:hAnsiTheme="minorHAnsi" w:cs="Arial"/>
        </w:rPr>
        <w:t xml:space="preserve"> which may indicate that the person they </w:t>
      </w:r>
      <w:r w:rsidR="004443D3" w:rsidRPr="003B5C79">
        <w:rPr>
          <w:rFonts w:asciiTheme="minorHAnsi" w:hAnsiTheme="minorHAnsi" w:cs="Arial"/>
        </w:rPr>
        <w:t xml:space="preserve">are </w:t>
      </w:r>
      <w:r w:rsidRPr="003B5C79">
        <w:rPr>
          <w:rFonts w:asciiTheme="minorHAnsi" w:hAnsiTheme="minorHAnsi" w:cs="Arial"/>
        </w:rPr>
        <w:t>support</w:t>
      </w:r>
      <w:r w:rsidR="004443D3" w:rsidRPr="003B5C79">
        <w:rPr>
          <w:rFonts w:asciiTheme="minorHAnsi" w:hAnsiTheme="minorHAnsi" w:cs="Arial"/>
        </w:rPr>
        <w:t>ing</w:t>
      </w:r>
      <w:r w:rsidRPr="003B5C79">
        <w:rPr>
          <w:rFonts w:asciiTheme="minorHAnsi" w:hAnsiTheme="minorHAnsi" w:cs="Arial"/>
        </w:rPr>
        <w:t xml:space="preserve"> is becoming agitated. Signs of agitation may include, for example, pacing, raised voice, change in facial expression or skin </w:t>
      </w:r>
      <w:proofErr w:type="spellStart"/>
      <w:r w:rsidRPr="003B5C79">
        <w:rPr>
          <w:rFonts w:asciiTheme="minorHAnsi" w:hAnsiTheme="minorHAnsi" w:cs="Arial"/>
        </w:rPr>
        <w:t>colour</w:t>
      </w:r>
      <w:proofErr w:type="spellEnd"/>
      <w:r w:rsidRPr="003B5C79">
        <w:rPr>
          <w:rFonts w:asciiTheme="minorHAnsi" w:hAnsiTheme="minorHAnsi" w:cs="Arial"/>
        </w:rPr>
        <w:t>. However these signs are different for everyone</w:t>
      </w:r>
      <w:r w:rsidR="006A070E" w:rsidRPr="003B5C79">
        <w:rPr>
          <w:rFonts w:asciiTheme="minorHAnsi" w:hAnsiTheme="minorHAnsi" w:cs="Arial"/>
        </w:rPr>
        <w:t xml:space="preserve"> and so it is vital that staff working with </w:t>
      </w:r>
      <w:r w:rsidR="00184153">
        <w:rPr>
          <w:rFonts w:asciiTheme="minorHAnsi" w:hAnsiTheme="minorHAnsi" w:cs="Arial"/>
        </w:rPr>
        <w:t xml:space="preserve">children </w:t>
      </w:r>
      <w:r w:rsidR="006A070E" w:rsidRPr="003B5C79">
        <w:rPr>
          <w:rFonts w:asciiTheme="minorHAnsi" w:hAnsiTheme="minorHAnsi" w:cs="Arial"/>
        </w:rPr>
        <w:t xml:space="preserve">know their individual signs. </w:t>
      </w:r>
    </w:p>
    <w:p w14:paraId="5781F598" w14:textId="706C53AE" w:rsidR="007E2954" w:rsidRDefault="007E2954" w:rsidP="009C4C50">
      <w:pPr>
        <w:jc w:val="both"/>
        <w:rPr>
          <w:rFonts w:asciiTheme="minorHAnsi" w:hAnsiTheme="minorHAnsi" w:cs="Arial"/>
        </w:rPr>
      </w:pPr>
    </w:p>
    <w:p w14:paraId="5216402E" w14:textId="25808EF7" w:rsidR="007E2954" w:rsidRDefault="007E2954" w:rsidP="009C4C50">
      <w:pPr>
        <w:jc w:val="both"/>
        <w:rPr>
          <w:rFonts w:asciiTheme="minorHAnsi" w:hAnsiTheme="minorHAnsi" w:cs="Arial"/>
          <w:b/>
          <w:color w:val="002060"/>
        </w:rPr>
      </w:pPr>
      <w:r w:rsidRPr="007E2954">
        <w:rPr>
          <w:rFonts w:asciiTheme="minorHAnsi" w:hAnsiTheme="minorHAnsi" w:cs="Arial"/>
          <w:b/>
          <w:color w:val="002060"/>
        </w:rPr>
        <w:t xml:space="preserve">Sensory Processing Needs </w:t>
      </w:r>
    </w:p>
    <w:p w14:paraId="4B5A8FDB" w14:textId="2DB9C4F5" w:rsidR="007E2954" w:rsidRDefault="007E2954" w:rsidP="009C4C50">
      <w:pPr>
        <w:jc w:val="both"/>
        <w:rPr>
          <w:rFonts w:asciiTheme="minorHAnsi" w:hAnsiTheme="minorHAnsi" w:cs="Arial"/>
          <w:b/>
          <w:color w:val="002060"/>
        </w:rPr>
      </w:pPr>
    </w:p>
    <w:p w14:paraId="4AC5BBB4" w14:textId="376F9900" w:rsidR="007E2954" w:rsidRDefault="007E2954" w:rsidP="009C4C50">
      <w:pPr>
        <w:jc w:val="both"/>
        <w:rPr>
          <w:rFonts w:asciiTheme="minorHAnsi" w:hAnsiTheme="minorHAnsi" w:cs="Arial"/>
        </w:rPr>
      </w:pPr>
      <w:r w:rsidRPr="007E2954">
        <w:rPr>
          <w:rFonts w:asciiTheme="minorHAnsi" w:hAnsiTheme="minorHAnsi" w:cs="Arial"/>
        </w:rPr>
        <w:t xml:space="preserve">Sensory processing </w:t>
      </w:r>
      <w:r w:rsidR="00C301B6">
        <w:rPr>
          <w:rFonts w:asciiTheme="minorHAnsi" w:hAnsiTheme="minorHAnsi" w:cs="Arial"/>
        </w:rPr>
        <w:t>difficulties can impact on our p</w:t>
      </w:r>
      <w:r w:rsidRPr="007E2954">
        <w:rPr>
          <w:rFonts w:asciiTheme="minorHAnsi" w:hAnsiTheme="minorHAnsi" w:cs="Arial"/>
        </w:rPr>
        <w:t xml:space="preserve">upil’s ability to self-regulate and manage their </w:t>
      </w:r>
      <w:proofErr w:type="spellStart"/>
      <w:r w:rsidRPr="007E2954">
        <w:rPr>
          <w:rFonts w:asciiTheme="minorHAnsi" w:hAnsiTheme="minorHAnsi" w:cs="Arial"/>
        </w:rPr>
        <w:t>behaviour</w:t>
      </w:r>
      <w:proofErr w:type="spellEnd"/>
      <w:r w:rsidRPr="007E2954">
        <w:rPr>
          <w:rFonts w:asciiTheme="minorHAnsi" w:hAnsiTheme="minorHAnsi" w:cs="Arial"/>
        </w:rPr>
        <w:t xml:space="preserve">. Sensory processing is the </w:t>
      </w:r>
      <w:r w:rsidR="0097569D">
        <w:rPr>
          <w:rFonts w:asciiTheme="minorHAnsi" w:hAnsiTheme="minorHAnsi" w:cs="Arial"/>
        </w:rPr>
        <w:t xml:space="preserve">ability to register, </w:t>
      </w:r>
      <w:proofErr w:type="spellStart"/>
      <w:r w:rsidR="0097569D">
        <w:rPr>
          <w:rFonts w:asciiTheme="minorHAnsi" w:hAnsiTheme="minorHAnsi" w:cs="Arial"/>
        </w:rPr>
        <w:t>discrimate</w:t>
      </w:r>
      <w:proofErr w:type="spellEnd"/>
      <w:r w:rsidR="0097569D">
        <w:rPr>
          <w:rFonts w:asciiTheme="minorHAnsi" w:hAnsiTheme="minorHAnsi" w:cs="Arial"/>
        </w:rPr>
        <w:t>,</w:t>
      </w:r>
      <w:r w:rsidRPr="007E2954">
        <w:rPr>
          <w:rFonts w:asciiTheme="minorHAnsi" w:hAnsiTheme="minorHAnsi" w:cs="Arial"/>
        </w:rPr>
        <w:t xml:space="preserve"> adapt and respond appropriately, both physically and emotionally to sensory input from the environment. Class teams should ensure </w:t>
      </w:r>
      <w:r>
        <w:rPr>
          <w:rFonts w:asciiTheme="minorHAnsi" w:hAnsiTheme="minorHAnsi" w:cs="Arial"/>
        </w:rPr>
        <w:t xml:space="preserve">that </w:t>
      </w:r>
      <w:r w:rsidRPr="007E2954">
        <w:rPr>
          <w:rFonts w:asciiTheme="minorHAnsi" w:hAnsiTheme="minorHAnsi" w:cs="Arial"/>
        </w:rPr>
        <w:t xml:space="preserve">they: </w:t>
      </w:r>
    </w:p>
    <w:p w14:paraId="3B755B5D" w14:textId="13E89A8F" w:rsidR="007E2954" w:rsidRDefault="007E2954" w:rsidP="009C4C50">
      <w:pPr>
        <w:jc w:val="both"/>
        <w:rPr>
          <w:rFonts w:asciiTheme="minorHAnsi" w:hAnsiTheme="minorHAnsi" w:cs="Arial"/>
        </w:rPr>
      </w:pPr>
    </w:p>
    <w:p w14:paraId="5D7E1B24" w14:textId="232A2759" w:rsidR="007E2954" w:rsidRDefault="007E2954" w:rsidP="007E2954">
      <w:pPr>
        <w:pStyle w:val="ListParagraph"/>
        <w:numPr>
          <w:ilvl w:val="0"/>
          <w:numId w:val="11"/>
        </w:numPr>
        <w:jc w:val="both"/>
        <w:rPr>
          <w:rFonts w:asciiTheme="minorHAnsi" w:hAnsiTheme="minorHAnsi" w:cs="Arial"/>
        </w:rPr>
      </w:pPr>
      <w:proofErr w:type="spellStart"/>
      <w:r>
        <w:rPr>
          <w:rFonts w:asciiTheme="minorHAnsi" w:hAnsiTheme="minorHAnsi" w:cs="Arial"/>
        </w:rPr>
        <w:t>Organise</w:t>
      </w:r>
      <w:proofErr w:type="spellEnd"/>
      <w:r>
        <w:rPr>
          <w:rFonts w:asciiTheme="minorHAnsi" w:hAnsiTheme="minorHAnsi" w:cs="Arial"/>
        </w:rPr>
        <w:t xml:space="preserve"> the environment clearly with visua</w:t>
      </w:r>
      <w:r w:rsidR="00C301B6">
        <w:rPr>
          <w:rFonts w:asciiTheme="minorHAnsi" w:hAnsiTheme="minorHAnsi" w:cs="Arial"/>
        </w:rPr>
        <w:t>l c</w:t>
      </w:r>
      <w:r>
        <w:rPr>
          <w:rFonts w:asciiTheme="minorHAnsi" w:hAnsiTheme="minorHAnsi" w:cs="Arial"/>
        </w:rPr>
        <w:t xml:space="preserve">ues and signposting using an appropriate communication resource; </w:t>
      </w:r>
    </w:p>
    <w:p w14:paraId="75889B5D" w14:textId="57C85798" w:rsidR="007E2954" w:rsidRDefault="007E2954" w:rsidP="007E2954">
      <w:pPr>
        <w:pStyle w:val="ListParagraph"/>
        <w:numPr>
          <w:ilvl w:val="0"/>
          <w:numId w:val="11"/>
        </w:numPr>
        <w:jc w:val="both"/>
        <w:rPr>
          <w:rFonts w:asciiTheme="minorHAnsi" w:hAnsiTheme="minorHAnsi" w:cs="Arial"/>
        </w:rPr>
      </w:pPr>
      <w:r>
        <w:rPr>
          <w:rFonts w:asciiTheme="minorHAnsi" w:hAnsiTheme="minorHAnsi" w:cs="Arial"/>
        </w:rPr>
        <w:t xml:space="preserve">Speak clearly, slowly, calmly and give pupils time to process and respond; </w:t>
      </w:r>
    </w:p>
    <w:p w14:paraId="3BD5486C" w14:textId="598F3535" w:rsidR="007E2954" w:rsidRDefault="00E7152D" w:rsidP="007E2954">
      <w:pPr>
        <w:pStyle w:val="ListParagraph"/>
        <w:numPr>
          <w:ilvl w:val="0"/>
          <w:numId w:val="11"/>
        </w:numPr>
        <w:jc w:val="both"/>
        <w:rPr>
          <w:rFonts w:asciiTheme="minorHAnsi" w:hAnsiTheme="minorHAnsi" w:cs="Arial"/>
        </w:rPr>
      </w:pPr>
      <w:proofErr w:type="spellStart"/>
      <w:r>
        <w:rPr>
          <w:rFonts w:asciiTheme="minorHAnsi" w:hAnsiTheme="minorHAnsi" w:cs="Arial"/>
        </w:rPr>
        <w:t>Recognising</w:t>
      </w:r>
      <w:proofErr w:type="spellEnd"/>
      <w:r>
        <w:rPr>
          <w:rFonts w:asciiTheme="minorHAnsi" w:hAnsiTheme="minorHAnsi" w:cs="Arial"/>
        </w:rPr>
        <w:t xml:space="preserve"> that s</w:t>
      </w:r>
      <w:r w:rsidR="007E2954">
        <w:rPr>
          <w:rFonts w:asciiTheme="minorHAnsi" w:hAnsiTheme="minorHAnsi" w:cs="Arial"/>
        </w:rPr>
        <w:t xml:space="preserve">ensory processing issues should inform suitable learning environment adjustments; </w:t>
      </w:r>
    </w:p>
    <w:p w14:paraId="5E9467D9" w14:textId="50C01400" w:rsidR="007E2954" w:rsidRDefault="007E2954" w:rsidP="007E2954">
      <w:pPr>
        <w:pStyle w:val="ListParagraph"/>
        <w:numPr>
          <w:ilvl w:val="0"/>
          <w:numId w:val="11"/>
        </w:numPr>
        <w:jc w:val="both"/>
        <w:rPr>
          <w:rFonts w:asciiTheme="minorHAnsi" w:hAnsiTheme="minorHAnsi" w:cs="Arial"/>
        </w:rPr>
      </w:pPr>
      <w:r>
        <w:rPr>
          <w:rFonts w:asciiTheme="minorHAnsi" w:hAnsiTheme="minorHAnsi" w:cs="Arial"/>
        </w:rPr>
        <w:t>Ensure pupil’s sensory needs are supported through embedding sensory diets and movement i</w:t>
      </w:r>
      <w:r w:rsidR="0097569D">
        <w:rPr>
          <w:rFonts w:asciiTheme="minorHAnsi" w:hAnsiTheme="minorHAnsi" w:cs="Arial"/>
        </w:rPr>
        <w:t xml:space="preserve">nto their daily class routines; </w:t>
      </w:r>
    </w:p>
    <w:p w14:paraId="010343CA" w14:textId="7B081C4C" w:rsidR="007E2954" w:rsidRDefault="007E2954" w:rsidP="007E2954">
      <w:pPr>
        <w:pStyle w:val="ListParagraph"/>
        <w:numPr>
          <w:ilvl w:val="0"/>
          <w:numId w:val="11"/>
        </w:numPr>
        <w:jc w:val="both"/>
        <w:rPr>
          <w:rFonts w:asciiTheme="minorHAnsi" w:hAnsiTheme="minorHAnsi" w:cs="Arial"/>
        </w:rPr>
      </w:pPr>
      <w:r>
        <w:rPr>
          <w:rFonts w:asciiTheme="minorHAnsi" w:hAnsiTheme="minorHAnsi" w:cs="Arial"/>
        </w:rPr>
        <w:t xml:space="preserve">Ensure there is access to sensory equipment that support self-regulation; </w:t>
      </w:r>
    </w:p>
    <w:p w14:paraId="6E8399EA" w14:textId="1BC3158C" w:rsidR="00E7152D" w:rsidRPr="00E7152D" w:rsidRDefault="007E2954" w:rsidP="00E7152D">
      <w:pPr>
        <w:pStyle w:val="ListParagraph"/>
        <w:numPr>
          <w:ilvl w:val="0"/>
          <w:numId w:val="11"/>
        </w:numPr>
        <w:jc w:val="both"/>
        <w:rPr>
          <w:rFonts w:asciiTheme="minorHAnsi" w:hAnsiTheme="minorHAnsi" w:cs="Arial"/>
        </w:rPr>
      </w:pPr>
      <w:r>
        <w:rPr>
          <w:rFonts w:asciiTheme="minorHAnsi" w:hAnsiTheme="minorHAnsi" w:cs="Arial"/>
        </w:rPr>
        <w:lastRenderedPageBreak/>
        <w:t>Teach pupils to recognize that they are becoming dysregulated by labelling emotions and teach / redirect to an appropriate self-regulatory strategy (The Zones and Toolkits)</w:t>
      </w:r>
      <w:r w:rsidR="00E7152D">
        <w:rPr>
          <w:rFonts w:asciiTheme="minorHAnsi" w:hAnsiTheme="minorHAnsi" w:cs="Arial"/>
        </w:rPr>
        <w:t xml:space="preserve">. </w:t>
      </w:r>
    </w:p>
    <w:p w14:paraId="182D8462" w14:textId="274CB942" w:rsidR="00E7152D" w:rsidRPr="00E7152D" w:rsidRDefault="00E7152D" w:rsidP="00E7152D">
      <w:pPr>
        <w:jc w:val="both"/>
        <w:rPr>
          <w:rFonts w:asciiTheme="minorHAnsi" w:hAnsiTheme="minorHAnsi" w:cs="Arial"/>
          <w:b/>
          <w:color w:val="002060"/>
        </w:rPr>
      </w:pPr>
    </w:p>
    <w:p w14:paraId="456BF331" w14:textId="7022330A" w:rsidR="00E7152D" w:rsidRDefault="00E7152D" w:rsidP="00E7152D">
      <w:pPr>
        <w:jc w:val="both"/>
        <w:rPr>
          <w:rFonts w:asciiTheme="minorHAnsi" w:hAnsiTheme="minorHAnsi" w:cs="Arial"/>
          <w:b/>
          <w:color w:val="002060"/>
        </w:rPr>
      </w:pPr>
      <w:r w:rsidRPr="00E7152D">
        <w:rPr>
          <w:rFonts w:asciiTheme="minorHAnsi" w:hAnsiTheme="minorHAnsi" w:cs="Arial"/>
          <w:b/>
          <w:color w:val="002060"/>
        </w:rPr>
        <w:t xml:space="preserve">Understanding Self-Injurious </w:t>
      </w:r>
      <w:proofErr w:type="spellStart"/>
      <w:r w:rsidRPr="00E7152D">
        <w:rPr>
          <w:rFonts w:asciiTheme="minorHAnsi" w:hAnsiTheme="minorHAnsi" w:cs="Arial"/>
          <w:b/>
          <w:color w:val="002060"/>
        </w:rPr>
        <w:t>Behaviour</w:t>
      </w:r>
      <w:proofErr w:type="spellEnd"/>
    </w:p>
    <w:p w14:paraId="6B0CF5C0" w14:textId="3893E102" w:rsidR="00E7152D" w:rsidRDefault="00E7152D" w:rsidP="00E7152D">
      <w:pPr>
        <w:jc w:val="both"/>
        <w:rPr>
          <w:rFonts w:asciiTheme="minorHAnsi" w:hAnsiTheme="minorHAnsi" w:cs="Arial"/>
          <w:b/>
          <w:color w:val="002060"/>
        </w:rPr>
      </w:pPr>
    </w:p>
    <w:p w14:paraId="1C2BDEEC" w14:textId="136D38FB" w:rsidR="007D3331" w:rsidRDefault="007D3331" w:rsidP="00E7152D">
      <w:pPr>
        <w:jc w:val="both"/>
        <w:rPr>
          <w:rFonts w:asciiTheme="minorHAnsi" w:hAnsiTheme="minorHAnsi" w:cs="Arial"/>
        </w:rPr>
      </w:pPr>
      <w:r w:rsidRPr="007D3331">
        <w:rPr>
          <w:rFonts w:asciiTheme="minorHAnsi" w:hAnsiTheme="minorHAnsi" w:cs="Arial"/>
        </w:rPr>
        <w:t>Se</w:t>
      </w:r>
      <w:r>
        <w:rPr>
          <w:rFonts w:asciiTheme="minorHAnsi" w:hAnsiTheme="minorHAnsi" w:cs="Arial"/>
        </w:rPr>
        <w:t xml:space="preserve">lf-injurious </w:t>
      </w:r>
      <w:proofErr w:type="spellStart"/>
      <w:r>
        <w:rPr>
          <w:rFonts w:asciiTheme="minorHAnsi" w:hAnsiTheme="minorHAnsi" w:cs="Arial"/>
        </w:rPr>
        <w:t>behaviour</w:t>
      </w:r>
      <w:proofErr w:type="spellEnd"/>
      <w:r>
        <w:rPr>
          <w:rFonts w:asciiTheme="minorHAnsi" w:hAnsiTheme="minorHAnsi" w:cs="Arial"/>
        </w:rPr>
        <w:t xml:space="preserve"> is when a pupil harms themselves, it’s sometimes called self-harm. This might be head banging on floors, walls or other surfaces, hand or arm biting, hair pulling, face or head slapping, skin picking, scratching or pinching. The pupil may not have another way of telling adults their needs, wants or feelings. These </w:t>
      </w:r>
      <w:proofErr w:type="spellStart"/>
      <w:r>
        <w:rPr>
          <w:rFonts w:asciiTheme="minorHAnsi" w:hAnsiTheme="minorHAnsi" w:cs="Arial"/>
        </w:rPr>
        <w:t>behaviours</w:t>
      </w:r>
      <w:proofErr w:type="spellEnd"/>
      <w:r>
        <w:rPr>
          <w:rFonts w:asciiTheme="minorHAnsi" w:hAnsiTheme="minorHAnsi" w:cs="Arial"/>
        </w:rPr>
        <w:t xml:space="preserve"> may be a way of communicating frustration, getting an</w:t>
      </w:r>
      <w:r w:rsidR="006C4C6F">
        <w:rPr>
          <w:rFonts w:asciiTheme="minorHAnsi" w:hAnsiTheme="minorHAnsi" w:cs="Arial"/>
        </w:rPr>
        <w:t xml:space="preserve"> object or activity they want, </w:t>
      </w:r>
      <w:r>
        <w:rPr>
          <w:rFonts w:asciiTheme="minorHAnsi" w:hAnsiTheme="minorHAnsi" w:cs="Arial"/>
        </w:rPr>
        <w:t xml:space="preserve">managing anxiety, communicating discomfort or pain. When these </w:t>
      </w:r>
      <w:proofErr w:type="spellStart"/>
      <w:r>
        <w:rPr>
          <w:rFonts w:asciiTheme="minorHAnsi" w:hAnsiTheme="minorHAnsi" w:cs="Arial"/>
        </w:rPr>
        <w:t>behaviours</w:t>
      </w:r>
      <w:proofErr w:type="spellEnd"/>
      <w:r>
        <w:rPr>
          <w:rFonts w:asciiTheme="minorHAnsi" w:hAnsiTheme="minorHAnsi" w:cs="Arial"/>
        </w:rPr>
        <w:t xml:space="preserve"> are present the teacher will work with stakeholders to better understand these </w:t>
      </w:r>
      <w:proofErr w:type="spellStart"/>
      <w:r>
        <w:rPr>
          <w:rFonts w:asciiTheme="minorHAnsi" w:hAnsiTheme="minorHAnsi" w:cs="Arial"/>
        </w:rPr>
        <w:t>behaviours</w:t>
      </w:r>
      <w:proofErr w:type="spellEnd"/>
      <w:r>
        <w:rPr>
          <w:rFonts w:asciiTheme="minorHAnsi" w:hAnsiTheme="minorHAnsi" w:cs="Arial"/>
        </w:rPr>
        <w:t xml:space="preserve"> and find a way to prevent and replace these </w:t>
      </w:r>
      <w:proofErr w:type="spellStart"/>
      <w:r>
        <w:rPr>
          <w:rFonts w:asciiTheme="minorHAnsi" w:hAnsiTheme="minorHAnsi" w:cs="Arial"/>
        </w:rPr>
        <w:t>behaviours</w:t>
      </w:r>
      <w:proofErr w:type="spellEnd"/>
      <w:r>
        <w:rPr>
          <w:rFonts w:asciiTheme="minorHAnsi" w:hAnsiTheme="minorHAnsi" w:cs="Arial"/>
        </w:rPr>
        <w:t xml:space="preserve">. </w:t>
      </w:r>
    </w:p>
    <w:p w14:paraId="0C242BF0" w14:textId="0537E109" w:rsidR="007D3331" w:rsidRDefault="007D3331" w:rsidP="00E7152D">
      <w:pPr>
        <w:jc w:val="both"/>
        <w:rPr>
          <w:rFonts w:asciiTheme="minorHAnsi" w:hAnsiTheme="minorHAnsi" w:cs="Arial"/>
        </w:rPr>
      </w:pPr>
    </w:p>
    <w:p w14:paraId="4BC0DA87" w14:textId="167DA3D4" w:rsidR="007D3331" w:rsidRDefault="007D3331" w:rsidP="00E7152D">
      <w:pPr>
        <w:jc w:val="both"/>
        <w:rPr>
          <w:rFonts w:asciiTheme="minorHAnsi" w:hAnsiTheme="minorHAnsi" w:cs="Arial"/>
        </w:rPr>
      </w:pPr>
      <w:r>
        <w:rPr>
          <w:rFonts w:asciiTheme="minorHAnsi" w:hAnsiTheme="minorHAnsi" w:cs="Arial"/>
        </w:rPr>
        <w:t xml:space="preserve">Adults supporting these </w:t>
      </w:r>
      <w:proofErr w:type="spellStart"/>
      <w:r>
        <w:rPr>
          <w:rFonts w:asciiTheme="minorHAnsi" w:hAnsiTheme="minorHAnsi" w:cs="Arial"/>
        </w:rPr>
        <w:t>behaviours</w:t>
      </w:r>
      <w:proofErr w:type="spellEnd"/>
      <w:r>
        <w:rPr>
          <w:rFonts w:asciiTheme="minorHAnsi" w:hAnsiTheme="minorHAnsi" w:cs="Arial"/>
        </w:rPr>
        <w:t xml:space="preserve"> will: </w:t>
      </w:r>
    </w:p>
    <w:p w14:paraId="6D02B063" w14:textId="39654F21" w:rsidR="007D3331" w:rsidRDefault="007D3331" w:rsidP="00E7152D">
      <w:pPr>
        <w:jc w:val="both"/>
        <w:rPr>
          <w:rFonts w:asciiTheme="minorHAnsi" w:hAnsiTheme="minorHAnsi" w:cs="Arial"/>
        </w:rPr>
      </w:pPr>
    </w:p>
    <w:p w14:paraId="7E99717D" w14:textId="227CAB96" w:rsidR="007D3331" w:rsidRDefault="007D3331" w:rsidP="007D3331">
      <w:pPr>
        <w:pStyle w:val="ListParagraph"/>
        <w:numPr>
          <w:ilvl w:val="0"/>
          <w:numId w:val="45"/>
        </w:numPr>
        <w:jc w:val="both"/>
        <w:rPr>
          <w:rFonts w:asciiTheme="minorHAnsi" w:hAnsiTheme="minorHAnsi" w:cs="Arial"/>
        </w:rPr>
      </w:pPr>
      <w:r>
        <w:rPr>
          <w:rFonts w:asciiTheme="minorHAnsi" w:hAnsiTheme="minorHAnsi" w:cs="Arial"/>
        </w:rPr>
        <w:t>Respond quickly and consist</w:t>
      </w:r>
      <w:r w:rsidR="0097569D">
        <w:rPr>
          <w:rFonts w:asciiTheme="minorHAnsi" w:hAnsiTheme="minorHAnsi" w:cs="Arial"/>
        </w:rPr>
        <w:t>ently when a pupil self-injures,</w:t>
      </w:r>
      <w:r>
        <w:rPr>
          <w:rFonts w:asciiTheme="minorHAnsi" w:hAnsiTheme="minorHAnsi" w:cs="Arial"/>
        </w:rPr>
        <w:t xml:space="preserve"> even if the adult believes the pupil is doing this to get attention. It is never appropriate to ignore s</w:t>
      </w:r>
      <w:r w:rsidR="006C4C6F">
        <w:rPr>
          <w:rFonts w:asciiTheme="minorHAnsi" w:hAnsiTheme="minorHAnsi" w:cs="Arial"/>
        </w:rPr>
        <w:t xml:space="preserve">evere self-injurious </w:t>
      </w:r>
      <w:proofErr w:type="spellStart"/>
      <w:r w:rsidR="006C4C6F">
        <w:rPr>
          <w:rFonts w:asciiTheme="minorHAnsi" w:hAnsiTheme="minorHAnsi" w:cs="Arial"/>
        </w:rPr>
        <w:t>behaviour</w:t>
      </w:r>
      <w:proofErr w:type="spellEnd"/>
      <w:r w:rsidR="006C4C6F">
        <w:rPr>
          <w:rFonts w:asciiTheme="minorHAnsi" w:hAnsiTheme="minorHAnsi" w:cs="Arial"/>
        </w:rPr>
        <w:t>;</w:t>
      </w:r>
    </w:p>
    <w:p w14:paraId="6C083B91" w14:textId="0C0E4D3F" w:rsidR="007D3331" w:rsidRDefault="007D3331" w:rsidP="007D3331">
      <w:pPr>
        <w:pStyle w:val="ListParagraph"/>
        <w:numPr>
          <w:ilvl w:val="0"/>
          <w:numId w:val="45"/>
        </w:numPr>
        <w:jc w:val="both"/>
        <w:rPr>
          <w:rFonts w:asciiTheme="minorHAnsi" w:hAnsiTheme="minorHAnsi" w:cs="Arial"/>
        </w:rPr>
      </w:pPr>
      <w:r>
        <w:rPr>
          <w:rFonts w:asciiTheme="minorHAnsi" w:hAnsiTheme="minorHAnsi" w:cs="Arial"/>
        </w:rPr>
        <w:t xml:space="preserve">Keep responses low key: Limit verbal comments, facial expressions and other displays of emotion; </w:t>
      </w:r>
    </w:p>
    <w:p w14:paraId="1BB623E2" w14:textId="198B42BF" w:rsidR="007D3331" w:rsidRDefault="007D3331" w:rsidP="007D3331">
      <w:pPr>
        <w:pStyle w:val="ListParagraph"/>
        <w:numPr>
          <w:ilvl w:val="0"/>
          <w:numId w:val="45"/>
        </w:numPr>
        <w:jc w:val="both"/>
        <w:rPr>
          <w:rFonts w:asciiTheme="minorHAnsi" w:hAnsiTheme="minorHAnsi" w:cs="Arial"/>
        </w:rPr>
      </w:pPr>
      <w:r>
        <w:rPr>
          <w:rFonts w:asciiTheme="minorHAnsi" w:hAnsiTheme="minorHAnsi" w:cs="Arial"/>
        </w:rPr>
        <w:t xml:space="preserve">Reduce demands; </w:t>
      </w:r>
    </w:p>
    <w:p w14:paraId="0E8C5F39" w14:textId="13264AB4" w:rsidR="007D3331" w:rsidRDefault="007D3331" w:rsidP="007D3331">
      <w:pPr>
        <w:pStyle w:val="ListParagraph"/>
        <w:numPr>
          <w:ilvl w:val="0"/>
          <w:numId w:val="45"/>
        </w:numPr>
        <w:jc w:val="both"/>
        <w:rPr>
          <w:rFonts w:asciiTheme="minorHAnsi" w:hAnsiTheme="minorHAnsi" w:cs="Arial"/>
        </w:rPr>
      </w:pPr>
      <w:r>
        <w:rPr>
          <w:rFonts w:asciiTheme="minorHAnsi" w:hAnsiTheme="minorHAnsi" w:cs="Arial"/>
        </w:rPr>
        <w:t xml:space="preserve">Remove potential physical and sensory discomforts, consider their sensory processing difficulties and diets; </w:t>
      </w:r>
    </w:p>
    <w:p w14:paraId="3F0C8799" w14:textId="50B91284" w:rsidR="007D3331" w:rsidRDefault="007D3331" w:rsidP="007D3331">
      <w:pPr>
        <w:pStyle w:val="ListParagraph"/>
        <w:numPr>
          <w:ilvl w:val="0"/>
          <w:numId w:val="45"/>
        </w:numPr>
        <w:jc w:val="both"/>
        <w:rPr>
          <w:rFonts w:asciiTheme="minorHAnsi" w:hAnsiTheme="minorHAnsi" w:cs="Arial"/>
        </w:rPr>
      </w:pPr>
      <w:r>
        <w:rPr>
          <w:rFonts w:asciiTheme="minorHAnsi" w:hAnsiTheme="minorHAnsi" w:cs="Arial"/>
        </w:rPr>
        <w:t xml:space="preserve">Redirect by </w:t>
      </w:r>
      <w:r w:rsidR="00884423">
        <w:rPr>
          <w:rFonts w:asciiTheme="minorHAnsi" w:hAnsiTheme="minorHAnsi" w:cs="Arial"/>
        </w:rPr>
        <w:t xml:space="preserve">telling them what they should do instead, e.g. ‘David, hands down’. Use visuals cues to support; </w:t>
      </w:r>
    </w:p>
    <w:p w14:paraId="6708427E" w14:textId="09AE80B3" w:rsidR="00884423" w:rsidRDefault="00884423" w:rsidP="007D3331">
      <w:pPr>
        <w:pStyle w:val="ListParagraph"/>
        <w:numPr>
          <w:ilvl w:val="0"/>
          <w:numId w:val="45"/>
        </w:numPr>
        <w:jc w:val="both"/>
        <w:rPr>
          <w:rFonts w:asciiTheme="minorHAnsi" w:hAnsiTheme="minorHAnsi" w:cs="Arial"/>
        </w:rPr>
      </w:pPr>
      <w:r>
        <w:rPr>
          <w:rFonts w:asciiTheme="minorHAnsi" w:hAnsiTheme="minorHAnsi" w:cs="Arial"/>
        </w:rPr>
        <w:t xml:space="preserve">Provide light physical guidance, this may include gently guiding their hand away from their head, using as little force as possible; </w:t>
      </w:r>
    </w:p>
    <w:p w14:paraId="068C0622" w14:textId="3408A6A1" w:rsidR="00884423" w:rsidRDefault="00884423" w:rsidP="007D3331">
      <w:pPr>
        <w:pStyle w:val="ListParagraph"/>
        <w:numPr>
          <w:ilvl w:val="0"/>
          <w:numId w:val="45"/>
        </w:numPr>
        <w:jc w:val="both"/>
        <w:rPr>
          <w:rFonts w:asciiTheme="minorHAnsi" w:hAnsiTheme="minorHAnsi" w:cs="Arial"/>
        </w:rPr>
      </w:pPr>
      <w:r>
        <w:rPr>
          <w:rFonts w:asciiTheme="minorHAnsi" w:hAnsiTheme="minorHAnsi" w:cs="Arial"/>
        </w:rPr>
        <w:t xml:space="preserve">Use barriers, place a barrier between the pupil and the object that is causing harm. Consider the use of pillows and other sensory tools that could be used to achieve the desired feedback such as using a chew toy. </w:t>
      </w:r>
    </w:p>
    <w:p w14:paraId="4AED3824" w14:textId="5E94DBA3" w:rsidR="00734A23" w:rsidRDefault="00734A23" w:rsidP="00734A23">
      <w:pPr>
        <w:jc w:val="both"/>
        <w:rPr>
          <w:rFonts w:asciiTheme="minorHAnsi" w:hAnsiTheme="minorHAnsi" w:cs="Arial"/>
        </w:rPr>
      </w:pPr>
    </w:p>
    <w:p w14:paraId="7E5BDE81" w14:textId="77777777" w:rsidR="00734A23" w:rsidRDefault="00734A23" w:rsidP="00734A23">
      <w:pPr>
        <w:jc w:val="both"/>
        <w:rPr>
          <w:rFonts w:asciiTheme="minorHAnsi" w:hAnsiTheme="minorHAnsi"/>
          <w:b/>
          <w:color w:val="002060"/>
        </w:rPr>
      </w:pPr>
      <w:r w:rsidRPr="00884423">
        <w:rPr>
          <w:rFonts w:asciiTheme="minorHAnsi" w:hAnsiTheme="minorHAnsi"/>
          <w:b/>
          <w:color w:val="002060"/>
        </w:rPr>
        <w:t>Descriptive Praise</w:t>
      </w:r>
    </w:p>
    <w:p w14:paraId="257406C2" w14:textId="77777777" w:rsidR="00734A23" w:rsidRDefault="00734A23" w:rsidP="00734A23">
      <w:pPr>
        <w:jc w:val="both"/>
        <w:rPr>
          <w:rFonts w:asciiTheme="minorHAnsi" w:hAnsiTheme="minorHAnsi"/>
          <w:b/>
          <w:color w:val="002060"/>
        </w:rPr>
      </w:pPr>
    </w:p>
    <w:p w14:paraId="6F33F8BF" w14:textId="77777777" w:rsidR="00734A23" w:rsidRDefault="00734A23" w:rsidP="00734A23">
      <w:pPr>
        <w:jc w:val="both"/>
        <w:rPr>
          <w:rFonts w:asciiTheme="minorHAnsi" w:hAnsiTheme="minorHAnsi"/>
        </w:rPr>
      </w:pPr>
      <w:r w:rsidRPr="00884423">
        <w:rPr>
          <w:rFonts w:asciiTheme="minorHAnsi" w:hAnsiTheme="minorHAnsi"/>
        </w:rPr>
        <w:t xml:space="preserve">When we </w:t>
      </w:r>
      <w:r>
        <w:rPr>
          <w:rFonts w:asciiTheme="minorHAnsi" w:hAnsiTheme="minorHAnsi"/>
        </w:rPr>
        <w:t xml:space="preserve">tell people what exactly we like about what they are doing, we are reinforcing </w:t>
      </w:r>
      <w:proofErr w:type="spellStart"/>
      <w:r>
        <w:rPr>
          <w:rFonts w:asciiTheme="minorHAnsi" w:hAnsiTheme="minorHAnsi"/>
        </w:rPr>
        <w:t>behaviours</w:t>
      </w:r>
      <w:proofErr w:type="spellEnd"/>
      <w:r>
        <w:rPr>
          <w:rFonts w:asciiTheme="minorHAnsi" w:hAnsiTheme="minorHAnsi"/>
        </w:rPr>
        <w:t xml:space="preserve"> that we want to promote. </w:t>
      </w:r>
    </w:p>
    <w:p w14:paraId="37DAA109" w14:textId="77777777" w:rsidR="00734A23" w:rsidRDefault="00734A23" w:rsidP="00734A23">
      <w:pPr>
        <w:jc w:val="both"/>
        <w:rPr>
          <w:rFonts w:asciiTheme="minorHAnsi" w:hAnsiTheme="minorHAnsi"/>
        </w:rPr>
      </w:pPr>
    </w:p>
    <w:p w14:paraId="5960B49A" w14:textId="77777777" w:rsidR="00734A23" w:rsidRDefault="00734A23" w:rsidP="00734A23">
      <w:pPr>
        <w:jc w:val="both"/>
        <w:rPr>
          <w:rFonts w:asciiTheme="minorHAnsi" w:hAnsiTheme="minorHAnsi"/>
        </w:rPr>
      </w:pPr>
      <w:r>
        <w:rPr>
          <w:rFonts w:asciiTheme="minorHAnsi" w:hAnsiTheme="minorHAnsi"/>
        </w:rPr>
        <w:t xml:space="preserve">‘I like how you used your Toolkit to help you calm’ ‘I like that you asked for a break when you needed it’. </w:t>
      </w:r>
    </w:p>
    <w:p w14:paraId="6DFD6C15" w14:textId="77777777" w:rsidR="00734A23" w:rsidRDefault="00734A23" w:rsidP="00734A23">
      <w:pPr>
        <w:jc w:val="both"/>
        <w:rPr>
          <w:rFonts w:asciiTheme="minorHAnsi" w:hAnsiTheme="minorHAnsi"/>
        </w:rPr>
      </w:pPr>
    </w:p>
    <w:p w14:paraId="06C4B7DE" w14:textId="2F66C52A" w:rsidR="0081588A" w:rsidRDefault="00734A23" w:rsidP="00734A23">
      <w:pPr>
        <w:jc w:val="both"/>
        <w:rPr>
          <w:rFonts w:asciiTheme="minorHAnsi" w:hAnsiTheme="minorHAnsi"/>
        </w:rPr>
      </w:pPr>
      <w:r>
        <w:rPr>
          <w:rFonts w:asciiTheme="minorHAnsi" w:hAnsiTheme="minorHAnsi"/>
        </w:rPr>
        <w:t xml:space="preserve">By giving positive feedback and personal recognition we raise self-esteem which can lead to positive </w:t>
      </w:r>
      <w:proofErr w:type="spellStart"/>
      <w:r>
        <w:rPr>
          <w:rFonts w:asciiTheme="minorHAnsi" w:hAnsiTheme="minorHAnsi"/>
        </w:rPr>
        <w:t>behaviour</w:t>
      </w:r>
      <w:proofErr w:type="spellEnd"/>
      <w:r>
        <w:rPr>
          <w:rFonts w:asciiTheme="minorHAnsi" w:hAnsiTheme="minorHAnsi"/>
        </w:rPr>
        <w:t xml:space="preserve"> for learning.</w:t>
      </w:r>
      <w:r w:rsidR="0081588A">
        <w:rPr>
          <w:rFonts w:asciiTheme="minorHAnsi" w:hAnsiTheme="minorHAnsi"/>
        </w:rPr>
        <w:t xml:space="preserve"> All staff should be c</w:t>
      </w:r>
      <w:r w:rsidR="0081588A" w:rsidRPr="0081588A">
        <w:rPr>
          <w:rFonts w:asciiTheme="minorHAnsi" w:hAnsiTheme="minorHAnsi"/>
        </w:rPr>
        <w:t xml:space="preserve">onsistent and </w:t>
      </w:r>
      <w:r w:rsidR="0081588A">
        <w:rPr>
          <w:rFonts w:asciiTheme="minorHAnsi" w:hAnsiTheme="minorHAnsi"/>
        </w:rPr>
        <w:t xml:space="preserve">use clear language when acknowledging positive </w:t>
      </w:r>
      <w:proofErr w:type="spellStart"/>
      <w:r w:rsidR="0081588A">
        <w:rPr>
          <w:rFonts w:asciiTheme="minorHAnsi" w:hAnsiTheme="minorHAnsi"/>
        </w:rPr>
        <w:t>behaviour</w:t>
      </w:r>
      <w:proofErr w:type="spellEnd"/>
      <w:r w:rsidR="0081588A">
        <w:rPr>
          <w:rFonts w:asciiTheme="minorHAnsi" w:hAnsiTheme="minorHAnsi"/>
        </w:rPr>
        <w:t>.</w:t>
      </w:r>
    </w:p>
    <w:p w14:paraId="39245208" w14:textId="77777777" w:rsidR="0081588A" w:rsidRPr="00933EB8" w:rsidRDefault="0081588A" w:rsidP="00734A23">
      <w:pPr>
        <w:jc w:val="both"/>
        <w:rPr>
          <w:rFonts w:asciiTheme="minorHAnsi" w:hAnsiTheme="minorHAnsi"/>
        </w:rPr>
      </w:pPr>
    </w:p>
    <w:p w14:paraId="289EB794" w14:textId="551004F0" w:rsidR="00D9449F" w:rsidRPr="003B5C79" w:rsidRDefault="00D9449F" w:rsidP="009C4C50">
      <w:pPr>
        <w:jc w:val="both"/>
        <w:rPr>
          <w:rFonts w:asciiTheme="majorHAnsi" w:hAnsiTheme="majorHAnsi" w:cs="Arial"/>
        </w:rPr>
      </w:pPr>
    </w:p>
    <w:p w14:paraId="6BF56ADA" w14:textId="77777777" w:rsidR="00D9449F" w:rsidRPr="003B5C79" w:rsidRDefault="00D9449F" w:rsidP="009C4C50">
      <w:pPr>
        <w:autoSpaceDE/>
        <w:autoSpaceDN/>
        <w:adjustRightInd/>
        <w:jc w:val="both"/>
        <w:rPr>
          <w:rFonts w:asciiTheme="minorHAnsi" w:hAnsiTheme="minorHAnsi"/>
          <w:b/>
          <w:color w:val="002060"/>
        </w:rPr>
      </w:pPr>
      <w:r w:rsidRPr="003B5C79">
        <w:rPr>
          <w:rFonts w:asciiTheme="minorHAnsi" w:hAnsiTheme="minorHAnsi"/>
          <w:b/>
          <w:color w:val="002060"/>
        </w:rPr>
        <w:lastRenderedPageBreak/>
        <w:t xml:space="preserve">Responding to Challenging </w:t>
      </w:r>
      <w:proofErr w:type="spellStart"/>
      <w:r w:rsidRPr="003B5C79">
        <w:rPr>
          <w:rFonts w:asciiTheme="minorHAnsi" w:hAnsiTheme="minorHAnsi"/>
          <w:b/>
          <w:color w:val="002060"/>
        </w:rPr>
        <w:t>Behaviour</w:t>
      </w:r>
      <w:proofErr w:type="spellEnd"/>
    </w:p>
    <w:p w14:paraId="41111A7A" w14:textId="77777777" w:rsidR="00D9449F" w:rsidRPr="003B5C79" w:rsidRDefault="00D9449F" w:rsidP="009C4C50">
      <w:pPr>
        <w:pStyle w:val="ListParagraph"/>
        <w:ind w:left="420"/>
        <w:jc w:val="both"/>
        <w:rPr>
          <w:rFonts w:asciiTheme="majorHAnsi" w:hAnsiTheme="majorHAnsi"/>
          <w:b/>
          <w:color w:val="4F81BD" w:themeColor="accent1"/>
        </w:rPr>
      </w:pPr>
    </w:p>
    <w:p w14:paraId="4831A47E" w14:textId="77777777" w:rsidR="00D9449F" w:rsidRPr="003B5C79" w:rsidRDefault="00D9449F" w:rsidP="009C4C50">
      <w:pPr>
        <w:autoSpaceDE/>
        <w:autoSpaceDN/>
        <w:adjustRightInd/>
        <w:jc w:val="both"/>
      </w:pPr>
      <w:r w:rsidRPr="003B5C79">
        <w:t xml:space="preserve">Winchelsea Rules for responding to Challenging </w:t>
      </w:r>
      <w:proofErr w:type="spellStart"/>
      <w:r w:rsidRPr="003B5C79">
        <w:t>Behaviour</w:t>
      </w:r>
      <w:proofErr w:type="spellEnd"/>
      <w:r w:rsidRPr="003B5C79">
        <w:t>:</w:t>
      </w:r>
    </w:p>
    <w:p w14:paraId="33805E60" w14:textId="77777777" w:rsidR="00D9449F" w:rsidRPr="003B5C79" w:rsidRDefault="00D9449F" w:rsidP="009C4C50">
      <w:pPr>
        <w:pStyle w:val="ListParagraph"/>
        <w:jc w:val="both"/>
      </w:pPr>
    </w:p>
    <w:p w14:paraId="5EB1523A" w14:textId="30F3B2C5" w:rsidR="00D9449F" w:rsidRPr="003B5C79" w:rsidRDefault="008E0645" w:rsidP="009C4C50">
      <w:pPr>
        <w:pStyle w:val="ListParagraph"/>
        <w:numPr>
          <w:ilvl w:val="0"/>
          <w:numId w:val="10"/>
        </w:numPr>
        <w:autoSpaceDE/>
        <w:autoSpaceDN/>
        <w:adjustRightInd/>
        <w:jc w:val="both"/>
      </w:pPr>
      <w:r>
        <w:t>Try to reassure the child</w:t>
      </w:r>
      <w:r w:rsidR="006A070E" w:rsidRPr="003B5C79">
        <w:t>– this will not always be verbal</w:t>
      </w:r>
      <w:r w:rsidR="003E60DA">
        <w:t>;</w:t>
      </w:r>
    </w:p>
    <w:p w14:paraId="53AC749A" w14:textId="15F5D879" w:rsidR="00D9449F" w:rsidRPr="003B5C79" w:rsidRDefault="00D9449F" w:rsidP="009C4C50">
      <w:pPr>
        <w:pStyle w:val="ListParagraph"/>
        <w:numPr>
          <w:ilvl w:val="0"/>
          <w:numId w:val="10"/>
        </w:numPr>
        <w:autoSpaceDE/>
        <w:autoSpaceDN/>
        <w:adjustRightInd/>
        <w:jc w:val="both"/>
      </w:pPr>
      <w:r w:rsidRPr="003B5C79">
        <w:t>Keep any verbal commu</w:t>
      </w:r>
      <w:r w:rsidR="006A070E" w:rsidRPr="003B5C79">
        <w:t>nication brief and to the point;</w:t>
      </w:r>
      <w:r w:rsidRPr="003B5C79">
        <w:t xml:space="preserve"> only one member of staf</w:t>
      </w:r>
      <w:r w:rsidR="008E0645">
        <w:t>f should be talking to the child</w:t>
      </w:r>
      <w:r w:rsidR="00FF3D77" w:rsidRPr="003B5C79">
        <w:t xml:space="preserve"> to avoid ove</w:t>
      </w:r>
      <w:r w:rsidR="008E0645">
        <w:t>rloading and confusing them</w:t>
      </w:r>
      <w:r w:rsidR="003E60DA">
        <w:t>;</w:t>
      </w:r>
    </w:p>
    <w:p w14:paraId="1A02299D" w14:textId="1F7603CE" w:rsidR="00D9449F" w:rsidRPr="003B5C79" w:rsidRDefault="00D9449F" w:rsidP="009C4C50">
      <w:pPr>
        <w:pStyle w:val="ListParagraph"/>
        <w:numPr>
          <w:ilvl w:val="0"/>
          <w:numId w:val="10"/>
        </w:numPr>
        <w:autoSpaceDE/>
        <w:autoSpaceDN/>
        <w:adjustRightInd/>
        <w:jc w:val="both"/>
      </w:pPr>
      <w:r w:rsidRPr="003B5C79">
        <w:t>Ensure that other staff are aware of the situation, they can make the environment safer by supporting</w:t>
      </w:r>
      <w:r w:rsidR="006A070E" w:rsidRPr="003B5C79">
        <w:t xml:space="preserve"> other people to leave the area</w:t>
      </w:r>
      <w:r w:rsidR="003E60DA">
        <w:t>;</w:t>
      </w:r>
    </w:p>
    <w:p w14:paraId="60033490" w14:textId="78C3F124" w:rsidR="00D9449F" w:rsidRPr="003B5C79" w:rsidRDefault="00D9449F" w:rsidP="009C4C50">
      <w:pPr>
        <w:pStyle w:val="ListParagraph"/>
        <w:numPr>
          <w:ilvl w:val="0"/>
          <w:numId w:val="10"/>
        </w:numPr>
        <w:autoSpaceDE/>
        <w:autoSpaceDN/>
        <w:adjustRightInd/>
        <w:jc w:val="both"/>
      </w:pPr>
      <w:r w:rsidRPr="003B5C79">
        <w:t>Maintain</w:t>
      </w:r>
      <w:r w:rsidR="008E0645">
        <w:t xml:space="preserve"> a safe distance from the child</w:t>
      </w:r>
      <w:r w:rsidR="003E60DA">
        <w:t>;</w:t>
      </w:r>
    </w:p>
    <w:p w14:paraId="760471EB" w14:textId="13E5D952" w:rsidR="00D9449F" w:rsidRPr="003B5C79" w:rsidRDefault="008E0645" w:rsidP="009C4C50">
      <w:pPr>
        <w:pStyle w:val="ListParagraph"/>
        <w:numPr>
          <w:ilvl w:val="0"/>
          <w:numId w:val="10"/>
        </w:numPr>
        <w:autoSpaceDE/>
        <w:autoSpaceDN/>
        <w:adjustRightInd/>
        <w:jc w:val="both"/>
      </w:pPr>
      <w:r>
        <w:t>Try to appear calm; the child</w:t>
      </w:r>
      <w:r w:rsidR="00D9449F" w:rsidRPr="003B5C79">
        <w:t xml:space="preserve"> needs to know</w:t>
      </w:r>
      <w:r w:rsidR="006A070E" w:rsidRPr="003B5C79">
        <w:t xml:space="preserve"> that you are in control</w:t>
      </w:r>
      <w:r w:rsidR="003E60DA">
        <w:t>;</w:t>
      </w:r>
    </w:p>
    <w:p w14:paraId="23933D02" w14:textId="0EF0C2E7" w:rsidR="00D9449F" w:rsidRPr="003B5C79" w:rsidRDefault="00D9449F" w:rsidP="009C4C50">
      <w:pPr>
        <w:pStyle w:val="ListParagraph"/>
        <w:numPr>
          <w:ilvl w:val="0"/>
          <w:numId w:val="10"/>
        </w:numPr>
        <w:autoSpaceDE/>
        <w:autoSpaceDN/>
        <w:adjustRightInd/>
        <w:jc w:val="both"/>
      </w:pPr>
      <w:r w:rsidRPr="003B5C79">
        <w:t>Avoid confrontation, threats or emotionally difficult demands for example “cle</w:t>
      </w:r>
      <w:r w:rsidR="006A070E" w:rsidRPr="003B5C79">
        <w:t>an that mess up” or “</w:t>
      </w:r>
      <w:proofErr w:type="spellStart"/>
      <w:r w:rsidR="006A070E" w:rsidRPr="003B5C79">
        <w:t>apologise</w:t>
      </w:r>
      <w:proofErr w:type="spellEnd"/>
      <w:r w:rsidR="006A070E" w:rsidRPr="003B5C79">
        <w:t>"</w:t>
      </w:r>
      <w:r w:rsidR="006C09F5">
        <w:t>;</w:t>
      </w:r>
    </w:p>
    <w:p w14:paraId="62983A49" w14:textId="7DA9C470" w:rsidR="00FF3D77" w:rsidRPr="003B5C79" w:rsidRDefault="00D9449F" w:rsidP="009C4C50">
      <w:pPr>
        <w:pStyle w:val="ListParagraph"/>
        <w:numPr>
          <w:ilvl w:val="0"/>
          <w:numId w:val="10"/>
        </w:numPr>
        <w:autoSpaceDE/>
        <w:autoSpaceDN/>
        <w:adjustRightInd/>
        <w:jc w:val="both"/>
      </w:pPr>
      <w:r w:rsidRPr="003B5C79">
        <w:t>Seek as</w:t>
      </w:r>
      <w:r w:rsidR="00734A23">
        <w:t>sistance by using the radio, ‘supported required to (location</w:t>
      </w:r>
      <w:r w:rsidR="006A070E" w:rsidRPr="003B5C79">
        <w:t>)</w:t>
      </w:r>
      <w:r w:rsidR="00734A23">
        <w:t>’</w:t>
      </w:r>
      <w:r w:rsidR="006C09F5">
        <w:t>;</w:t>
      </w:r>
    </w:p>
    <w:p w14:paraId="0500E415" w14:textId="3098A1BE" w:rsidR="00D9449F" w:rsidRPr="003B5C79" w:rsidRDefault="00D9449F" w:rsidP="009C4C50">
      <w:pPr>
        <w:pStyle w:val="ListParagraph"/>
        <w:numPr>
          <w:ilvl w:val="0"/>
          <w:numId w:val="10"/>
        </w:numPr>
        <w:autoSpaceDE/>
        <w:autoSpaceDN/>
        <w:adjustRightInd/>
        <w:jc w:val="both"/>
      </w:pPr>
      <w:r w:rsidRPr="003B5C79">
        <w:t xml:space="preserve">Staff </w:t>
      </w:r>
      <w:r w:rsidR="009966C0" w:rsidRPr="003B5C79">
        <w:t xml:space="preserve">must </w:t>
      </w:r>
      <w:r w:rsidRPr="003B5C79">
        <w:t>have in place emergency procedures for staff to access when a situation may be getting out of control, i.e. access to a radio or mobile telepho</w:t>
      </w:r>
      <w:r w:rsidR="006A070E" w:rsidRPr="003B5C79">
        <w:t>ne (if accessing the community)</w:t>
      </w:r>
      <w:r w:rsidR="006C09F5">
        <w:t>.</w:t>
      </w:r>
    </w:p>
    <w:p w14:paraId="0E3A99C7" w14:textId="77777777" w:rsidR="00351E20" w:rsidRPr="003B5C79" w:rsidRDefault="00351E20" w:rsidP="009C4C50">
      <w:pPr>
        <w:autoSpaceDE/>
        <w:autoSpaceDN/>
        <w:adjustRightInd/>
        <w:ind w:left="420"/>
        <w:jc w:val="both"/>
      </w:pPr>
    </w:p>
    <w:p w14:paraId="792A17D8" w14:textId="77777777" w:rsidR="00351E20" w:rsidRPr="003B5C79" w:rsidRDefault="00351E20" w:rsidP="009C4C50">
      <w:pPr>
        <w:tabs>
          <w:tab w:val="left" w:pos="284"/>
        </w:tabs>
        <w:autoSpaceDE/>
        <w:autoSpaceDN/>
        <w:adjustRightInd/>
        <w:jc w:val="both"/>
        <w:rPr>
          <w:rFonts w:asciiTheme="minorHAnsi" w:hAnsiTheme="minorHAnsi"/>
        </w:rPr>
      </w:pPr>
      <w:r w:rsidRPr="003B5C79">
        <w:rPr>
          <w:rFonts w:asciiTheme="minorHAnsi" w:hAnsiTheme="minorHAnsi"/>
        </w:rPr>
        <w:t xml:space="preserve">As a school community we prescribe to the </w:t>
      </w:r>
      <w:r w:rsidR="009966C0" w:rsidRPr="003B5C79">
        <w:rPr>
          <w:rFonts w:asciiTheme="minorHAnsi" w:hAnsiTheme="minorHAnsi"/>
        </w:rPr>
        <w:t xml:space="preserve">Team Teach </w:t>
      </w:r>
      <w:proofErr w:type="spellStart"/>
      <w:r w:rsidRPr="003B5C79">
        <w:rPr>
          <w:rFonts w:asciiTheme="minorHAnsi" w:hAnsiTheme="minorHAnsi"/>
        </w:rPr>
        <w:t>behaviour</w:t>
      </w:r>
      <w:proofErr w:type="spellEnd"/>
      <w:r w:rsidRPr="003B5C79">
        <w:rPr>
          <w:rFonts w:asciiTheme="minorHAnsi" w:hAnsiTheme="minorHAnsi"/>
        </w:rPr>
        <w:t xml:space="preserve"> management approach and use a CALM approach:</w:t>
      </w:r>
    </w:p>
    <w:p w14:paraId="5EE1AE48" w14:textId="77777777" w:rsidR="00351E20" w:rsidRPr="003B5C79" w:rsidRDefault="00351E20" w:rsidP="009C4C50">
      <w:pPr>
        <w:jc w:val="both"/>
        <w:rPr>
          <w:rFonts w:asciiTheme="majorHAnsi" w:hAnsiTheme="majorHAnsi"/>
        </w:rPr>
      </w:pPr>
    </w:p>
    <w:p w14:paraId="12E7E0E4" w14:textId="77777777" w:rsidR="00351E20" w:rsidRPr="003B5C79" w:rsidRDefault="00351E20" w:rsidP="009C4C50">
      <w:pPr>
        <w:jc w:val="both"/>
        <w:rPr>
          <w:rFonts w:asciiTheme="minorHAnsi" w:hAnsiTheme="minorHAnsi"/>
        </w:rPr>
      </w:pPr>
      <w:r w:rsidRPr="003B5C79">
        <w:rPr>
          <w:rFonts w:asciiTheme="minorHAnsi" w:hAnsiTheme="minorHAnsi"/>
          <w:b/>
          <w:color w:val="1F497D" w:themeColor="text2"/>
        </w:rPr>
        <w:t>C</w:t>
      </w:r>
      <w:r w:rsidRPr="003B5C79">
        <w:rPr>
          <w:rFonts w:asciiTheme="minorHAnsi" w:hAnsiTheme="minorHAnsi"/>
        </w:rPr>
        <w:t>ommunicate, use visuals, minimal speech and k</w:t>
      </w:r>
      <w:r w:rsidR="006A070E" w:rsidRPr="003B5C79">
        <w:rPr>
          <w:rFonts w:asciiTheme="minorHAnsi" w:hAnsiTheme="minorHAnsi"/>
        </w:rPr>
        <w:t>eep voices low in tone and pace.</w:t>
      </w:r>
    </w:p>
    <w:p w14:paraId="64AB5169" w14:textId="77777777" w:rsidR="00351E20" w:rsidRPr="003B5C79" w:rsidRDefault="00351E20" w:rsidP="009C4C50">
      <w:pPr>
        <w:jc w:val="both"/>
        <w:rPr>
          <w:rFonts w:asciiTheme="minorHAnsi" w:hAnsiTheme="minorHAnsi"/>
        </w:rPr>
      </w:pPr>
      <w:r w:rsidRPr="003B5C79">
        <w:rPr>
          <w:rFonts w:asciiTheme="minorHAnsi" w:hAnsiTheme="minorHAnsi"/>
          <w:b/>
          <w:color w:val="1F497D" w:themeColor="text2"/>
        </w:rPr>
        <w:t>A</w:t>
      </w:r>
      <w:r w:rsidRPr="003B5C79">
        <w:rPr>
          <w:rFonts w:asciiTheme="minorHAnsi" w:hAnsiTheme="minorHAnsi"/>
        </w:rPr>
        <w:t>ssess, be aware of triggers, environmental hazards, life events, f</w:t>
      </w:r>
      <w:r w:rsidR="006A070E" w:rsidRPr="003B5C79">
        <w:rPr>
          <w:rFonts w:asciiTheme="minorHAnsi" w:hAnsiTheme="minorHAnsi"/>
        </w:rPr>
        <w:t>eelings and adjust expectations.</w:t>
      </w:r>
    </w:p>
    <w:p w14:paraId="1B5F0708" w14:textId="4EEF77A2" w:rsidR="00351E20" w:rsidRPr="003B5C79" w:rsidRDefault="00351E20" w:rsidP="009C4C50">
      <w:pPr>
        <w:jc w:val="both"/>
        <w:rPr>
          <w:rFonts w:asciiTheme="minorHAnsi" w:hAnsiTheme="minorHAnsi"/>
        </w:rPr>
      </w:pPr>
      <w:r w:rsidRPr="003B5C79">
        <w:rPr>
          <w:rFonts w:asciiTheme="minorHAnsi" w:hAnsiTheme="minorHAnsi"/>
          <w:b/>
          <w:color w:val="1F497D" w:themeColor="text2"/>
        </w:rPr>
        <w:t>L</w:t>
      </w:r>
      <w:r w:rsidR="00486D4E">
        <w:rPr>
          <w:rFonts w:asciiTheme="minorHAnsi" w:hAnsiTheme="minorHAnsi"/>
        </w:rPr>
        <w:t>isten to what the child</w:t>
      </w:r>
      <w:r w:rsidRPr="003B5C79">
        <w:rPr>
          <w:rFonts w:asciiTheme="minorHAnsi" w:hAnsiTheme="minorHAnsi"/>
        </w:rPr>
        <w:t xml:space="preserve"> is saying and not saying. Su</w:t>
      </w:r>
      <w:r w:rsidR="006A070E" w:rsidRPr="003B5C79">
        <w:rPr>
          <w:rFonts w:asciiTheme="minorHAnsi" w:hAnsiTheme="minorHAnsi"/>
        </w:rPr>
        <w:t>pport them to make</w:t>
      </w:r>
      <w:r w:rsidR="003E60DA">
        <w:rPr>
          <w:rFonts w:asciiTheme="minorHAnsi" w:hAnsiTheme="minorHAnsi"/>
        </w:rPr>
        <w:t xml:space="preserve"> choices that help them</w:t>
      </w:r>
      <w:r w:rsidR="006A070E" w:rsidRPr="003B5C79">
        <w:rPr>
          <w:rFonts w:asciiTheme="minorHAnsi" w:hAnsiTheme="minorHAnsi"/>
        </w:rPr>
        <w:t>.</w:t>
      </w:r>
    </w:p>
    <w:p w14:paraId="1686905C" w14:textId="0190F2E0" w:rsidR="006A070E" w:rsidRDefault="00351E20" w:rsidP="009C4C50">
      <w:pPr>
        <w:jc w:val="both"/>
        <w:rPr>
          <w:rFonts w:asciiTheme="minorHAnsi" w:hAnsiTheme="minorHAnsi"/>
        </w:rPr>
      </w:pPr>
      <w:r w:rsidRPr="003B5C79">
        <w:rPr>
          <w:rFonts w:asciiTheme="minorHAnsi" w:hAnsiTheme="minorHAnsi"/>
          <w:b/>
          <w:color w:val="1F497D" w:themeColor="text2"/>
        </w:rPr>
        <w:t>M</w:t>
      </w:r>
      <w:r w:rsidRPr="003B5C79">
        <w:rPr>
          <w:rFonts w:asciiTheme="minorHAnsi" w:hAnsiTheme="minorHAnsi"/>
        </w:rPr>
        <w:t>ake it safe. Get support and change the face.</w:t>
      </w:r>
    </w:p>
    <w:p w14:paraId="30C22F14" w14:textId="1EB01605" w:rsidR="006C09F5" w:rsidRDefault="006C09F5" w:rsidP="009C4C50">
      <w:pPr>
        <w:jc w:val="both"/>
        <w:rPr>
          <w:rFonts w:asciiTheme="minorHAnsi" w:hAnsiTheme="minorHAnsi"/>
        </w:rPr>
      </w:pPr>
    </w:p>
    <w:p w14:paraId="62C9A251" w14:textId="162C5C2F" w:rsidR="006C09F5" w:rsidRPr="0036088F" w:rsidRDefault="0036088F" w:rsidP="006C09F5">
      <w:pPr>
        <w:autoSpaceDE/>
        <w:autoSpaceDN/>
        <w:adjustRightInd/>
        <w:jc w:val="both"/>
        <w:rPr>
          <w:b/>
          <w:color w:val="1F497D" w:themeColor="text2"/>
        </w:rPr>
      </w:pPr>
      <w:r>
        <w:rPr>
          <w:b/>
          <w:color w:val="1F497D" w:themeColor="text2"/>
        </w:rPr>
        <w:t>Covid</w:t>
      </w:r>
      <w:r w:rsidR="0012106E">
        <w:rPr>
          <w:b/>
          <w:color w:val="1F497D" w:themeColor="text2"/>
        </w:rPr>
        <w:t>-</w:t>
      </w:r>
      <w:r>
        <w:rPr>
          <w:b/>
          <w:color w:val="1F497D" w:themeColor="text2"/>
        </w:rPr>
        <w:t>19</w:t>
      </w:r>
    </w:p>
    <w:p w14:paraId="6C64E0EE" w14:textId="77777777" w:rsidR="006C09F5" w:rsidRPr="0036088F" w:rsidRDefault="006C09F5" w:rsidP="006C09F5">
      <w:pPr>
        <w:autoSpaceDE/>
        <w:autoSpaceDN/>
        <w:adjustRightInd/>
        <w:jc w:val="both"/>
      </w:pPr>
    </w:p>
    <w:p w14:paraId="7515ECB0" w14:textId="3F2B58F2" w:rsidR="006C09F5" w:rsidRPr="0036088F" w:rsidRDefault="006C09F5" w:rsidP="006C09F5">
      <w:pPr>
        <w:autoSpaceDE/>
        <w:autoSpaceDN/>
        <w:adjustRightInd/>
        <w:jc w:val="both"/>
      </w:pPr>
      <w:r w:rsidRPr="0036088F">
        <w:t xml:space="preserve">Where a child deliberately uses the possible infection of Covid-19 as a threat or actual event, for example deliberately coughing and/or spitting over someone, this will be treated as a serious breach of the </w:t>
      </w:r>
      <w:proofErr w:type="spellStart"/>
      <w:r w:rsidRPr="0036088F">
        <w:t>Behaviour</w:t>
      </w:r>
      <w:proofErr w:type="spellEnd"/>
      <w:r w:rsidRPr="0036088F">
        <w:t xml:space="preserve"> Policy. The school risk assessment and health and safety guidelines should be followed </w:t>
      </w:r>
      <w:r w:rsidR="00D92D08" w:rsidRPr="0036088F">
        <w:t>at all times.</w:t>
      </w:r>
      <w:r w:rsidRPr="0036088F">
        <w:t xml:space="preserve"> In addition to the triggering of instant hygiene and isolation procedures, full sanctions may apply, up to and including fixed term exclusion.</w:t>
      </w:r>
    </w:p>
    <w:p w14:paraId="14A13E36" w14:textId="77777777" w:rsidR="006C4C6F" w:rsidRDefault="006C4C6F" w:rsidP="006C09F5">
      <w:pPr>
        <w:autoSpaceDE/>
        <w:autoSpaceDN/>
        <w:adjustRightInd/>
        <w:jc w:val="both"/>
      </w:pPr>
    </w:p>
    <w:p w14:paraId="02D5DA09" w14:textId="68C635FA" w:rsidR="006C09F5" w:rsidRDefault="006C4C6F" w:rsidP="006C09F5">
      <w:pPr>
        <w:autoSpaceDE/>
        <w:autoSpaceDN/>
        <w:adjustRightInd/>
        <w:jc w:val="both"/>
      </w:pPr>
      <w:r>
        <w:t>Where Parents/</w:t>
      </w:r>
      <w:proofErr w:type="spellStart"/>
      <w:r>
        <w:t>C</w:t>
      </w:r>
      <w:r w:rsidR="006C09F5" w:rsidRPr="0036088F">
        <w:t>arers</w:t>
      </w:r>
      <w:proofErr w:type="spellEnd"/>
      <w:r w:rsidR="006C09F5" w:rsidRPr="0036088F">
        <w:t xml:space="preserve"> or other responsible adults do not adhere to government guidance – particularly around social distancing and congrega</w:t>
      </w:r>
      <w:r w:rsidR="00D92D08" w:rsidRPr="0036088F">
        <w:t xml:space="preserve">ting on or near to Winchelsea the </w:t>
      </w:r>
      <w:r w:rsidR="006C09F5" w:rsidRPr="0036088F">
        <w:t xml:space="preserve">leadership team </w:t>
      </w:r>
      <w:r w:rsidR="00D92D08" w:rsidRPr="0036088F">
        <w:t xml:space="preserve">will communicate expectations using </w:t>
      </w:r>
      <w:proofErr w:type="spellStart"/>
      <w:r w:rsidR="00D92D08" w:rsidRPr="0036088F">
        <w:t>Schoolzine</w:t>
      </w:r>
      <w:proofErr w:type="spellEnd"/>
      <w:r w:rsidR="00D92D08" w:rsidRPr="0036088F">
        <w:t xml:space="preserve"> and the </w:t>
      </w:r>
      <w:r w:rsidR="0012106E">
        <w:t xml:space="preserve">school </w:t>
      </w:r>
      <w:r w:rsidR="00D92D08" w:rsidRPr="0036088F">
        <w:t xml:space="preserve">website. </w:t>
      </w:r>
    </w:p>
    <w:p w14:paraId="41D6CDBC" w14:textId="77777777" w:rsidR="0012106E" w:rsidRPr="0036088F" w:rsidRDefault="0012106E" w:rsidP="006C09F5">
      <w:pPr>
        <w:autoSpaceDE/>
        <w:autoSpaceDN/>
        <w:adjustRightInd/>
        <w:jc w:val="both"/>
      </w:pPr>
    </w:p>
    <w:p w14:paraId="46869A73" w14:textId="7E99B3E4" w:rsidR="0036088F" w:rsidRPr="0036088F" w:rsidRDefault="006C09F5" w:rsidP="006C09F5">
      <w:pPr>
        <w:autoSpaceDE/>
        <w:autoSpaceDN/>
        <w:adjustRightInd/>
        <w:jc w:val="both"/>
      </w:pPr>
      <w:r w:rsidRPr="0036088F">
        <w:t>Repeated failure to adhere to the</w:t>
      </w:r>
      <w:r w:rsidR="0036088F" w:rsidRPr="0036088F">
        <w:t xml:space="preserve"> health and safety guidelines, </w:t>
      </w:r>
      <w:r w:rsidRPr="0036088F">
        <w:t>specifically tho</w:t>
      </w:r>
      <w:r w:rsidR="0036088F" w:rsidRPr="0036088F">
        <w:t>se around containing the virus</w:t>
      </w:r>
      <w:r w:rsidRPr="0036088F">
        <w:t xml:space="preserve"> may necessitate measures to remove (temporarily) or ban (permanently) individuals from the Winchelsea site. In these extreme cases the </w:t>
      </w:r>
      <w:r w:rsidR="0036088F" w:rsidRPr="0036088F">
        <w:t xml:space="preserve">Headteacher </w:t>
      </w:r>
      <w:r w:rsidR="0012106E">
        <w:t>will consult with the Local Authority</w:t>
      </w:r>
      <w:r w:rsidRPr="0036088F">
        <w:t xml:space="preserve"> to trigger the order. </w:t>
      </w:r>
    </w:p>
    <w:p w14:paraId="435CE540" w14:textId="773B5ECA" w:rsidR="006A070E" w:rsidRPr="003B5C79" w:rsidRDefault="006A070E" w:rsidP="009C4C50">
      <w:pPr>
        <w:autoSpaceDE/>
        <w:autoSpaceDN/>
        <w:adjustRightInd/>
        <w:jc w:val="both"/>
        <w:rPr>
          <w:rFonts w:asciiTheme="minorHAnsi" w:hAnsiTheme="minorHAnsi"/>
          <w:b/>
          <w:color w:val="002060"/>
        </w:rPr>
      </w:pPr>
    </w:p>
    <w:p w14:paraId="6854875F" w14:textId="77777777" w:rsidR="00B11066" w:rsidRDefault="00B11066" w:rsidP="009C4C50">
      <w:pPr>
        <w:autoSpaceDE/>
        <w:autoSpaceDN/>
        <w:adjustRightInd/>
        <w:jc w:val="both"/>
        <w:rPr>
          <w:rFonts w:asciiTheme="minorHAnsi" w:hAnsiTheme="minorHAnsi"/>
          <w:b/>
          <w:color w:val="002060"/>
        </w:rPr>
      </w:pPr>
    </w:p>
    <w:p w14:paraId="07DFAFD1" w14:textId="77777777" w:rsidR="00B11066" w:rsidRDefault="00B11066" w:rsidP="009C4C50">
      <w:pPr>
        <w:autoSpaceDE/>
        <w:autoSpaceDN/>
        <w:adjustRightInd/>
        <w:jc w:val="both"/>
        <w:rPr>
          <w:rFonts w:asciiTheme="minorHAnsi" w:hAnsiTheme="minorHAnsi"/>
          <w:b/>
          <w:color w:val="002060"/>
        </w:rPr>
      </w:pPr>
    </w:p>
    <w:p w14:paraId="5DD39B32" w14:textId="705BABEE" w:rsidR="00D9449F" w:rsidRPr="003B5C79" w:rsidRDefault="00351E20" w:rsidP="009C4C50">
      <w:pPr>
        <w:autoSpaceDE/>
        <w:autoSpaceDN/>
        <w:adjustRightInd/>
        <w:jc w:val="both"/>
        <w:rPr>
          <w:rFonts w:asciiTheme="minorHAnsi" w:hAnsiTheme="minorHAnsi"/>
          <w:b/>
          <w:color w:val="002060"/>
        </w:rPr>
      </w:pPr>
      <w:r w:rsidRPr="003B5C79">
        <w:rPr>
          <w:rFonts w:asciiTheme="minorHAnsi" w:hAnsiTheme="minorHAnsi"/>
          <w:b/>
          <w:color w:val="002060"/>
        </w:rPr>
        <w:lastRenderedPageBreak/>
        <w:t>Use of Time Out</w:t>
      </w:r>
    </w:p>
    <w:p w14:paraId="19F5A9EE" w14:textId="77777777" w:rsidR="00EA3CB1" w:rsidRPr="003B5C79" w:rsidRDefault="00EA3CB1" w:rsidP="009C4C50">
      <w:pPr>
        <w:autoSpaceDE/>
        <w:autoSpaceDN/>
        <w:adjustRightInd/>
        <w:jc w:val="both"/>
        <w:rPr>
          <w:rFonts w:asciiTheme="majorHAnsi" w:hAnsiTheme="majorHAnsi"/>
          <w:b/>
          <w:color w:val="4F81BD" w:themeColor="accent1"/>
        </w:rPr>
      </w:pPr>
    </w:p>
    <w:p w14:paraId="6DD3EB27" w14:textId="502495AA" w:rsidR="00A06E45" w:rsidRDefault="001F7273" w:rsidP="009C4C50">
      <w:pPr>
        <w:jc w:val="both"/>
        <w:rPr>
          <w:rFonts w:cs="Arial"/>
          <w:color w:val="000000"/>
          <w:lang w:val="en-GB" w:eastAsia="en-GB"/>
        </w:rPr>
      </w:pPr>
      <w:r w:rsidRPr="003B5C79">
        <w:rPr>
          <w:rFonts w:cs="Arial"/>
          <w:color w:val="000000"/>
          <w:lang w:val="en-GB" w:eastAsia="en-GB"/>
        </w:rPr>
        <w:t>Time-out lies within the continuum of interventions used t</w:t>
      </w:r>
      <w:r w:rsidR="009966C0" w:rsidRPr="003B5C79">
        <w:rPr>
          <w:rFonts w:cs="Arial"/>
          <w:color w:val="000000"/>
          <w:lang w:val="en-GB" w:eastAsia="en-GB"/>
        </w:rPr>
        <w:t>o a</w:t>
      </w:r>
      <w:r w:rsidR="008E0645">
        <w:rPr>
          <w:rFonts w:cs="Arial"/>
          <w:color w:val="000000"/>
          <w:lang w:val="en-GB" w:eastAsia="en-GB"/>
        </w:rPr>
        <w:t xml:space="preserve">ssist children </w:t>
      </w:r>
      <w:r w:rsidR="009966C0" w:rsidRPr="003B5C79">
        <w:rPr>
          <w:rFonts w:cs="Arial"/>
          <w:color w:val="000000"/>
          <w:lang w:val="en-GB" w:eastAsia="en-GB"/>
        </w:rPr>
        <w:t xml:space="preserve">to regulate and </w:t>
      </w:r>
      <w:r w:rsidRPr="003B5C79">
        <w:rPr>
          <w:rFonts w:cs="Arial"/>
          <w:color w:val="000000"/>
          <w:lang w:val="en-GB" w:eastAsia="en-GB"/>
        </w:rPr>
        <w:t xml:space="preserve">or control their behaviour. It is used as a proactive strategy to support self-calming and to </w:t>
      </w:r>
      <w:r w:rsidR="008E0645">
        <w:rPr>
          <w:rFonts w:cs="Arial"/>
          <w:color w:val="000000"/>
          <w:lang w:val="en-GB" w:eastAsia="en-GB"/>
        </w:rPr>
        <w:t xml:space="preserve">provide an opportunity for children </w:t>
      </w:r>
      <w:r w:rsidR="00A06E45" w:rsidRPr="003B5C79">
        <w:rPr>
          <w:rFonts w:cs="Arial"/>
          <w:color w:val="000000"/>
          <w:lang w:val="en-GB" w:eastAsia="en-GB"/>
        </w:rPr>
        <w:t xml:space="preserve">to reflect on their actions. </w:t>
      </w:r>
    </w:p>
    <w:p w14:paraId="268E7B1E" w14:textId="77777777" w:rsidR="0012106E" w:rsidRPr="003B5C79" w:rsidRDefault="0012106E" w:rsidP="009C4C50">
      <w:pPr>
        <w:jc w:val="both"/>
        <w:rPr>
          <w:rFonts w:cs="Arial"/>
          <w:color w:val="000000"/>
          <w:lang w:val="en-GB" w:eastAsia="en-GB"/>
        </w:rPr>
      </w:pPr>
    </w:p>
    <w:p w14:paraId="2333E885" w14:textId="15276051" w:rsidR="005A6C27" w:rsidRDefault="001F7273" w:rsidP="009C4C50">
      <w:pPr>
        <w:jc w:val="both"/>
        <w:rPr>
          <w:rFonts w:cs="Arial"/>
          <w:color w:val="000000"/>
          <w:lang w:val="en-GB" w:eastAsia="en-GB"/>
        </w:rPr>
      </w:pPr>
      <w:r w:rsidRPr="003B5C79">
        <w:rPr>
          <w:rFonts w:cs="Arial"/>
          <w:color w:val="000000"/>
          <w:lang w:val="en-GB" w:eastAsia="en-GB"/>
        </w:rPr>
        <w:t xml:space="preserve">Time-out strategies are not to be used as punishment or as a means of removing </w:t>
      </w:r>
      <w:r w:rsidR="00184153">
        <w:rPr>
          <w:rFonts w:cs="Arial"/>
          <w:color w:val="000000"/>
          <w:lang w:val="en-GB" w:eastAsia="en-GB"/>
        </w:rPr>
        <w:t xml:space="preserve">children </w:t>
      </w:r>
      <w:r w:rsidRPr="003B5C79">
        <w:rPr>
          <w:rFonts w:cs="Arial"/>
          <w:color w:val="000000"/>
          <w:lang w:val="en-GB" w:eastAsia="en-GB"/>
        </w:rPr>
        <w:t>indefinitely from the classroom. T</w:t>
      </w:r>
      <w:r w:rsidR="008E0645">
        <w:rPr>
          <w:rFonts w:cs="Arial"/>
          <w:color w:val="000000"/>
          <w:lang w:val="en-GB" w:eastAsia="en-GB"/>
        </w:rPr>
        <w:t>ime-out may be teacher directed</w:t>
      </w:r>
      <w:r w:rsidR="004F47F4">
        <w:rPr>
          <w:rFonts w:cs="Arial"/>
          <w:color w:val="000000"/>
          <w:lang w:val="en-GB" w:eastAsia="en-GB"/>
        </w:rPr>
        <w:t xml:space="preserve"> (imposed)</w:t>
      </w:r>
      <w:r w:rsidR="008E0645">
        <w:rPr>
          <w:rFonts w:cs="Arial"/>
          <w:color w:val="000000"/>
          <w:lang w:val="en-GB" w:eastAsia="en-GB"/>
        </w:rPr>
        <w:t xml:space="preserve"> or child</w:t>
      </w:r>
      <w:r w:rsidRPr="003B5C79">
        <w:rPr>
          <w:rFonts w:cs="Arial"/>
          <w:color w:val="000000"/>
          <w:lang w:val="en-GB" w:eastAsia="en-GB"/>
        </w:rPr>
        <w:t xml:space="preserve"> selected</w:t>
      </w:r>
      <w:r w:rsidR="004F47F4">
        <w:rPr>
          <w:rFonts w:cs="Arial"/>
          <w:color w:val="000000"/>
          <w:lang w:val="en-GB" w:eastAsia="en-GB"/>
        </w:rPr>
        <w:t xml:space="preserve"> (autonomous withdrawal)</w:t>
      </w:r>
      <w:r w:rsidRPr="003B5C79">
        <w:rPr>
          <w:rFonts w:cs="Arial"/>
          <w:color w:val="000000"/>
          <w:lang w:val="en-GB" w:eastAsia="en-GB"/>
        </w:rPr>
        <w:t xml:space="preserve">, as a means of calming during a stressful situation within a safe and predictable environment. </w:t>
      </w:r>
    </w:p>
    <w:p w14:paraId="22A6C331" w14:textId="77777777" w:rsidR="0012106E" w:rsidRPr="003B5C79" w:rsidRDefault="0012106E" w:rsidP="009C4C50">
      <w:pPr>
        <w:jc w:val="both"/>
        <w:rPr>
          <w:rFonts w:cs="Arial"/>
          <w:color w:val="000000"/>
          <w:lang w:val="en-GB" w:eastAsia="en-GB"/>
        </w:rPr>
      </w:pPr>
    </w:p>
    <w:p w14:paraId="479B25E6" w14:textId="111CB4E4" w:rsidR="00A06E45" w:rsidRPr="003B5C79" w:rsidRDefault="005A6C27" w:rsidP="009C4C50">
      <w:pPr>
        <w:jc w:val="both"/>
        <w:rPr>
          <w:rFonts w:cs="Arial"/>
          <w:color w:val="000000"/>
          <w:lang w:val="en-GB" w:eastAsia="en-GB"/>
        </w:rPr>
      </w:pPr>
      <w:r w:rsidRPr="003B5C79">
        <w:rPr>
          <w:rFonts w:cs="Arial"/>
          <w:color w:val="000000"/>
          <w:lang w:val="en-GB" w:eastAsia="en-GB"/>
        </w:rPr>
        <w:t xml:space="preserve">Whilst in Time-out </w:t>
      </w:r>
      <w:r w:rsidR="00B40F89" w:rsidRPr="003B5C79">
        <w:rPr>
          <w:rFonts w:cs="Arial"/>
          <w:color w:val="000000"/>
          <w:lang w:val="en-GB" w:eastAsia="en-GB"/>
        </w:rPr>
        <w:t xml:space="preserve">staff </w:t>
      </w:r>
      <w:r w:rsidRPr="003B5C79">
        <w:rPr>
          <w:rFonts w:cs="Arial"/>
          <w:color w:val="000000"/>
          <w:lang w:val="en-GB" w:eastAsia="en-GB"/>
        </w:rPr>
        <w:t xml:space="preserve">will </w:t>
      </w:r>
      <w:r w:rsidRPr="00B537A9">
        <w:rPr>
          <w:rFonts w:cs="Arial"/>
          <w:color w:val="000000"/>
          <w:lang w:val="en-GB" w:eastAsia="en-GB"/>
        </w:rPr>
        <w:t xml:space="preserve">always </w:t>
      </w:r>
      <w:r w:rsidR="00B40F89" w:rsidRPr="00B537A9">
        <w:rPr>
          <w:rFonts w:cs="Arial"/>
          <w:color w:val="000000"/>
          <w:lang w:val="en-GB" w:eastAsia="en-GB"/>
        </w:rPr>
        <w:t xml:space="preserve">monitor </w:t>
      </w:r>
      <w:r w:rsidR="008E0645" w:rsidRPr="00B537A9">
        <w:rPr>
          <w:rFonts w:cs="Arial"/>
          <w:color w:val="000000"/>
          <w:lang w:val="en-GB" w:eastAsia="en-GB"/>
        </w:rPr>
        <w:t xml:space="preserve">children </w:t>
      </w:r>
      <w:r w:rsidR="00B40F89" w:rsidRPr="00B537A9">
        <w:rPr>
          <w:rFonts w:cs="Arial"/>
          <w:color w:val="000000"/>
          <w:lang w:val="en-GB" w:eastAsia="en-GB"/>
        </w:rPr>
        <w:t>to</w:t>
      </w:r>
      <w:r w:rsidR="002A0067" w:rsidRPr="00B537A9">
        <w:rPr>
          <w:rFonts w:cs="Arial"/>
          <w:color w:val="000000"/>
          <w:lang w:val="en-GB" w:eastAsia="en-GB"/>
        </w:rPr>
        <w:t xml:space="preserve"> ensure </w:t>
      </w:r>
      <w:r w:rsidR="00B40F89" w:rsidRPr="00B537A9">
        <w:rPr>
          <w:rFonts w:cs="Arial"/>
          <w:color w:val="000000"/>
          <w:lang w:val="en-GB" w:eastAsia="en-GB"/>
        </w:rPr>
        <w:t>they are kept safe</w:t>
      </w:r>
      <w:r w:rsidR="00A06E45" w:rsidRPr="00B537A9">
        <w:rPr>
          <w:rFonts w:cs="Arial"/>
          <w:color w:val="000000"/>
          <w:lang w:val="en-GB" w:eastAsia="en-GB"/>
        </w:rPr>
        <w:t>.</w:t>
      </w:r>
      <w:r w:rsidR="004F47F4" w:rsidRPr="00B537A9">
        <w:rPr>
          <w:rFonts w:cs="Arial"/>
          <w:color w:val="000000"/>
          <w:lang w:val="en-GB" w:eastAsia="en-GB"/>
        </w:rPr>
        <w:t xml:space="preserve"> Any use of imposed withdrawal will </w:t>
      </w:r>
      <w:r w:rsidR="00FB4545" w:rsidRPr="00B537A9">
        <w:rPr>
          <w:rFonts w:cs="Arial"/>
          <w:color w:val="000000"/>
          <w:lang w:val="en-GB" w:eastAsia="en-GB"/>
        </w:rPr>
        <w:t>be reasonable and proportionate.</w:t>
      </w:r>
      <w:r w:rsidR="00FB4545">
        <w:rPr>
          <w:rFonts w:cs="Arial"/>
          <w:color w:val="000000"/>
          <w:lang w:val="en-GB" w:eastAsia="en-GB"/>
        </w:rPr>
        <w:t xml:space="preserve"> </w:t>
      </w:r>
    </w:p>
    <w:p w14:paraId="07EA45F5" w14:textId="77777777" w:rsidR="005B08DF" w:rsidRPr="003B5C79" w:rsidRDefault="005B08DF" w:rsidP="009C4C50">
      <w:pPr>
        <w:jc w:val="both"/>
        <w:rPr>
          <w:rFonts w:cs="Arial"/>
          <w:color w:val="000000"/>
          <w:lang w:val="en-GB" w:eastAsia="en-GB"/>
        </w:rPr>
      </w:pPr>
    </w:p>
    <w:p w14:paraId="71A05C90" w14:textId="77777777" w:rsidR="00D9449F" w:rsidRPr="003B5C79" w:rsidRDefault="00D9449F" w:rsidP="009C4C50">
      <w:pPr>
        <w:autoSpaceDE/>
        <w:autoSpaceDN/>
        <w:adjustRightInd/>
        <w:jc w:val="both"/>
        <w:rPr>
          <w:color w:val="002060"/>
        </w:rPr>
      </w:pPr>
      <w:r w:rsidRPr="003B5C79">
        <w:rPr>
          <w:b/>
          <w:color w:val="002060"/>
        </w:rPr>
        <w:t xml:space="preserve">Delivery of </w:t>
      </w:r>
      <w:proofErr w:type="spellStart"/>
      <w:r w:rsidRPr="003B5C79">
        <w:rPr>
          <w:b/>
          <w:color w:val="002060"/>
        </w:rPr>
        <w:t>Behaviour</w:t>
      </w:r>
      <w:proofErr w:type="spellEnd"/>
      <w:r w:rsidRPr="003B5C79">
        <w:rPr>
          <w:b/>
          <w:color w:val="002060"/>
        </w:rPr>
        <w:t xml:space="preserve"> Management</w:t>
      </w:r>
    </w:p>
    <w:p w14:paraId="300BF893" w14:textId="77777777" w:rsidR="00D9449F" w:rsidRPr="003B5C79" w:rsidRDefault="00D9449F" w:rsidP="009C4C50">
      <w:pPr>
        <w:pStyle w:val="ListParagraph"/>
        <w:ind w:left="420"/>
        <w:jc w:val="both"/>
        <w:rPr>
          <w:rFonts w:asciiTheme="majorHAnsi" w:hAnsiTheme="majorHAnsi"/>
        </w:rPr>
      </w:pPr>
    </w:p>
    <w:p w14:paraId="38F96FFA" w14:textId="502B89ED" w:rsidR="00AE4609" w:rsidRDefault="00D9449F" w:rsidP="009C4C50">
      <w:pPr>
        <w:autoSpaceDE/>
        <w:autoSpaceDN/>
        <w:adjustRightInd/>
        <w:jc w:val="both"/>
        <w:rPr>
          <w:rFonts w:asciiTheme="minorHAnsi" w:hAnsiTheme="minorHAnsi"/>
        </w:rPr>
      </w:pPr>
      <w:r w:rsidRPr="003B5C79">
        <w:rPr>
          <w:rFonts w:asciiTheme="minorHAnsi" w:hAnsiTheme="minorHAnsi"/>
        </w:rPr>
        <w:t xml:space="preserve">As far as practically possible all staff </w:t>
      </w:r>
      <w:r w:rsidR="008E0645">
        <w:rPr>
          <w:rFonts w:asciiTheme="minorHAnsi" w:hAnsiTheme="minorHAnsi"/>
        </w:rPr>
        <w:t xml:space="preserve">coming into contact with children </w:t>
      </w:r>
      <w:r w:rsidRPr="003B5C79">
        <w:rPr>
          <w:rFonts w:asciiTheme="minorHAnsi" w:hAnsiTheme="minorHAnsi"/>
        </w:rPr>
        <w:t>wil</w:t>
      </w:r>
      <w:r w:rsidR="000D5A34">
        <w:rPr>
          <w:rFonts w:asciiTheme="minorHAnsi" w:hAnsiTheme="minorHAnsi"/>
        </w:rPr>
        <w:t>l be versed in the specific PPP</w:t>
      </w:r>
      <w:r w:rsidR="00AE4609" w:rsidRPr="003B5C79">
        <w:rPr>
          <w:rFonts w:asciiTheme="minorHAnsi" w:hAnsiTheme="minorHAnsi"/>
        </w:rPr>
        <w:t xml:space="preserve">. </w:t>
      </w:r>
      <w:r w:rsidRPr="003B5C79">
        <w:rPr>
          <w:rFonts w:asciiTheme="minorHAnsi" w:hAnsiTheme="minorHAnsi"/>
        </w:rPr>
        <w:t xml:space="preserve">Clear plans that are communicated throughout the school community will ensure that all staff are aware of the most effective de-escalation techniques, along with the particular triggers that may provoke </w:t>
      </w:r>
      <w:r w:rsidR="00AE4609" w:rsidRPr="003B5C79">
        <w:rPr>
          <w:rFonts w:asciiTheme="minorHAnsi" w:hAnsiTheme="minorHAnsi"/>
        </w:rPr>
        <w:t xml:space="preserve">a </w:t>
      </w:r>
      <w:r w:rsidR="00A06E45" w:rsidRPr="003B5C79">
        <w:rPr>
          <w:rFonts w:asciiTheme="minorHAnsi" w:hAnsiTheme="minorHAnsi"/>
        </w:rPr>
        <w:t xml:space="preserve">reaction. </w:t>
      </w:r>
    </w:p>
    <w:p w14:paraId="31571779" w14:textId="77777777" w:rsidR="0012106E" w:rsidRPr="003B5C79" w:rsidRDefault="0012106E" w:rsidP="009C4C50">
      <w:pPr>
        <w:autoSpaceDE/>
        <w:autoSpaceDN/>
        <w:adjustRightInd/>
        <w:jc w:val="both"/>
        <w:rPr>
          <w:rFonts w:asciiTheme="minorHAnsi" w:hAnsiTheme="minorHAnsi"/>
        </w:rPr>
      </w:pPr>
    </w:p>
    <w:p w14:paraId="54499293" w14:textId="29651805" w:rsidR="00D9449F" w:rsidRPr="003B5C79" w:rsidRDefault="000D5A34" w:rsidP="009C4C50">
      <w:pPr>
        <w:autoSpaceDE/>
        <w:autoSpaceDN/>
        <w:adjustRightInd/>
        <w:jc w:val="both"/>
        <w:rPr>
          <w:rFonts w:asciiTheme="minorHAnsi" w:hAnsiTheme="minorHAnsi"/>
        </w:rPr>
      </w:pPr>
      <w:r>
        <w:rPr>
          <w:rFonts w:asciiTheme="minorHAnsi" w:hAnsiTheme="minorHAnsi"/>
        </w:rPr>
        <w:t>Any PPP</w:t>
      </w:r>
      <w:r w:rsidR="00D9449F" w:rsidRPr="003B5C79">
        <w:rPr>
          <w:rFonts w:asciiTheme="minorHAnsi" w:hAnsiTheme="minorHAnsi"/>
        </w:rPr>
        <w:t xml:space="preserve"> involving physical restraint will be discussed with parents</w:t>
      </w:r>
      <w:r w:rsidR="00FE130B">
        <w:rPr>
          <w:rFonts w:asciiTheme="minorHAnsi" w:hAnsiTheme="minorHAnsi"/>
        </w:rPr>
        <w:t xml:space="preserve"> and </w:t>
      </w:r>
      <w:proofErr w:type="spellStart"/>
      <w:r w:rsidR="00FE130B">
        <w:rPr>
          <w:rFonts w:asciiTheme="minorHAnsi" w:hAnsiTheme="minorHAnsi"/>
        </w:rPr>
        <w:t>carers</w:t>
      </w:r>
      <w:proofErr w:type="spellEnd"/>
      <w:r w:rsidR="00D9449F" w:rsidRPr="003B5C79">
        <w:rPr>
          <w:rFonts w:asciiTheme="minorHAnsi" w:hAnsiTheme="minorHAnsi"/>
        </w:rPr>
        <w:t xml:space="preserve"> before implementation</w:t>
      </w:r>
      <w:r w:rsidR="006A070E" w:rsidRPr="003B5C79">
        <w:rPr>
          <w:rFonts w:asciiTheme="minorHAnsi" w:hAnsiTheme="minorHAnsi"/>
        </w:rPr>
        <w:t>,</w:t>
      </w:r>
      <w:r w:rsidR="00D9449F" w:rsidRPr="003B5C79">
        <w:rPr>
          <w:rFonts w:asciiTheme="minorHAnsi" w:hAnsiTheme="minorHAnsi"/>
        </w:rPr>
        <w:t xml:space="preserve"> however the school is not required to seek pare</w:t>
      </w:r>
      <w:r w:rsidR="008E0645">
        <w:rPr>
          <w:rFonts w:asciiTheme="minorHAnsi" w:hAnsiTheme="minorHAnsi"/>
        </w:rPr>
        <w:t>ntal consent to restrict a child</w:t>
      </w:r>
      <w:r w:rsidR="00D9449F" w:rsidRPr="003B5C79">
        <w:rPr>
          <w:rFonts w:asciiTheme="minorHAnsi" w:hAnsiTheme="minorHAnsi"/>
        </w:rPr>
        <w:t xml:space="preserve">.  </w:t>
      </w:r>
      <w:r w:rsidR="00AE4609" w:rsidRPr="003B5C79">
        <w:rPr>
          <w:rFonts w:asciiTheme="minorHAnsi" w:hAnsiTheme="minorHAnsi"/>
        </w:rPr>
        <w:t>Time</w:t>
      </w:r>
      <w:r w:rsidR="006A070E" w:rsidRPr="003B5C79">
        <w:rPr>
          <w:rFonts w:asciiTheme="minorHAnsi" w:hAnsiTheme="minorHAnsi"/>
        </w:rPr>
        <w:t>-</w:t>
      </w:r>
      <w:r w:rsidR="00AE4609" w:rsidRPr="003B5C79">
        <w:rPr>
          <w:rFonts w:asciiTheme="minorHAnsi" w:hAnsiTheme="minorHAnsi"/>
        </w:rPr>
        <w:t>out</w:t>
      </w:r>
      <w:r w:rsidR="00D9449F" w:rsidRPr="003B5C79">
        <w:rPr>
          <w:rFonts w:asciiTheme="minorHAnsi" w:hAnsiTheme="minorHAnsi"/>
        </w:rPr>
        <w:t>, along with physical intervention will never be used as a means of sanction or punishment.</w:t>
      </w:r>
    </w:p>
    <w:p w14:paraId="3BC51168" w14:textId="02569051" w:rsidR="006C4C6F" w:rsidRDefault="006C4C6F" w:rsidP="009C4C50">
      <w:pPr>
        <w:autoSpaceDE/>
        <w:autoSpaceDN/>
        <w:adjustRightInd/>
        <w:jc w:val="both"/>
        <w:rPr>
          <w:rFonts w:asciiTheme="minorHAnsi" w:hAnsiTheme="minorHAnsi"/>
          <w:b/>
          <w:color w:val="002060"/>
        </w:rPr>
      </w:pPr>
    </w:p>
    <w:p w14:paraId="3C759FCE" w14:textId="3E75798E" w:rsidR="005552C0" w:rsidRPr="003B5C79" w:rsidRDefault="005552C0" w:rsidP="009C4C50">
      <w:pPr>
        <w:autoSpaceDE/>
        <w:autoSpaceDN/>
        <w:adjustRightInd/>
        <w:jc w:val="both"/>
        <w:rPr>
          <w:rFonts w:asciiTheme="minorHAnsi" w:hAnsiTheme="minorHAnsi"/>
          <w:b/>
          <w:color w:val="002060"/>
        </w:rPr>
      </w:pPr>
      <w:r w:rsidRPr="003B5C79">
        <w:rPr>
          <w:rFonts w:asciiTheme="minorHAnsi" w:hAnsiTheme="minorHAnsi"/>
          <w:b/>
          <w:color w:val="002060"/>
        </w:rPr>
        <w:t xml:space="preserve">Rewards and Sanctions </w:t>
      </w:r>
    </w:p>
    <w:p w14:paraId="203CD0ED" w14:textId="77777777" w:rsidR="008C13C2" w:rsidRPr="003B5C79" w:rsidRDefault="008C13C2" w:rsidP="009C4C50">
      <w:pPr>
        <w:autoSpaceDE/>
        <w:autoSpaceDN/>
        <w:adjustRightInd/>
        <w:jc w:val="both"/>
        <w:rPr>
          <w:rFonts w:asciiTheme="minorHAnsi" w:hAnsiTheme="minorHAnsi"/>
          <w:b/>
          <w:color w:val="0F243E" w:themeColor="text2" w:themeShade="80"/>
        </w:rPr>
      </w:pPr>
    </w:p>
    <w:p w14:paraId="1C0F9AEE" w14:textId="5C648C44" w:rsidR="008C13C2" w:rsidRPr="003B5C79" w:rsidRDefault="008C13C2" w:rsidP="009C4C50">
      <w:pPr>
        <w:jc w:val="both"/>
        <w:rPr>
          <w:rFonts w:asciiTheme="minorHAnsi" w:eastAsia="Times New Roman" w:hAnsiTheme="minorHAnsi"/>
          <w:bCs/>
          <w:lang w:eastAsia="en-GB"/>
        </w:rPr>
      </w:pPr>
      <w:r w:rsidRPr="003B5C79">
        <w:rPr>
          <w:rFonts w:asciiTheme="minorHAnsi" w:eastAsia="Times New Roman" w:hAnsiTheme="minorHAnsi"/>
          <w:bCs/>
          <w:lang w:eastAsia="en-GB"/>
        </w:rPr>
        <w:t>As a positive learning environment, our primary focus at</w:t>
      </w:r>
      <w:r w:rsidR="00C301B6">
        <w:rPr>
          <w:rFonts w:asciiTheme="minorHAnsi" w:eastAsia="Times New Roman" w:hAnsiTheme="minorHAnsi"/>
          <w:bCs/>
          <w:lang w:eastAsia="en-GB"/>
        </w:rPr>
        <w:t xml:space="preserve"> Winchelsea is reward</w:t>
      </w:r>
      <w:r w:rsidR="0012106E">
        <w:rPr>
          <w:rFonts w:asciiTheme="minorHAnsi" w:eastAsia="Times New Roman" w:hAnsiTheme="minorHAnsi"/>
          <w:bCs/>
          <w:lang w:eastAsia="en-GB"/>
        </w:rPr>
        <w:t>, and rei</w:t>
      </w:r>
      <w:r w:rsidRPr="003B5C79">
        <w:rPr>
          <w:rFonts w:asciiTheme="minorHAnsi" w:eastAsia="Times New Roman" w:hAnsiTheme="minorHAnsi"/>
          <w:bCs/>
          <w:lang w:eastAsia="en-GB"/>
        </w:rPr>
        <w:t>nforcing</w:t>
      </w:r>
      <w:r w:rsidR="00242F71">
        <w:rPr>
          <w:rFonts w:asciiTheme="minorHAnsi" w:eastAsia="Times New Roman" w:hAnsiTheme="minorHAnsi"/>
          <w:bCs/>
          <w:lang w:eastAsia="en-GB"/>
        </w:rPr>
        <w:t xml:space="preserve"> Helpful Choices for Learning</w:t>
      </w:r>
      <w:r w:rsidRPr="003B5C79">
        <w:rPr>
          <w:rFonts w:asciiTheme="minorHAnsi" w:eastAsia="Times New Roman" w:hAnsiTheme="minorHAnsi"/>
          <w:bCs/>
          <w:lang w:eastAsia="en-GB"/>
        </w:rPr>
        <w:t xml:space="preserve">. As a school we aim to provide a consistently positive learning environment for all and do this by having </w:t>
      </w:r>
      <w:r w:rsidR="00270AFD" w:rsidRPr="003B5C79">
        <w:rPr>
          <w:rFonts w:asciiTheme="minorHAnsi" w:eastAsia="Times New Roman" w:hAnsiTheme="minorHAnsi"/>
          <w:bCs/>
          <w:lang w:eastAsia="en-GB"/>
        </w:rPr>
        <w:t xml:space="preserve">whole </w:t>
      </w:r>
      <w:r w:rsidR="00C301B6">
        <w:rPr>
          <w:rFonts w:asciiTheme="minorHAnsi" w:eastAsia="Times New Roman" w:hAnsiTheme="minorHAnsi"/>
          <w:bCs/>
          <w:lang w:eastAsia="en-GB"/>
        </w:rPr>
        <w:t>school reward</w:t>
      </w:r>
      <w:r w:rsidRPr="003B5C79">
        <w:rPr>
          <w:rFonts w:asciiTheme="minorHAnsi" w:eastAsia="Times New Roman" w:hAnsiTheme="minorHAnsi"/>
          <w:bCs/>
          <w:lang w:eastAsia="en-GB"/>
        </w:rPr>
        <w:t xml:space="preserve"> systems and being flexible to provide individual reward systems if needed. </w:t>
      </w:r>
    </w:p>
    <w:p w14:paraId="3E0F2E0F" w14:textId="77777777" w:rsidR="00270AFD" w:rsidRDefault="00270AFD" w:rsidP="009C4C50">
      <w:pPr>
        <w:jc w:val="both"/>
        <w:rPr>
          <w:rFonts w:asciiTheme="minorHAnsi" w:eastAsia="Times New Roman" w:hAnsiTheme="minorHAnsi"/>
          <w:bCs/>
          <w:lang w:eastAsia="en-GB"/>
        </w:rPr>
      </w:pPr>
    </w:p>
    <w:p w14:paraId="757215A3" w14:textId="7AD6BA63" w:rsidR="00270AFD" w:rsidRPr="003B5C79" w:rsidRDefault="003B5C79" w:rsidP="009C4C50">
      <w:pPr>
        <w:autoSpaceDE/>
        <w:adjustRightInd/>
        <w:spacing w:after="200" w:line="276" w:lineRule="auto"/>
        <w:jc w:val="both"/>
        <w:rPr>
          <w:rFonts w:asciiTheme="minorHAnsi" w:hAnsiTheme="minorHAnsi" w:cs="Cambria"/>
          <w:b/>
          <w:color w:val="002060"/>
          <w:lang w:val="en-GB"/>
        </w:rPr>
      </w:pPr>
      <w:r>
        <w:rPr>
          <w:rFonts w:asciiTheme="minorHAnsi" w:hAnsiTheme="minorHAnsi" w:cs="Cambria"/>
          <w:b/>
          <w:color w:val="002060"/>
          <w:lang w:val="en-GB"/>
        </w:rPr>
        <w:t>Aims of Reward Systems</w:t>
      </w:r>
    </w:p>
    <w:p w14:paraId="34B4F791" w14:textId="387682BC" w:rsidR="00270AFD" w:rsidRPr="003B5C79" w:rsidRDefault="008E0645" w:rsidP="009C4C50">
      <w:pPr>
        <w:numPr>
          <w:ilvl w:val="0"/>
          <w:numId w:val="28"/>
        </w:numPr>
        <w:autoSpaceDE/>
        <w:adjustRightInd/>
        <w:spacing w:after="200" w:line="276" w:lineRule="auto"/>
        <w:contextualSpacing/>
        <w:jc w:val="both"/>
        <w:rPr>
          <w:rFonts w:asciiTheme="minorHAnsi" w:eastAsia="Times New Roman" w:hAnsiTheme="minorHAnsi" w:cs="Cambria"/>
          <w:lang w:eastAsia="en-GB"/>
        </w:rPr>
      </w:pPr>
      <w:r>
        <w:rPr>
          <w:rFonts w:asciiTheme="minorHAnsi" w:eastAsia="Times New Roman" w:hAnsiTheme="minorHAnsi" w:cs="Cambria"/>
          <w:lang w:eastAsia="en-GB"/>
        </w:rPr>
        <w:t xml:space="preserve">To encourage every child </w:t>
      </w:r>
      <w:r w:rsidR="00270AFD" w:rsidRPr="003B5C79">
        <w:rPr>
          <w:rFonts w:asciiTheme="minorHAnsi" w:eastAsia="Times New Roman" w:hAnsiTheme="minorHAnsi" w:cs="Cambria"/>
          <w:lang w:eastAsia="en-GB"/>
        </w:rPr>
        <w:t>to work to thei</w:t>
      </w:r>
      <w:r w:rsidR="005B08DF" w:rsidRPr="003B5C79">
        <w:rPr>
          <w:rFonts w:asciiTheme="minorHAnsi" w:eastAsia="Times New Roman" w:hAnsiTheme="minorHAnsi" w:cs="Cambria"/>
          <w:lang w:eastAsia="en-GB"/>
        </w:rPr>
        <w:t>r best in all areas of learning</w:t>
      </w:r>
      <w:r>
        <w:rPr>
          <w:rFonts w:asciiTheme="minorHAnsi" w:eastAsia="Times New Roman" w:hAnsiTheme="minorHAnsi" w:cs="Cambria"/>
          <w:lang w:eastAsia="en-GB"/>
        </w:rPr>
        <w:t>;</w:t>
      </w:r>
    </w:p>
    <w:p w14:paraId="1D8A4387" w14:textId="35823965" w:rsidR="00270AFD" w:rsidRPr="003B5C79" w:rsidRDefault="00270AFD" w:rsidP="009C4C50">
      <w:pPr>
        <w:numPr>
          <w:ilvl w:val="0"/>
          <w:numId w:val="28"/>
        </w:numPr>
        <w:autoSpaceDE/>
        <w:adjustRightInd/>
        <w:spacing w:after="200" w:line="276" w:lineRule="auto"/>
        <w:contextualSpacing/>
        <w:jc w:val="both"/>
        <w:rPr>
          <w:rFonts w:asciiTheme="minorHAnsi" w:eastAsia="Times New Roman" w:hAnsiTheme="minorHAnsi" w:cs="Cambria"/>
          <w:lang w:eastAsia="en-GB"/>
        </w:rPr>
      </w:pPr>
      <w:r w:rsidRPr="003B5C79">
        <w:rPr>
          <w:rFonts w:asciiTheme="minorHAnsi" w:eastAsia="Times New Roman" w:hAnsiTheme="minorHAnsi" w:cs="Cambria"/>
          <w:lang w:eastAsia="en-GB"/>
        </w:rPr>
        <w:t>To reward resilie</w:t>
      </w:r>
      <w:r w:rsidR="005B08DF" w:rsidRPr="003B5C79">
        <w:rPr>
          <w:rFonts w:asciiTheme="minorHAnsi" w:eastAsia="Times New Roman" w:hAnsiTheme="minorHAnsi" w:cs="Cambria"/>
          <w:lang w:eastAsia="en-GB"/>
        </w:rPr>
        <w:t>nce, effort and problem solving</w:t>
      </w:r>
      <w:r w:rsidR="008E0645">
        <w:rPr>
          <w:rFonts w:asciiTheme="minorHAnsi" w:eastAsia="Times New Roman" w:hAnsiTheme="minorHAnsi" w:cs="Cambria"/>
          <w:lang w:eastAsia="en-GB"/>
        </w:rPr>
        <w:t>;</w:t>
      </w:r>
    </w:p>
    <w:p w14:paraId="5C4D6151" w14:textId="5FE09C06" w:rsidR="00270AFD" w:rsidRPr="003B5C79" w:rsidRDefault="00270AFD" w:rsidP="009C4C50">
      <w:pPr>
        <w:numPr>
          <w:ilvl w:val="0"/>
          <w:numId w:val="28"/>
        </w:numPr>
        <w:autoSpaceDE/>
        <w:adjustRightInd/>
        <w:spacing w:after="200" w:line="276" w:lineRule="auto"/>
        <w:contextualSpacing/>
        <w:jc w:val="both"/>
        <w:rPr>
          <w:rFonts w:asciiTheme="minorHAnsi" w:eastAsia="Times New Roman" w:hAnsiTheme="minorHAnsi" w:cs="Cambria"/>
          <w:lang w:eastAsia="en-GB"/>
        </w:rPr>
      </w:pPr>
      <w:r w:rsidRPr="003B5C79">
        <w:rPr>
          <w:rFonts w:asciiTheme="minorHAnsi" w:eastAsia="Times New Roman" w:hAnsiTheme="minorHAnsi" w:cs="Cambria"/>
          <w:lang w:eastAsia="en-GB"/>
        </w:rPr>
        <w:t xml:space="preserve">To raise achievement in the school by valuing </w:t>
      </w:r>
      <w:r w:rsidR="005B08DF" w:rsidRPr="003B5C79">
        <w:rPr>
          <w:rFonts w:asciiTheme="minorHAnsi" w:eastAsia="Times New Roman" w:hAnsiTheme="minorHAnsi" w:cs="Cambria"/>
          <w:lang w:eastAsia="en-GB"/>
        </w:rPr>
        <w:t>outstanding effort and progress</w:t>
      </w:r>
      <w:r w:rsidR="008E0645">
        <w:rPr>
          <w:rFonts w:asciiTheme="minorHAnsi" w:eastAsia="Times New Roman" w:hAnsiTheme="minorHAnsi" w:cs="Cambria"/>
          <w:lang w:eastAsia="en-GB"/>
        </w:rPr>
        <w:t>;</w:t>
      </w:r>
    </w:p>
    <w:p w14:paraId="1F9B4103" w14:textId="46CE8532" w:rsidR="00270AFD" w:rsidRPr="003B5C79" w:rsidRDefault="00270AFD" w:rsidP="009C4C50">
      <w:pPr>
        <w:numPr>
          <w:ilvl w:val="0"/>
          <w:numId w:val="28"/>
        </w:numPr>
        <w:autoSpaceDE/>
        <w:adjustRightInd/>
        <w:spacing w:after="200" w:line="276" w:lineRule="auto"/>
        <w:contextualSpacing/>
        <w:jc w:val="both"/>
        <w:rPr>
          <w:rFonts w:asciiTheme="minorHAnsi" w:eastAsia="Times New Roman" w:hAnsiTheme="minorHAnsi" w:cs="Cambria"/>
          <w:lang w:eastAsia="en-GB"/>
        </w:rPr>
      </w:pPr>
      <w:r w:rsidRPr="003B5C79">
        <w:rPr>
          <w:rFonts w:asciiTheme="minorHAnsi" w:eastAsia="Times New Roman" w:hAnsiTheme="minorHAnsi" w:cs="Cambria"/>
          <w:lang w:eastAsia="en-GB"/>
        </w:rPr>
        <w:t>To reward positive commu</w:t>
      </w:r>
      <w:r w:rsidR="005B08DF" w:rsidRPr="003B5C79">
        <w:rPr>
          <w:rFonts w:asciiTheme="minorHAnsi" w:eastAsia="Times New Roman" w:hAnsiTheme="minorHAnsi" w:cs="Cambria"/>
          <w:lang w:eastAsia="en-GB"/>
        </w:rPr>
        <w:t>nication</w:t>
      </w:r>
      <w:r w:rsidR="008E0645">
        <w:rPr>
          <w:rFonts w:asciiTheme="minorHAnsi" w:eastAsia="Times New Roman" w:hAnsiTheme="minorHAnsi" w:cs="Cambria"/>
          <w:lang w:eastAsia="en-GB"/>
        </w:rPr>
        <w:t>;</w:t>
      </w:r>
    </w:p>
    <w:p w14:paraId="2219C8BD" w14:textId="37496CE2" w:rsidR="00270AFD" w:rsidRPr="003B5C79" w:rsidRDefault="008E0645" w:rsidP="009C4C50">
      <w:pPr>
        <w:numPr>
          <w:ilvl w:val="0"/>
          <w:numId w:val="28"/>
        </w:numPr>
        <w:autoSpaceDE/>
        <w:adjustRightInd/>
        <w:spacing w:after="200" w:line="276" w:lineRule="auto"/>
        <w:contextualSpacing/>
        <w:jc w:val="both"/>
        <w:rPr>
          <w:rFonts w:asciiTheme="minorHAnsi" w:eastAsia="Times New Roman" w:hAnsiTheme="minorHAnsi" w:cs="Cambria"/>
          <w:lang w:eastAsia="en-GB"/>
        </w:rPr>
      </w:pPr>
      <w:r>
        <w:rPr>
          <w:rFonts w:asciiTheme="minorHAnsi" w:eastAsia="Times New Roman" w:hAnsiTheme="minorHAnsi" w:cs="Cambria"/>
          <w:lang w:eastAsia="en-GB"/>
        </w:rPr>
        <w:t>To reward children</w:t>
      </w:r>
      <w:r w:rsidR="00270AFD" w:rsidRPr="003B5C79">
        <w:rPr>
          <w:rFonts w:asciiTheme="minorHAnsi" w:eastAsia="Times New Roman" w:hAnsiTheme="minorHAnsi" w:cs="Cambria"/>
          <w:lang w:eastAsia="en-GB"/>
        </w:rPr>
        <w:t xml:space="preserve"> that develop positive </w:t>
      </w:r>
      <w:r w:rsidR="005B08DF" w:rsidRPr="003B5C79">
        <w:rPr>
          <w:rFonts w:asciiTheme="minorHAnsi" w:eastAsia="Times New Roman" w:hAnsiTheme="minorHAnsi" w:cs="Cambria"/>
          <w:lang w:eastAsia="en-GB"/>
        </w:rPr>
        <w:t>friendships and are kind to all</w:t>
      </w:r>
      <w:r>
        <w:rPr>
          <w:rFonts w:asciiTheme="minorHAnsi" w:eastAsia="Times New Roman" w:hAnsiTheme="minorHAnsi" w:cs="Cambria"/>
          <w:lang w:eastAsia="en-GB"/>
        </w:rPr>
        <w:t>;</w:t>
      </w:r>
    </w:p>
    <w:p w14:paraId="189AB12E" w14:textId="2B05691F" w:rsidR="00270AFD" w:rsidRPr="003B5C79" w:rsidRDefault="008E0645" w:rsidP="009C4C50">
      <w:pPr>
        <w:numPr>
          <w:ilvl w:val="0"/>
          <w:numId w:val="28"/>
        </w:numPr>
        <w:autoSpaceDE/>
        <w:adjustRightInd/>
        <w:spacing w:after="200" w:line="276" w:lineRule="auto"/>
        <w:contextualSpacing/>
        <w:jc w:val="both"/>
        <w:rPr>
          <w:rFonts w:asciiTheme="minorHAnsi" w:eastAsia="Times New Roman" w:hAnsiTheme="minorHAnsi" w:cs="Cambria"/>
          <w:lang w:eastAsia="en-GB"/>
        </w:rPr>
      </w:pPr>
      <w:r>
        <w:rPr>
          <w:rFonts w:asciiTheme="minorHAnsi" w:eastAsia="Times New Roman" w:hAnsiTheme="minorHAnsi" w:cs="Cambria"/>
          <w:lang w:eastAsia="en-GB"/>
        </w:rPr>
        <w:t>To provide children</w:t>
      </w:r>
      <w:r w:rsidR="00270AFD" w:rsidRPr="003B5C79">
        <w:rPr>
          <w:rFonts w:asciiTheme="minorHAnsi" w:eastAsia="Times New Roman" w:hAnsiTheme="minorHAnsi" w:cs="Cambria"/>
          <w:lang w:eastAsia="en-GB"/>
        </w:rPr>
        <w:t xml:space="preserve"> with valued documents as evidence of achievements.</w:t>
      </w:r>
    </w:p>
    <w:p w14:paraId="27375B42" w14:textId="77777777" w:rsidR="00A06E45" w:rsidRPr="003B5C79" w:rsidRDefault="00A06E45" w:rsidP="009C4C50">
      <w:pPr>
        <w:autoSpaceDE/>
        <w:adjustRightInd/>
        <w:spacing w:after="200" w:line="276" w:lineRule="auto"/>
        <w:ind w:left="720"/>
        <w:contextualSpacing/>
        <w:jc w:val="both"/>
        <w:rPr>
          <w:rFonts w:asciiTheme="minorHAnsi" w:eastAsia="Times New Roman" w:hAnsiTheme="minorHAnsi" w:cs="Cambria"/>
          <w:lang w:eastAsia="en-GB"/>
        </w:rPr>
      </w:pPr>
    </w:p>
    <w:p w14:paraId="5B767800" w14:textId="77777777" w:rsidR="00B11066" w:rsidRDefault="00B11066" w:rsidP="006D3938">
      <w:pPr>
        <w:autoSpaceDE/>
        <w:adjustRightInd/>
        <w:spacing w:after="200" w:line="276" w:lineRule="auto"/>
        <w:jc w:val="both"/>
        <w:rPr>
          <w:rFonts w:asciiTheme="minorHAnsi" w:eastAsia="Times New Roman" w:hAnsiTheme="minorHAnsi"/>
          <w:b/>
          <w:bCs/>
          <w:color w:val="002060"/>
          <w:lang w:eastAsia="en-GB"/>
        </w:rPr>
      </w:pPr>
    </w:p>
    <w:p w14:paraId="2FE6BD0E" w14:textId="57E085B6" w:rsidR="006D3938" w:rsidRDefault="00270AFD" w:rsidP="006D3938">
      <w:pPr>
        <w:autoSpaceDE/>
        <w:adjustRightInd/>
        <w:spacing w:after="200" w:line="276" w:lineRule="auto"/>
        <w:jc w:val="both"/>
        <w:rPr>
          <w:rFonts w:asciiTheme="minorHAnsi" w:eastAsia="Times New Roman" w:hAnsiTheme="minorHAnsi"/>
          <w:b/>
          <w:bCs/>
          <w:color w:val="002060"/>
          <w:lang w:eastAsia="en-GB"/>
        </w:rPr>
      </w:pPr>
      <w:r w:rsidRPr="008E0645">
        <w:rPr>
          <w:rFonts w:asciiTheme="minorHAnsi" w:eastAsia="Times New Roman" w:hAnsiTheme="minorHAnsi"/>
          <w:b/>
          <w:bCs/>
          <w:color w:val="002060"/>
          <w:lang w:eastAsia="en-GB"/>
        </w:rPr>
        <w:lastRenderedPageBreak/>
        <w:t>Whol</w:t>
      </w:r>
      <w:r w:rsidR="003B5C79" w:rsidRPr="008E0645">
        <w:rPr>
          <w:rFonts w:asciiTheme="minorHAnsi" w:eastAsia="Times New Roman" w:hAnsiTheme="minorHAnsi"/>
          <w:b/>
          <w:bCs/>
          <w:color w:val="002060"/>
          <w:lang w:eastAsia="en-GB"/>
        </w:rPr>
        <w:t>e School Rewards</w:t>
      </w:r>
    </w:p>
    <w:p w14:paraId="749F7C46" w14:textId="77777777" w:rsidR="006D3938" w:rsidRDefault="00270AFD" w:rsidP="006D3938">
      <w:pPr>
        <w:autoSpaceDE/>
        <w:adjustRightInd/>
        <w:spacing w:after="200" w:line="276" w:lineRule="auto"/>
        <w:jc w:val="both"/>
        <w:rPr>
          <w:rFonts w:asciiTheme="minorHAnsi" w:eastAsia="Times New Roman" w:hAnsiTheme="minorHAnsi"/>
          <w:bCs/>
          <w:lang w:eastAsia="en-GB"/>
        </w:rPr>
      </w:pPr>
      <w:r w:rsidRPr="008E0645">
        <w:rPr>
          <w:rFonts w:asciiTheme="minorHAnsi" w:eastAsia="Times New Roman" w:hAnsiTheme="minorHAnsi"/>
          <w:bCs/>
          <w:lang w:eastAsia="en-GB"/>
        </w:rPr>
        <w:t xml:space="preserve">At Winchelsea we </w:t>
      </w:r>
      <w:proofErr w:type="spellStart"/>
      <w:r w:rsidRPr="008E0645">
        <w:rPr>
          <w:rFonts w:asciiTheme="minorHAnsi" w:eastAsia="Times New Roman" w:hAnsiTheme="minorHAnsi"/>
          <w:bCs/>
          <w:lang w:eastAsia="en-GB"/>
        </w:rPr>
        <w:t>recognise</w:t>
      </w:r>
      <w:proofErr w:type="spellEnd"/>
      <w:r w:rsidRPr="008E0645">
        <w:rPr>
          <w:rFonts w:asciiTheme="minorHAnsi" w:eastAsia="Times New Roman" w:hAnsiTheme="minorHAnsi"/>
          <w:bCs/>
          <w:lang w:eastAsia="en-GB"/>
        </w:rPr>
        <w:t xml:space="preserve"> that </w:t>
      </w:r>
      <w:r w:rsidR="008E0645" w:rsidRPr="008E0645">
        <w:rPr>
          <w:rFonts w:asciiTheme="minorHAnsi" w:eastAsia="Times New Roman" w:hAnsiTheme="minorHAnsi"/>
          <w:bCs/>
          <w:lang w:eastAsia="en-GB"/>
        </w:rPr>
        <w:t xml:space="preserve">children </w:t>
      </w:r>
      <w:r w:rsidRPr="008E0645">
        <w:rPr>
          <w:rFonts w:asciiTheme="minorHAnsi" w:eastAsia="Times New Roman" w:hAnsiTheme="minorHAnsi"/>
          <w:bCs/>
          <w:lang w:eastAsia="en-GB"/>
        </w:rPr>
        <w:t xml:space="preserve">need consistency between one day and the next and that achievements need to be </w:t>
      </w:r>
      <w:r w:rsidRPr="008E0645">
        <w:rPr>
          <w:rFonts w:asciiTheme="minorHAnsi" w:eastAsia="Times New Roman" w:hAnsiTheme="minorHAnsi"/>
          <w:bCs/>
          <w:lang w:val="en-GB" w:eastAsia="en-GB"/>
        </w:rPr>
        <w:t>recognised</w:t>
      </w:r>
      <w:r w:rsidRPr="008E0645">
        <w:rPr>
          <w:rFonts w:asciiTheme="minorHAnsi" w:eastAsia="Times New Roman" w:hAnsiTheme="minorHAnsi"/>
          <w:bCs/>
          <w:lang w:eastAsia="en-GB"/>
        </w:rPr>
        <w:t xml:space="preserve"> beyond the classroom. We also aim to teach the value of working in a team and promote a feeling of unity and community among</w:t>
      </w:r>
      <w:r w:rsidR="008E0645" w:rsidRPr="008E0645">
        <w:rPr>
          <w:rFonts w:asciiTheme="minorHAnsi" w:eastAsia="Times New Roman" w:hAnsiTheme="minorHAnsi"/>
          <w:bCs/>
          <w:lang w:eastAsia="en-GB"/>
        </w:rPr>
        <w:t>st the children</w:t>
      </w:r>
      <w:r w:rsidRPr="008E0645">
        <w:rPr>
          <w:rFonts w:asciiTheme="minorHAnsi" w:eastAsia="Times New Roman" w:hAnsiTheme="minorHAnsi"/>
          <w:bCs/>
          <w:lang w:eastAsia="en-GB"/>
        </w:rPr>
        <w:t>.</w:t>
      </w:r>
      <w:r w:rsidR="00242F71">
        <w:rPr>
          <w:rFonts w:asciiTheme="minorHAnsi" w:eastAsia="Times New Roman" w:hAnsiTheme="minorHAnsi"/>
          <w:bCs/>
          <w:lang w:eastAsia="en-GB"/>
        </w:rPr>
        <w:t xml:space="preserve"> The 12 Helpful Choices for Learning provide a framework of language that is used to support children to manage their feelings and be rewarded for their achievements. </w:t>
      </w:r>
      <w:r w:rsidRPr="008E0645">
        <w:rPr>
          <w:rFonts w:asciiTheme="minorHAnsi" w:eastAsia="Times New Roman" w:hAnsiTheme="minorHAnsi"/>
          <w:bCs/>
          <w:lang w:eastAsia="en-GB"/>
        </w:rPr>
        <w:t xml:space="preserve"> For this </w:t>
      </w:r>
      <w:r w:rsidR="008E0645" w:rsidRPr="008E0645">
        <w:rPr>
          <w:rFonts w:asciiTheme="minorHAnsi" w:eastAsia="Times New Roman" w:hAnsiTheme="minorHAnsi"/>
          <w:bCs/>
          <w:lang w:eastAsia="en-GB"/>
        </w:rPr>
        <w:t>reason,</w:t>
      </w:r>
      <w:r w:rsidRPr="008E0645">
        <w:rPr>
          <w:rFonts w:asciiTheme="minorHAnsi" w:eastAsia="Times New Roman" w:hAnsiTheme="minorHAnsi"/>
          <w:bCs/>
          <w:lang w:eastAsia="en-GB"/>
        </w:rPr>
        <w:t xml:space="preserve"> we have the following whole school positive rewards:</w:t>
      </w:r>
    </w:p>
    <w:p w14:paraId="4229C7AD" w14:textId="193DD84B" w:rsidR="00270AFD" w:rsidRPr="006D3938" w:rsidRDefault="00270AFD" w:rsidP="0012106E">
      <w:pPr>
        <w:pStyle w:val="ListParagraph"/>
        <w:numPr>
          <w:ilvl w:val="0"/>
          <w:numId w:val="34"/>
        </w:numPr>
        <w:autoSpaceDE/>
        <w:adjustRightInd/>
        <w:spacing w:line="276" w:lineRule="auto"/>
        <w:ind w:left="714" w:hanging="357"/>
        <w:jc w:val="both"/>
        <w:rPr>
          <w:rFonts w:asciiTheme="minorHAnsi" w:eastAsia="Times New Roman" w:hAnsiTheme="minorHAnsi"/>
          <w:bCs/>
          <w:lang w:eastAsia="en-GB"/>
        </w:rPr>
      </w:pPr>
      <w:r w:rsidRPr="006D3938">
        <w:rPr>
          <w:rFonts w:asciiTheme="minorHAnsi" w:eastAsia="Times New Roman" w:hAnsiTheme="minorHAnsi"/>
          <w:bCs/>
          <w:lang w:eastAsia="en-GB"/>
        </w:rPr>
        <w:t>Celebration Assembly whi</w:t>
      </w:r>
      <w:r w:rsidR="005B08DF" w:rsidRPr="006D3938">
        <w:rPr>
          <w:rFonts w:asciiTheme="minorHAnsi" w:eastAsia="Times New Roman" w:hAnsiTheme="minorHAnsi"/>
          <w:bCs/>
          <w:lang w:eastAsia="en-GB"/>
        </w:rPr>
        <w:t>ch includes the ‘</w:t>
      </w:r>
      <w:r w:rsidR="000D5A34" w:rsidRPr="006D3938">
        <w:rPr>
          <w:rFonts w:asciiTheme="minorHAnsi" w:eastAsia="Times New Roman" w:hAnsiTheme="minorHAnsi"/>
          <w:bCs/>
          <w:lang w:eastAsia="en-GB"/>
        </w:rPr>
        <w:t>Class Charter Champion’;</w:t>
      </w:r>
    </w:p>
    <w:p w14:paraId="7F5627B7" w14:textId="45A4868E" w:rsidR="00270AFD" w:rsidRPr="00624C8C" w:rsidRDefault="00270AFD" w:rsidP="0012106E">
      <w:pPr>
        <w:keepNext/>
        <w:keepLines/>
        <w:numPr>
          <w:ilvl w:val="0"/>
          <w:numId w:val="29"/>
        </w:numPr>
        <w:autoSpaceDE/>
        <w:adjustRightInd/>
        <w:spacing w:line="276" w:lineRule="auto"/>
        <w:ind w:left="714" w:hanging="357"/>
        <w:contextualSpacing/>
        <w:jc w:val="both"/>
        <w:outlineLvl w:val="1"/>
        <w:rPr>
          <w:rFonts w:asciiTheme="minorHAnsi" w:eastAsia="Times New Roman" w:hAnsiTheme="minorHAnsi"/>
          <w:bCs/>
          <w:lang w:eastAsia="en-GB"/>
        </w:rPr>
      </w:pPr>
      <w:r w:rsidRPr="008E0645">
        <w:rPr>
          <w:rFonts w:asciiTheme="minorHAnsi" w:eastAsia="Times New Roman" w:hAnsiTheme="minorHAnsi"/>
          <w:bCs/>
          <w:lang w:eastAsia="en-GB"/>
        </w:rPr>
        <w:t>Ethos sticke</w:t>
      </w:r>
      <w:r w:rsidR="008E0645">
        <w:rPr>
          <w:rFonts w:asciiTheme="minorHAnsi" w:eastAsia="Times New Roman" w:hAnsiTheme="minorHAnsi"/>
          <w:bCs/>
          <w:lang w:eastAsia="en-GB"/>
        </w:rPr>
        <w:t>r system which allows the children</w:t>
      </w:r>
      <w:r w:rsidRPr="008E0645">
        <w:rPr>
          <w:rFonts w:asciiTheme="minorHAnsi" w:eastAsia="Times New Roman" w:hAnsiTheme="minorHAnsi"/>
          <w:bCs/>
          <w:lang w:eastAsia="en-GB"/>
        </w:rPr>
        <w:t xml:space="preserve"> to then ‘spend’ their rewards, giving tangible outcomes for posi</w:t>
      </w:r>
      <w:r w:rsidR="005B08DF" w:rsidRPr="008E0645">
        <w:rPr>
          <w:rFonts w:asciiTheme="minorHAnsi" w:eastAsia="Times New Roman" w:hAnsiTheme="minorHAnsi"/>
          <w:bCs/>
          <w:lang w:eastAsia="en-GB"/>
        </w:rPr>
        <w:t xml:space="preserve">tive </w:t>
      </w:r>
      <w:proofErr w:type="spellStart"/>
      <w:r w:rsidR="005B08DF" w:rsidRPr="008E0645">
        <w:rPr>
          <w:rFonts w:asciiTheme="minorHAnsi" w:eastAsia="Times New Roman" w:hAnsiTheme="minorHAnsi"/>
          <w:bCs/>
          <w:lang w:eastAsia="en-GB"/>
        </w:rPr>
        <w:t>behaviour</w:t>
      </w:r>
      <w:proofErr w:type="spellEnd"/>
      <w:r w:rsidR="005B08DF" w:rsidRPr="008E0645">
        <w:rPr>
          <w:rFonts w:asciiTheme="minorHAnsi" w:eastAsia="Times New Roman" w:hAnsiTheme="minorHAnsi"/>
          <w:bCs/>
          <w:lang w:eastAsia="en-GB"/>
        </w:rPr>
        <w:t xml:space="preserve"> and achievements</w:t>
      </w:r>
      <w:r w:rsidR="008E0645" w:rsidRPr="00624C8C">
        <w:rPr>
          <w:rFonts w:asciiTheme="minorHAnsi" w:eastAsia="Times New Roman" w:hAnsiTheme="minorHAnsi"/>
          <w:bCs/>
          <w:lang w:eastAsia="en-GB"/>
        </w:rPr>
        <w:t>;</w:t>
      </w:r>
    </w:p>
    <w:p w14:paraId="273E96B6" w14:textId="464C85C6" w:rsidR="00270AFD" w:rsidRPr="008E0645" w:rsidRDefault="00270AFD" w:rsidP="0012106E">
      <w:pPr>
        <w:keepNext/>
        <w:keepLines/>
        <w:numPr>
          <w:ilvl w:val="0"/>
          <w:numId w:val="29"/>
        </w:numPr>
        <w:autoSpaceDE/>
        <w:adjustRightInd/>
        <w:spacing w:line="276" w:lineRule="auto"/>
        <w:ind w:left="714" w:hanging="357"/>
        <w:contextualSpacing/>
        <w:jc w:val="both"/>
        <w:outlineLvl w:val="1"/>
        <w:rPr>
          <w:rFonts w:asciiTheme="minorHAnsi" w:eastAsia="Times New Roman" w:hAnsiTheme="minorHAnsi"/>
          <w:bCs/>
          <w:lang w:eastAsia="en-GB"/>
        </w:rPr>
      </w:pPr>
      <w:r w:rsidRPr="008E0645">
        <w:rPr>
          <w:rFonts w:asciiTheme="minorHAnsi" w:eastAsia="Times New Roman" w:hAnsiTheme="minorHAnsi"/>
          <w:bCs/>
          <w:lang w:eastAsia="en-GB"/>
        </w:rPr>
        <w:t>Completed work</w:t>
      </w:r>
      <w:r w:rsidR="008E0645" w:rsidRPr="008E0645">
        <w:rPr>
          <w:rFonts w:asciiTheme="minorHAnsi" w:eastAsia="Times New Roman" w:hAnsiTheme="minorHAnsi"/>
          <w:bCs/>
          <w:lang w:eastAsia="en-GB"/>
        </w:rPr>
        <w:t xml:space="preserve"> along with photos of the children</w:t>
      </w:r>
      <w:r w:rsidRPr="008E0645">
        <w:rPr>
          <w:rFonts w:asciiTheme="minorHAnsi" w:eastAsia="Times New Roman" w:hAnsiTheme="minorHAnsi"/>
          <w:bCs/>
          <w:lang w:eastAsia="en-GB"/>
        </w:rPr>
        <w:t xml:space="preserve"> achieving displayed around the school to promote positive self-</w:t>
      </w:r>
      <w:r w:rsidR="005B08DF" w:rsidRPr="008E0645">
        <w:rPr>
          <w:rFonts w:asciiTheme="minorHAnsi" w:eastAsia="Times New Roman" w:hAnsiTheme="minorHAnsi"/>
          <w:bCs/>
          <w:lang w:eastAsia="en-GB"/>
        </w:rPr>
        <w:t>esteem and to celebrate success</w:t>
      </w:r>
      <w:r w:rsidR="00184153">
        <w:rPr>
          <w:rFonts w:asciiTheme="minorHAnsi" w:eastAsia="Times New Roman" w:hAnsiTheme="minorHAnsi"/>
          <w:bCs/>
          <w:lang w:eastAsia="en-GB"/>
        </w:rPr>
        <w:t>;</w:t>
      </w:r>
    </w:p>
    <w:p w14:paraId="27288814" w14:textId="00B4DBDE" w:rsidR="00270AFD" w:rsidRPr="008E0645" w:rsidRDefault="00270AFD" w:rsidP="0012106E">
      <w:pPr>
        <w:numPr>
          <w:ilvl w:val="0"/>
          <w:numId w:val="29"/>
        </w:numPr>
        <w:autoSpaceDE/>
        <w:adjustRightInd/>
        <w:spacing w:line="276" w:lineRule="auto"/>
        <w:ind w:left="714" w:hanging="357"/>
        <w:contextualSpacing/>
        <w:jc w:val="both"/>
        <w:rPr>
          <w:rFonts w:asciiTheme="minorHAnsi" w:eastAsia="Times New Roman" w:hAnsiTheme="minorHAnsi"/>
          <w:lang w:eastAsia="en-GB"/>
        </w:rPr>
      </w:pPr>
      <w:r w:rsidRPr="008E0645">
        <w:rPr>
          <w:rFonts w:asciiTheme="minorHAnsi" w:eastAsia="Times New Roman" w:hAnsiTheme="minorHAnsi"/>
          <w:lang w:eastAsia="en-GB"/>
        </w:rPr>
        <w:t>Frequent use of e</w:t>
      </w:r>
      <w:r w:rsidR="005B08DF" w:rsidRPr="008E0645">
        <w:rPr>
          <w:rFonts w:asciiTheme="minorHAnsi" w:eastAsia="Times New Roman" w:hAnsiTheme="minorHAnsi"/>
          <w:lang w:eastAsia="en-GB"/>
        </w:rPr>
        <w:t>ncouraging language and gesture</w:t>
      </w:r>
      <w:r w:rsidR="00184153">
        <w:rPr>
          <w:rFonts w:asciiTheme="minorHAnsi" w:eastAsia="Times New Roman" w:hAnsiTheme="minorHAnsi"/>
          <w:lang w:eastAsia="en-GB"/>
        </w:rPr>
        <w:t>;</w:t>
      </w:r>
    </w:p>
    <w:p w14:paraId="58F93770" w14:textId="7E3D23C2" w:rsidR="00270AFD" w:rsidRPr="008E0645" w:rsidRDefault="008E0645" w:rsidP="0012106E">
      <w:pPr>
        <w:numPr>
          <w:ilvl w:val="0"/>
          <w:numId w:val="29"/>
        </w:numPr>
        <w:autoSpaceDE/>
        <w:adjustRightInd/>
        <w:spacing w:line="276" w:lineRule="auto"/>
        <w:ind w:left="714" w:hanging="357"/>
        <w:contextualSpacing/>
        <w:jc w:val="both"/>
        <w:rPr>
          <w:rFonts w:asciiTheme="minorHAnsi" w:eastAsia="Times New Roman" w:hAnsiTheme="minorHAnsi"/>
          <w:lang w:eastAsia="en-GB"/>
        </w:rPr>
      </w:pPr>
      <w:r w:rsidRPr="008E0645">
        <w:rPr>
          <w:rFonts w:asciiTheme="minorHAnsi" w:eastAsia="Times New Roman" w:hAnsiTheme="minorHAnsi"/>
          <w:lang w:eastAsia="en-GB"/>
        </w:rPr>
        <w:t>P</w:t>
      </w:r>
      <w:r w:rsidR="00270AFD" w:rsidRPr="008E0645">
        <w:rPr>
          <w:rFonts w:asciiTheme="minorHAnsi" w:eastAsia="Times New Roman" w:hAnsiTheme="minorHAnsi"/>
          <w:lang w:eastAsia="en-GB"/>
        </w:rPr>
        <w:t>h</w:t>
      </w:r>
      <w:r>
        <w:rPr>
          <w:rFonts w:asciiTheme="minorHAnsi" w:eastAsia="Times New Roman" w:hAnsiTheme="minorHAnsi"/>
          <w:lang w:eastAsia="en-GB"/>
        </w:rPr>
        <w:t>one call</w:t>
      </w:r>
      <w:r w:rsidR="00242F71">
        <w:rPr>
          <w:rFonts w:asciiTheme="minorHAnsi" w:eastAsia="Times New Roman" w:hAnsiTheme="minorHAnsi"/>
          <w:lang w:eastAsia="en-GB"/>
        </w:rPr>
        <w:t>s</w:t>
      </w:r>
      <w:r w:rsidR="006C4C6F">
        <w:rPr>
          <w:rFonts w:asciiTheme="minorHAnsi" w:eastAsia="Times New Roman" w:hAnsiTheme="minorHAnsi"/>
          <w:lang w:eastAsia="en-GB"/>
        </w:rPr>
        <w:t xml:space="preserve"> to Parents/</w:t>
      </w:r>
      <w:proofErr w:type="spellStart"/>
      <w:r>
        <w:rPr>
          <w:rFonts w:asciiTheme="minorHAnsi" w:eastAsia="Times New Roman" w:hAnsiTheme="minorHAnsi"/>
          <w:lang w:eastAsia="en-GB"/>
        </w:rPr>
        <w:t>C</w:t>
      </w:r>
      <w:r w:rsidR="009C4C50" w:rsidRPr="008E0645">
        <w:rPr>
          <w:rFonts w:asciiTheme="minorHAnsi" w:eastAsia="Times New Roman" w:hAnsiTheme="minorHAnsi"/>
          <w:lang w:eastAsia="en-GB"/>
        </w:rPr>
        <w:t>arers</w:t>
      </w:r>
      <w:proofErr w:type="spellEnd"/>
      <w:r w:rsidR="00184153">
        <w:rPr>
          <w:rFonts w:asciiTheme="minorHAnsi" w:eastAsia="Times New Roman" w:hAnsiTheme="minorHAnsi"/>
          <w:lang w:eastAsia="en-GB"/>
        </w:rPr>
        <w:t>;</w:t>
      </w:r>
    </w:p>
    <w:p w14:paraId="6BD0AB29" w14:textId="470FBF1E" w:rsidR="00270AFD" w:rsidRPr="008E0645" w:rsidRDefault="009E755B" w:rsidP="0012106E">
      <w:pPr>
        <w:numPr>
          <w:ilvl w:val="0"/>
          <w:numId w:val="29"/>
        </w:numPr>
        <w:autoSpaceDE/>
        <w:adjustRightInd/>
        <w:spacing w:line="276" w:lineRule="auto"/>
        <w:ind w:left="714" w:hanging="357"/>
        <w:contextualSpacing/>
        <w:jc w:val="both"/>
        <w:rPr>
          <w:rFonts w:asciiTheme="minorHAnsi" w:eastAsia="Times New Roman" w:hAnsiTheme="minorHAnsi"/>
          <w:lang w:eastAsia="en-GB"/>
        </w:rPr>
      </w:pPr>
      <w:r w:rsidRPr="008E0645">
        <w:rPr>
          <w:rFonts w:asciiTheme="minorHAnsi" w:eastAsia="Times New Roman" w:hAnsiTheme="minorHAnsi"/>
          <w:lang w:eastAsia="en-GB"/>
        </w:rPr>
        <w:t>Headt</w:t>
      </w:r>
      <w:r w:rsidR="009C4C50" w:rsidRPr="008E0645">
        <w:rPr>
          <w:rFonts w:asciiTheme="minorHAnsi" w:eastAsia="Times New Roman" w:hAnsiTheme="minorHAnsi"/>
          <w:lang w:eastAsia="en-GB"/>
        </w:rPr>
        <w:t>eacher</w:t>
      </w:r>
      <w:r w:rsidR="00270AFD" w:rsidRPr="008E0645">
        <w:rPr>
          <w:rFonts w:asciiTheme="minorHAnsi" w:eastAsia="Times New Roman" w:hAnsiTheme="minorHAnsi"/>
          <w:lang w:eastAsia="en-GB"/>
        </w:rPr>
        <w:t xml:space="preserve"> a</w:t>
      </w:r>
      <w:r w:rsidR="005B08DF" w:rsidRPr="008E0645">
        <w:rPr>
          <w:rFonts w:asciiTheme="minorHAnsi" w:eastAsia="Times New Roman" w:hAnsiTheme="minorHAnsi"/>
          <w:lang w:eastAsia="en-GB"/>
        </w:rPr>
        <w:t>ward</w:t>
      </w:r>
      <w:r w:rsidR="009C4C50" w:rsidRPr="008E0645">
        <w:rPr>
          <w:rFonts w:asciiTheme="minorHAnsi" w:eastAsia="Times New Roman" w:hAnsiTheme="minorHAnsi"/>
          <w:lang w:eastAsia="en-GB"/>
        </w:rPr>
        <w:t>s</w:t>
      </w:r>
      <w:r w:rsidR="00184153">
        <w:rPr>
          <w:rFonts w:asciiTheme="minorHAnsi" w:eastAsia="Times New Roman" w:hAnsiTheme="minorHAnsi"/>
          <w:lang w:eastAsia="en-GB"/>
        </w:rPr>
        <w:t>;</w:t>
      </w:r>
    </w:p>
    <w:p w14:paraId="3F433E2E" w14:textId="4223AEB3" w:rsidR="00270AFD" w:rsidRPr="008E0645" w:rsidRDefault="009C4C50" w:rsidP="0012106E">
      <w:pPr>
        <w:numPr>
          <w:ilvl w:val="0"/>
          <w:numId w:val="29"/>
        </w:numPr>
        <w:autoSpaceDE/>
        <w:adjustRightInd/>
        <w:spacing w:line="276" w:lineRule="auto"/>
        <w:ind w:left="714" w:hanging="357"/>
        <w:contextualSpacing/>
        <w:jc w:val="both"/>
        <w:rPr>
          <w:rFonts w:asciiTheme="minorHAnsi" w:eastAsia="Times New Roman" w:hAnsiTheme="minorHAnsi"/>
          <w:lang w:eastAsia="en-GB"/>
        </w:rPr>
      </w:pPr>
      <w:r w:rsidRPr="008E0645">
        <w:rPr>
          <w:rFonts w:asciiTheme="minorHAnsi" w:eastAsia="Times New Roman" w:hAnsiTheme="minorHAnsi"/>
          <w:lang w:eastAsia="en-GB"/>
        </w:rPr>
        <w:t>Additional responsibilities</w:t>
      </w:r>
      <w:r w:rsidR="00184153">
        <w:rPr>
          <w:rFonts w:asciiTheme="minorHAnsi" w:eastAsia="Times New Roman" w:hAnsiTheme="minorHAnsi"/>
          <w:lang w:eastAsia="en-GB"/>
        </w:rPr>
        <w:t>.</w:t>
      </w:r>
    </w:p>
    <w:p w14:paraId="5EB5F20F" w14:textId="4A436A6D" w:rsidR="00A06E45" w:rsidRPr="003B5C79" w:rsidRDefault="00A06E45" w:rsidP="009C4C50">
      <w:pPr>
        <w:autoSpaceDE/>
        <w:autoSpaceDN/>
        <w:adjustRightInd/>
        <w:jc w:val="both"/>
        <w:rPr>
          <w:rFonts w:asciiTheme="minorHAnsi" w:hAnsiTheme="minorHAnsi" w:cs="Cambria"/>
          <w:lang w:val="en-GB"/>
        </w:rPr>
      </w:pPr>
    </w:p>
    <w:p w14:paraId="6874B794" w14:textId="2E8DD46D" w:rsidR="008C13C2" w:rsidRPr="003B5C79" w:rsidRDefault="008C13C2" w:rsidP="009C4C50">
      <w:pPr>
        <w:spacing w:after="200" w:line="276" w:lineRule="auto"/>
        <w:jc w:val="both"/>
        <w:rPr>
          <w:rFonts w:asciiTheme="minorHAnsi" w:hAnsiTheme="minorHAnsi" w:cs="Cambria"/>
          <w:color w:val="002060"/>
          <w:lang w:val="en-GB"/>
        </w:rPr>
      </w:pPr>
      <w:r w:rsidRPr="003B5C79">
        <w:rPr>
          <w:rFonts w:asciiTheme="minorHAnsi" w:hAnsiTheme="minorHAnsi" w:cs="Cambria"/>
          <w:b/>
          <w:color w:val="002060"/>
          <w:lang w:val="en-GB"/>
        </w:rPr>
        <w:t>Sanctions</w:t>
      </w:r>
    </w:p>
    <w:p w14:paraId="60B3A153" w14:textId="1D2CB77B" w:rsidR="008C13C2" w:rsidRPr="003B5C79" w:rsidRDefault="008C13C2" w:rsidP="00C301B6">
      <w:pPr>
        <w:autoSpaceDE/>
        <w:adjustRightInd/>
        <w:spacing w:after="200" w:line="276" w:lineRule="auto"/>
        <w:jc w:val="both"/>
        <w:rPr>
          <w:rFonts w:asciiTheme="minorHAnsi" w:hAnsiTheme="minorHAnsi" w:cs="Cambria"/>
          <w:lang w:val="en-GB"/>
        </w:rPr>
      </w:pPr>
      <w:r w:rsidRPr="003B5C79">
        <w:rPr>
          <w:rFonts w:asciiTheme="minorHAnsi" w:hAnsiTheme="minorHAnsi" w:cs="Cambria"/>
          <w:lang w:val="en-GB"/>
        </w:rPr>
        <w:t>Sanctions are sometimes necessary to help</w:t>
      </w:r>
      <w:r w:rsidR="008E0645">
        <w:rPr>
          <w:rFonts w:asciiTheme="minorHAnsi" w:hAnsiTheme="minorHAnsi" w:cs="Cambria"/>
          <w:lang w:val="en-GB"/>
        </w:rPr>
        <w:t xml:space="preserve"> children</w:t>
      </w:r>
      <w:r w:rsidRPr="003B5C79">
        <w:rPr>
          <w:rFonts w:asciiTheme="minorHAnsi" w:hAnsiTheme="minorHAnsi" w:cs="Cambria"/>
          <w:lang w:val="en-GB"/>
        </w:rPr>
        <w:t xml:space="preserve"> understand that there is</w:t>
      </w:r>
      <w:r w:rsidR="008E0645">
        <w:rPr>
          <w:rFonts w:asciiTheme="minorHAnsi" w:hAnsiTheme="minorHAnsi" w:cs="Cambria"/>
          <w:lang w:val="en-GB"/>
        </w:rPr>
        <w:t xml:space="preserve"> a consequence to their actions. </w:t>
      </w:r>
      <w:r w:rsidRPr="003B5C79">
        <w:rPr>
          <w:rFonts w:asciiTheme="minorHAnsi" w:hAnsiTheme="minorHAnsi" w:cs="Cambria"/>
          <w:lang w:val="en-GB"/>
        </w:rPr>
        <w:t>Sanctions must be fair and</w:t>
      </w:r>
      <w:r w:rsidR="008E0645">
        <w:rPr>
          <w:rFonts w:asciiTheme="minorHAnsi" w:hAnsiTheme="minorHAnsi" w:cs="Cambria"/>
          <w:lang w:val="en-GB"/>
        </w:rPr>
        <w:t xml:space="preserve"> support children to understand the consequences of their behaviour </w:t>
      </w:r>
      <w:r w:rsidR="00184153">
        <w:rPr>
          <w:rFonts w:asciiTheme="minorHAnsi" w:hAnsiTheme="minorHAnsi" w:cs="Cambria"/>
          <w:lang w:val="en-GB"/>
        </w:rPr>
        <w:t>on others and also teach them</w:t>
      </w:r>
      <w:r w:rsidR="008E0645">
        <w:rPr>
          <w:rFonts w:asciiTheme="minorHAnsi" w:hAnsiTheme="minorHAnsi" w:cs="Cambria"/>
          <w:lang w:val="en-GB"/>
        </w:rPr>
        <w:t xml:space="preserve"> a different way to manage the feelings when they </w:t>
      </w:r>
      <w:r w:rsidR="0012106E">
        <w:rPr>
          <w:rFonts w:asciiTheme="minorHAnsi" w:hAnsiTheme="minorHAnsi" w:cs="Cambria"/>
          <w:lang w:val="en-GB"/>
        </w:rPr>
        <w:t xml:space="preserve">have </w:t>
      </w:r>
      <w:r w:rsidR="008E0645">
        <w:rPr>
          <w:rFonts w:asciiTheme="minorHAnsi" w:hAnsiTheme="minorHAnsi" w:cs="Cambria"/>
          <w:lang w:val="en-GB"/>
        </w:rPr>
        <w:t xml:space="preserve">behaved inappropriately. </w:t>
      </w:r>
      <w:r w:rsidRPr="003B5C79">
        <w:rPr>
          <w:rFonts w:asciiTheme="minorHAnsi" w:hAnsiTheme="minorHAnsi" w:cs="Cambria"/>
          <w:lang w:val="en-GB"/>
        </w:rPr>
        <w:t>We support the use of sanctio</w:t>
      </w:r>
      <w:r w:rsidR="008E0645">
        <w:rPr>
          <w:rFonts w:asciiTheme="minorHAnsi" w:hAnsiTheme="minorHAnsi" w:cs="Cambria"/>
          <w:lang w:val="en-GB"/>
        </w:rPr>
        <w:t xml:space="preserve">ns if they contribute to child’s </w:t>
      </w:r>
      <w:r w:rsidRPr="003B5C79">
        <w:rPr>
          <w:rFonts w:asciiTheme="minorHAnsi" w:hAnsiTheme="minorHAnsi" w:cs="Cambria"/>
          <w:lang w:val="en-GB"/>
        </w:rPr>
        <w:t>social understanding, rather than being just a ‘punishment’.</w:t>
      </w:r>
    </w:p>
    <w:p w14:paraId="6640D0F4" w14:textId="2EAB45E2" w:rsidR="008C13C2" w:rsidRPr="003B5C79" w:rsidRDefault="008C13C2" w:rsidP="00C301B6">
      <w:pPr>
        <w:autoSpaceDE/>
        <w:adjustRightInd/>
        <w:spacing w:after="200" w:line="276" w:lineRule="auto"/>
        <w:jc w:val="both"/>
        <w:rPr>
          <w:rFonts w:asciiTheme="minorHAnsi" w:hAnsiTheme="minorHAnsi" w:cs="Cambria"/>
          <w:lang w:val="en-GB"/>
        </w:rPr>
      </w:pPr>
      <w:r w:rsidRPr="003B5C79">
        <w:rPr>
          <w:rFonts w:asciiTheme="minorHAnsi" w:hAnsiTheme="minorHAnsi" w:cs="Cambria"/>
          <w:lang w:val="en-GB"/>
        </w:rPr>
        <w:t xml:space="preserve">It is for this reason that sanctions must be applied with fair warning, as close to the event as possible and with opportunity for success in the rest of the day. We also feel that once a sanction has been completed the discussion surrounding the behaviour is ‘finished’ and should not go home with the </w:t>
      </w:r>
      <w:r w:rsidR="00184153">
        <w:rPr>
          <w:rFonts w:asciiTheme="minorHAnsi" w:hAnsiTheme="minorHAnsi" w:cs="Cambria"/>
          <w:lang w:val="en-GB"/>
        </w:rPr>
        <w:t xml:space="preserve">child </w:t>
      </w:r>
      <w:r w:rsidRPr="003B5C79">
        <w:rPr>
          <w:rFonts w:asciiTheme="minorHAnsi" w:hAnsiTheme="minorHAnsi" w:cs="Cambria"/>
          <w:lang w:val="en-GB"/>
        </w:rPr>
        <w:t>unless otherwise agreed wi</w:t>
      </w:r>
      <w:r w:rsidR="006C4C6F">
        <w:rPr>
          <w:rFonts w:asciiTheme="minorHAnsi" w:hAnsiTheme="minorHAnsi" w:cs="Cambria"/>
          <w:lang w:val="en-GB"/>
        </w:rPr>
        <w:t>th the Parent/C</w:t>
      </w:r>
      <w:r w:rsidR="004E74B0">
        <w:rPr>
          <w:rFonts w:asciiTheme="minorHAnsi" w:hAnsiTheme="minorHAnsi" w:cs="Cambria"/>
          <w:lang w:val="en-GB"/>
        </w:rPr>
        <w:t>arer</w:t>
      </w:r>
      <w:r w:rsidR="004E74B0" w:rsidRPr="003B5C79">
        <w:rPr>
          <w:rFonts w:asciiTheme="minorHAnsi" w:hAnsiTheme="minorHAnsi" w:cs="Cambria"/>
          <w:lang w:val="en-GB"/>
        </w:rPr>
        <w:t xml:space="preserve"> </w:t>
      </w:r>
      <w:r w:rsidRPr="003B5C79">
        <w:rPr>
          <w:rFonts w:asciiTheme="minorHAnsi" w:hAnsiTheme="minorHAnsi" w:cs="Cambria"/>
          <w:lang w:val="en-GB"/>
        </w:rPr>
        <w:t xml:space="preserve">or there has been a serious incident. </w:t>
      </w:r>
    </w:p>
    <w:p w14:paraId="18B5EDE9" w14:textId="77777777" w:rsidR="006C4C6F" w:rsidRDefault="008C13C2" w:rsidP="006C4C6F">
      <w:pPr>
        <w:autoSpaceDE/>
        <w:adjustRightInd/>
        <w:spacing w:after="200" w:line="276" w:lineRule="auto"/>
        <w:jc w:val="both"/>
        <w:rPr>
          <w:rFonts w:asciiTheme="minorHAnsi" w:hAnsiTheme="minorHAnsi" w:cs="Cambria"/>
          <w:lang w:val="en-GB"/>
        </w:rPr>
      </w:pPr>
      <w:r w:rsidRPr="003B5C79">
        <w:rPr>
          <w:rFonts w:asciiTheme="minorHAnsi" w:hAnsiTheme="minorHAnsi" w:cs="Cambria"/>
          <w:lang w:val="en-GB"/>
        </w:rPr>
        <w:t>Sanctions will be most effective when:</w:t>
      </w:r>
    </w:p>
    <w:p w14:paraId="41102B07" w14:textId="77777777" w:rsidR="006C4C6F" w:rsidRPr="006C4C6F" w:rsidRDefault="008C13C2" w:rsidP="006C4C6F">
      <w:pPr>
        <w:pStyle w:val="ListParagraph"/>
        <w:numPr>
          <w:ilvl w:val="0"/>
          <w:numId w:val="47"/>
        </w:numPr>
        <w:autoSpaceDE/>
        <w:adjustRightInd/>
        <w:spacing w:after="200" w:line="276" w:lineRule="auto"/>
        <w:jc w:val="both"/>
        <w:rPr>
          <w:rFonts w:asciiTheme="minorHAnsi" w:hAnsiTheme="minorHAnsi" w:cs="Cambria"/>
          <w:lang w:val="en-GB"/>
        </w:rPr>
      </w:pPr>
      <w:r w:rsidRPr="006C4C6F">
        <w:rPr>
          <w:rFonts w:asciiTheme="minorHAnsi" w:eastAsia="Times New Roman" w:hAnsiTheme="minorHAnsi" w:cs="Cambria"/>
        </w:rPr>
        <w:t>Other encouraging and rewarding strategies have not worked;</w:t>
      </w:r>
    </w:p>
    <w:p w14:paraId="36BEBAC8" w14:textId="77777777" w:rsidR="006C4C6F" w:rsidRPr="006C4C6F" w:rsidRDefault="004E74B0" w:rsidP="006C4C6F">
      <w:pPr>
        <w:pStyle w:val="ListParagraph"/>
        <w:numPr>
          <w:ilvl w:val="0"/>
          <w:numId w:val="47"/>
        </w:numPr>
        <w:autoSpaceDE/>
        <w:adjustRightInd/>
        <w:spacing w:after="200" w:line="276" w:lineRule="auto"/>
        <w:jc w:val="both"/>
        <w:rPr>
          <w:rFonts w:asciiTheme="minorHAnsi" w:hAnsiTheme="minorHAnsi" w:cs="Cambria"/>
          <w:lang w:val="en-GB"/>
        </w:rPr>
      </w:pPr>
      <w:r w:rsidRPr="006C4C6F">
        <w:rPr>
          <w:rFonts w:asciiTheme="minorHAnsi" w:eastAsia="Times New Roman" w:hAnsiTheme="minorHAnsi" w:cs="Cambria"/>
        </w:rPr>
        <w:t>Sanction</w:t>
      </w:r>
      <w:r w:rsidR="008C13C2" w:rsidRPr="006C4C6F">
        <w:rPr>
          <w:rFonts w:asciiTheme="minorHAnsi" w:eastAsia="Times New Roman" w:hAnsiTheme="minorHAnsi" w:cs="Cambria"/>
        </w:rPr>
        <w:t>s imposed are relevant, fair and do not last longer than absolutely necessary or applied open-endedly;</w:t>
      </w:r>
    </w:p>
    <w:p w14:paraId="5C984220" w14:textId="77777777" w:rsidR="006C4C6F" w:rsidRPr="006C4C6F" w:rsidRDefault="008C13C2" w:rsidP="006C4C6F">
      <w:pPr>
        <w:pStyle w:val="ListParagraph"/>
        <w:numPr>
          <w:ilvl w:val="0"/>
          <w:numId w:val="47"/>
        </w:numPr>
        <w:autoSpaceDE/>
        <w:adjustRightInd/>
        <w:spacing w:after="200" w:line="276" w:lineRule="auto"/>
        <w:jc w:val="both"/>
        <w:rPr>
          <w:rFonts w:asciiTheme="minorHAnsi" w:hAnsiTheme="minorHAnsi" w:cs="Cambria"/>
          <w:lang w:val="en-GB"/>
        </w:rPr>
      </w:pPr>
      <w:r w:rsidRPr="006C4C6F">
        <w:rPr>
          <w:rFonts w:asciiTheme="minorHAnsi" w:eastAsia="Times New Roman" w:hAnsiTheme="minorHAnsi" w:cs="Cambria"/>
        </w:rPr>
        <w:t xml:space="preserve">That there is a view that the sanction may encourage acceptable </w:t>
      </w:r>
      <w:proofErr w:type="spellStart"/>
      <w:r w:rsidRPr="006C4C6F">
        <w:rPr>
          <w:rFonts w:asciiTheme="minorHAnsi" w:eastAsia="Times New Roman" w:hAnsiTheme="minorHAnsi" w:cs="Cambria"/>
        </w:rPr>
        <w:t>behaviour</w:t>
      </w:r>
      <w:proofErr w:type="spellEnd"/>
      <w:r w:rsidRPr="006C4C6F">
        <w:rPr>
          <w:rFonts w:asciiTheme="minorHAnsi" w:eastAsia="Times New Roman" w:hAnsiTheme="minorHAnsi" w:cs="Cambria"/>
        </w:rPr>
        <w:t xml:space="preserve"> or act as a disincentive to unacceptable </w:t>
      </w:r>
      <w:proofErr w:type="spellStart"/>
      <w:r w:rsidRPr="006C4C6F">
        <w:rPr>
          <w:rFonts w:asciiTheme="minorHAnsi" w:eastAsia="Times New Roman" w:hAnsiTheme="minorHAnsi" w:cs="Cambria"/>
        </w:rPr>
        <w:t>behaviour</w:t>
      </w:r>
      <w:proofErr w:type="spellEnd"/>
      <w:r w:rsidRPr="006C4C6F">
        <w:rPr>
          <w:rFonts w:asciiTheme="minorHAnsi" w:eastAsia="Times New Roman" w:hAnsiTheme="minorHAnsi" w:cs="Cambria"/>
        </w:rPr>
        <w:t>;</w:t>
      </w:r>
    </w:p>
    <w:p w14:paraId="2F3BCC38" w14:textId="2897A4C1" w:rsidR="004E74B0" w:rsidRPr="006C4C6F" w:rsidRDefault="008C13C2" w:rsidP="006C4C6F">
      <w:pPr>
        <w:pStyle w:val="ListParagraph"/>
        <w:numPr>
          <w:ilvl w:val="0"/>
          <w:numId w:val="47"/>
        </w:numPr>
        <w:autoSpaceDE/>
        <w:adjustRightInd/>
        <w:spacing w:after="200" w:line="276" w:lineRule="auto"/>
        <w:jc w:val="both"/>
        <w:rPr>
          <w:rFonts w:asciiTheme="minorHAnsi" w:hAnsiTheme="minorHAnsi" w:cs="Cambria"/>
          <w:lang w:val="en-GB"/>
        </w:rPr>
      </w:pPr>
      <w:r w:rsidRPr="006C4C6F">
        <w:rPr>
          <w:rFonts w:asciiTheme="minorHAnsi" w:eastAsia="Times New Roman" w:hAnsiTheme="minorHAnsi" w:cs="Cambria"/>
        </w:rPr>
        <w:t>The child understands the relevance of the sanction.</w:t>
      </w:r>
    </w:p>
    <w:p w14:paraId="02040081" w14:textId="77777777" w:rsidR="004E74B0" w:rsidRPr="004E74B0" w:rsidRDefault="004E74B0" w:rsidP="004E74B0">
      <w:pPr>
        <w:pStyle w:val="ListParagraph"/>
        <w:autoSpaceDE/>
        <w:adjustRightInd/>
        <w:ind w:left="714"/>
        <w:jc w:val="both"/>
        <w:rPr>
          <w:rFonts w:asciiTheme="minorHAnsi" w:hAnsiTheme="minorHAnsi" w:cs="Cambria"/>
          <w:lang w:val="en-GB"/>
        </w:rPr>
      </w:pPr>
    </w:p>
    <w:p w14:paraId="61035C6B" w14:textId="7A2C8D30" w:rsidR="009C4C50" w:rsidRPr="00242F71" w:rsidRDefault="008C13C2" w:rsidP="00242F71">
      <w:pPr>
        <w:autoSpaceDE/>
        <w:adjustRightInd/>
        <w:spacing w:after="200" w:line="276" w:lineRule="auto"/>
        <w:jc w:val="both"/>
        <w:rPr>
          <w:rFonts w:eastAsia="Times New Roman" w:cs="Cambria"/>
        </w:rPr>
      </w:pPr>
      <w:r w:rsidRPr="00242F71">
        <w:rPr>
          <w:rFonts w:asciiTheme="minorHAnsi" w:hAnsiTheme="minorHAnsi" w:cs="Cambria"/>
          <w:lang w:val="en-GB"/>
        </w:rPr>
        <w:t>Examples of possible sanctions are as follows (this list is neither hierarch</w:t>
      </w:r>
      <w:r w:rsidR="001B1347">
        <w:rPr>
          <w:rFonts w:asciiTheme="minorHAnsi" w:hAnsiTheme="minorHAnsi" w:cs="Cambria"/>
          <w:lang w:val="en-GB"/>
        </w:rPr>
        <w:t>ic</w:t>
      </w:r>
      <w:r w:rsidRPr="00242F71">
        <w:rPr>
          <w:rFonts w:asciiTheme="minorHAnsi" w:hAnsiTheme="minorHAnsi" w:cs="Cambria"/>
          <w:lang w:val="en-GB"/>
        </w:rPr>
        <w:t xml:space="preserve">al nor exclusive) however they are to be </w:t>
      </w:r>
      <w:r w:rsidRPr="00242F71">
        <w:rPr>
          <w:rFonts w:cs="Cambria"/>
          <w:lang w:val="en-GB"/>
        </w:rPr>
        <w:t>used as a last resort within a positive environment:</w:t>
      </w:r>
    </w:p>
    <w:p w14:paraId="69F6BBD3" w14:textId="2852D5E6" w:rsidR="008C13C2" w:rsidRPr="003B5C79" w:rsidRDefault="00171D96" w:rsidP="004E74B0">
      <w:pPr>
        <w:pStyle w:val="ListParagraph"/>
        <w:numPr>
          <w:ilvl w:val="0"/>
          <w:numId w:val="32"/>
        </w:numPr>
        <w:autoSpaceDE/>
        <w:autoSpaceDN/>
        <w:adjustRightInd/>
        <w:spacing w:line="276" w:lineRule="auto"/>
        <w:ind w:left="1434" w:hanging="357"/>
        <w:jc w:val="both"/>
      </w:pPr>
      <w:r>
        <w:rPr>
          <w:rFonts w:eastAsia="Times New Roman" w:cs="Cambria"/>
        </w:rPr>
        <w:t>Loss of privileges</w:t>
      </w:r>
      <w:r w:rsidR="00242F71">
        <w:rPr>
          <w:rFonts w:eastAsia="Times New Roman" w:cs="Cambria"/>
        </w:rPr>
        <w:t>;</w:t>
      </w:r>
    </w:p>
    <w:p w14:paraId="417EA62C" w14:textId="62616F64" w:rsidR="009E755B" w:rsidRPr="003B5C79" w:rsidRDefault="009E755B" w:rsidP="004E74B0">
      <w:pPr>
        <w:pStyle w:val="ListParagraph"/>
        <w:numPr>
          <w:ilvl w:val="0"/>
          <w:numId w:val="32"/>
        </w:numPr>
        <w:autoSpaceDE/>
        <w:adjustRightInd/>
        <w:spacing w:line="276" w:lineRule="auto"/>
        <w:ind w:left="1434" w:hanging="357"/>
        <w:jc w:val="both"/>
        <w:rPr>
          <w:rFonts w:eastAsia="Times New Roman" w:cs="Cambria"/>
        </w:rPr>
      </w:pPr>
      <w:r w:rsidRPr="003B5C79">
        <w:t>A verbal reprimand</w:t>
      </w:r>
      <w:r w:rsidR="00242F71">
        <w:t>;</w:t>
      </w:r>
      <w:r w:rsidRPr="003B5C79">
        <w:t xml:space="preserve"> </w:t>
      </w:r>
    </w:p>
    <w:p w14:paraId="3AFFEF7E" w14:textId="4CA72319" w:rsidR="008C13C2" w:rsidRPr="00171D96" w:rsidRDefault="00171D96" w:rsidP="004E74B0">
      <w:pPr>
        <w:pStyle w:val="ListParagraph"/>
        <w:numPr>
          <w:ilvl w:val="0"/>
          <w:numId w:val="32"/>
        </w:numPr>
        <w:autoSpaceDE/>
        <w:autoSpaceDN/>
        <w:adjustRightInd/>
        <w:spacing w:line="276" w:lineRule="auto"/>
        <w:ind w:left="1434" w:hanging="357"/>
        <w:jc w:val="both"/>
      </w:pPr>
      <w:r w:rsidRPr="00171D96">
        <w:t>Missing break times</w:t>
      </w:r>
      <w:r w:rsidR="00242F71">
        <w:t>;</w:t>
      </w:r>
    </w:p>
    <w:p w14:paraId="690E5DB5" w14:textId="3490AF49" w:rsidR="008C13C2" w:rsidRPr="003B5C79" w:rsidRDefault="008C13C2" w:rsidP="004E74B0">
      <w:pPr>
        <w:pStyle w:val="ListParagraph"/>
        <w:numPr>
          <w:ilvl w:val="0"/>
          <w:numId w:val="32"/>
        </w:numPr>
        <w:autoSpaceDE/>
        <w:autoSpaceDN/>
        <w:adjustRightInd/>
        <w:spacing w:line="276" w:lineRule="auto"/>
        <w:ind w:left="1434" w:hanging="357"/>
        <w:jc w:val="both"/>
      </w:pPr>
      <w:r w:rsidRPr="003B5C79">
        <w:t>Catch up sessions, including during lunchtime, afterschool, non-contact days and weekends</w:t>
      </w:r>
      <w:r w:rsidR="00242F71">
        <w:t>;</w:t>
      </w:r>
    </w:p>
    <w:p w14:paraId="672DE150" w14:textId="26B560CE" w:rsidR="008C13C2" w:rsidRPr="003B5C79" w:rsidRDefault="008C13C2" w:rsidP="004E74B0">
      <w:pPr>
        <w:pStyle w:val="ListParagraph"/>
        <w:numPr>
          <w:ilvl w:val="0"/>
          <w:numId w:val="32"/>
        </w:numPr>
        <w:autoSpaceDE/>
        <w:autoSpaceDN/>
        <w:adjustRightInd/>
        <w:spacing w:line="276" w:lineRule="auto"/>
        <w:ind w:left="1434" w:hanging="357"/>
        <w:jc w:val="both"/>
      </w:pPr>
      <w:r w:rsidRPr="003B5C79">
        <w:t>School based community service</w:t>
      </w:r>
      <w:r w:rsidRPr="003B5C79">
        <w:rPr>
          <w:rFonts w:eastAsia="Times New Roman" w:cs="Cambria"/>
        </w:rPr>
        <w:t xml:space="preserve"> (</w:t>
      </w:r>
      <w:proofErr w:type="spellStart"/>
      <w:r w:rsidRPr="003B5C79">
        <w:rPr>
          <w:rFonts w:eastAsia="Times New Roman" w:cs="Cambria"/>
        </w:rPr>
        <w:t>e.g</w:t>
      </w:r>
      <w:proofErr w:type="spellEnd"/>
      <w:r w:rsidRPr="003B5C79">
        <w:rPr>
          <w:rFonts w:eastAsia="Times New Roman" w:cs="Cambria"/>
        </w:rPr>
        <w:t xml:space="preserve"> litter picking)</w:t>
      </w:r>
      <w:r w:rsidR="00242F71">
        <w:rPr>
          <w:rFonts w:eastAsia="Times New Roman" w:cs="Cambria"/>
        </w:rPr>
        <w:t>;</w:t>
      </w:r>
    </w:p>
    <w:p w14:paraId="66299DDD" w14:textId="37A313E7" w:rsidR="008C13C2" w:rsidRPr="003B5C79" w:rsidRDefault="006C4C6F" w:rsidP="004E74B0">
      <w:pPr>
        <w:pStyle w:val="ListParagraph"/>
        <w:numPr>
          <w:ilvl w:val="0"/>
          <w:numId w:val="32"/>
        </w:numPr>
        <w:autoSpaceDE/>
        <w:adjustRightInd/>
        <w:spacing w:line="276" w:lineRule="auto"/>
        <w:ind w:left="1434" w:hanging="357"/>
        <w:jc w:val="both"/>
        <w:rPr>
          <w:rFonts w:eastAsia="Times New Roman" w:cs="Cambria"/>
        </w:rPr>
      </w:pPr>
      <w:r>
        <w:rPr>
          <w:rFonts w:eastAsia="Times New Roman" w:cs="Cambria"/>
        </w:rPr>
        <w:t>Parent/</w:t>
      </w:r>
      <w:proofErr w:type="spellStart"/>
      <w:r>
        <w:rPr>
          <w:rFonts w:eastAsia="Times New Roman" w:cs="Cambria"/>
        </w:rPr>
        <w:t>C</w:t>
      </w:r>
      <w:r w:rsidR="004E74B0">
        <w:rPr>
          <w:rFonts w:eastAsia="Times New Roman" w:cs="Cambria"/>
        </w:rPr>
        <w:t>a</w:t>
      </w:r>
      <w:r>
        <w:rPr>
          <w:rFonts w:eastAsia="Times New Roman" w:cs="Cambria"/>
        </w:rPr>
        <w:t>rer</w:t>
      </w:r>
      <w:proofErr w:type="spellEnd"/>
      <w:r>
        <w:rPr>
          <w:rFonts w:eastAsia="Times New Roman" w:cs="Cambria"/>
        </w:rPr>
        <w:t xml:space="preserve"> and</w:t>
      </w:r>
      <w:r w:rsidR="009C4C50" w:rsidRPr="003B5C79">
        <w:rPr>
          <w:rFonts w:eastAsia="Times New Roman" w:cs="Cambria"/>
        </w:rPr>
        <w:t xml:space="preserve"> S</w:t>
      </w:r>
      <w:r w:rsidR="009106FC">
        <w:rPr>
          <w:rFonts w:eastAsia="Times New Roman" w:cs="Cambria"/>
        </w:rPr>
        <w:t xml:space="preserve">enior </w:t>
      </w:r>
      <w:r w:rsidR="009C4C50" w:rsidRPr="003B5C79">
        <w:rPr>
          <w:rFonts w:eastAsia="Times New Roman" w:cs="Cambria"/>
        </w:rPr>
        <w:t>L</w:t>
      </w:r>
      <w:r w:rsidR="009106FC">
        <w:rPr>
          <w:rFonts w:eastAsia="Times New Roman" w:cs="Cambria"/>
        </w:rPr>
        <w:t xml:space="preserve">eadership </w:t>
      </w:r>
      <w:r w:rsidR="009C4C50" w:rsidRPr="003B5C79">
        <w:rPr>
          <w:rFonts w:eastAsia="Times New Roman" w:cs="Cambria"/>
        </w:rPr>
        <w:t>T</w:t>
      </w:r>
      <w:r w:rsidR="009106FC">
        <w:rPr>
          <w:rFonts w:eastAsia="Times New Roman" w:cs="Cambria"/>
        </w:rPr>
        <w:t>eam</w:t>
      </w:r>
      <w:r w:rsidR="009C4C50" w:rsidRPr="003B5C79">
        <w:rPr>
          <w:rFonts w:eastAsia="Times New Roman" w:cs="Cambria"/>
        </w:rPr>
        <w:t xml:space="preserve"> informed</w:t>
      </w:r>
      <w:r w:rsidR="00242F71">
        <w:rPr>
          <w:rFonts w:eastAsia="Times New Roman" w:cs="Cambria"/>
        </w:rPr>
        <w:t>;</w:t>
      </w:r>
    </w:p>
    <w:p w14:paraId="659A2563" w14:textId="7F2A52F7" w:rsidR="008C13C2" w:rsidRPr="003B5C79" w:rsidRDefault="008C13C2" w:rsidP="004E74B0">
      <w:pPr>
        <w:pStyle w:val="ListParagraph"/>
        <w:numPr>
          <w:ilvl w:val="0"/>
          <w:numId w:val="32"/>
        </w:numPr>
        <w:tabs>
          <w:tab w:val="left" w:pos="1097"/>
        </w:tabs>
        <w:autoSpaceDE/>
        <w:adjustRightInd/>
        <w:spacing w:line="276" w:lineRule="auto"/>
        <w:ind w:left="1434" w:hanging="357"/>
        <w:jc w:val="both"/>
        <w:rPr>
          <w:rFonts w:eastAsia="Times New Roman"/>
        </w:rPr>
      </w:pPr>
      <w:r w:rsidRPr="003B5C79">
        <w:rPr>
          <w:rFonts w:eastAsia="Times New Roman" w:cs="Cambria"/>
        </w:rPr>
        <w:t>Interna</w:t>
      </w:r>
      <w:r w:rsidR="009C4C50" w:rsidRPr="003B5C79">
        <w:rPr>
          <w:rFonts w:eastAsia="Times New Roman" w:cs="Cambria"/>
        </w:rPr>
        <w:t>l exclusion, external exclusion</w:t>
      </w:r>
      <w:r w:rsidR="00242F71">
        <w:rPr>
          <w:rFonts w:eastAsia="Times New Roman" w:cs="Cambria"/>
        </w:rPr>
        <w:t>;</w:t>
      </w:r>
    </w:p>
    <w:p w14:paraId="5D9BDE1C" w14:textId="75DC0A0A" w:rsidR="00242F71" w:rsidRPr="00242F71" w:rsidRDefault="009C4C50" w:rsidP="004E74B0">
      <w:pPr>
        <w:pStyle w:val="ListParagraph"/>
        <w:numPr>
          <w:ilvl w:val="0"/>
          <w:numId w:val="32"/>
        </w:numPr>
        <w:tabs>
          <w:tab w:val="left" w:pos="1097"/>
        </w:tabs>
        <w:autoSpaceDE/>
        <w:adjustRightInd/>
        <w:spacing w:line="276" w:lineRule="auto"/>
        <w:ind w:left="1434" w:hanging="357"/>
        <w:jc w:val="both"/>
        <w:rPr>
          <w:rFonts w:eastAsia="Times New Roman"/>
        </w:rPr>
      </w:pPr>
      <w:r w:rsidRPr="003B5C79">
        <w:rPr>
          <w:rFonts w:eastAsia="Times New Roman" w:cs="Cambria"/>
        </w:rPr>
        <w:t>Report Card</w:t>
      </w:r>
      <w:r w:rsidR="00624C8C">
        <w:rPr>
          <w:rFonts w:eastAsia="Times New Roman" w:cs="Cambria"/>
        </w:rPr>
        <w:t xml:space="preserve"> / Mentoring</w:t>
      </w:r>
      <w:r w:rsidRPr="003B5C79">
        <w:rPr>
          <w:rFonts w:eastAsia="Times New Roman" w:cs="Cambria"/>
        </w:rPr>
        <w:t xml:space="preserve"> system</w:t>
      </w:r>
      <w:r w:rsidR="00242F71">
        <w:rPr>
          <w:rFonts w:eastAsia="Times New Roman" w:cs="Cambria"/>
        </w:rPr>
        <w:t xml:space="preserve">. </w:t>
      </w:r>
    </w:p>
    <w:p w14:paraId="6B4D4E1B" w14:textId="77777777" w:rsidR="00513529" w:rsidRDefault="00513529" w:rsidP="009106FC">
      <w:pPr>
        <w:tabs>
          <w:tab w:val="left" w:pos="1097"/>
        </w:tabs>
        <w:autoSpaceDE/>
        <w:adjustRightInd/>
        <w:spacing w:after="200" w:line="276" w:lineRule="auto"/>
        <w:jc w:val="both"/>
        <w:rPr>
          <w:rFonts w:asciiTheme="minorHAnsi" w:eastAsia="Times New Roman" w:hAnsiTheme="minorHAnsi"/>
          <w:lang w:eastAsia="en-GB"/>
        </w:rPr>
      </w:pPr>
    </w:p>
    <w:p w14:paraId="62F38C35" w14:textId="40FAA9B5" w:rsidR="009106FC" w:rsidRDefault="008C13C2" w:rsidP="00513529">
      <w:pPr>
        <w:tabs>
          <w:tab w:val="left" w:pos="1097"/>
        </w:tabs>
        <w:autoSpaceDE/>
        <w:adjustRightInd/>
        <w:jc w:val="both"/>
        <w:rPr>
          <w:rFonts w:asciiTheme="minorHAnsi" w:eastAsia="Times New Roman" w:hAnsiTheme="minorHAnsi"/>
        </w:rPr>
      </w:pPr>
      <w:r w:rsidRPr="003B5C79">
        <w:rPr>
          <w:rFonts w:asciiTheme="minorHAnsi" w:eastAsia="Times New Roman" w:hAnsiTheme="minorHAnsi"/>
          <w:lang w:eastAsia="en-GB"/>
        </w:rPr>
        <w:t>Rewards that have already been earned should not be removed or taken away as a sanction</w:t>
      </w:r>
      <w:r w:rsidR="00FE130B">
        <w:rPr>
          <w:rFonts w:asciiTheme="minorHAnsi" w:eastAsia="Times New Roman" w:hAnsiTheme="minorHAnsi"/>
          <w:lang w:eastAsia="en-GB"/>
        </w:rPr>
        <w:t xml:space="preserve"> unless agreed in the PP</w:t>
      </w:r>
      <w:r w:rsidRPr="003B5C79">
        <w:rPr>
          <w:rFonts w:asciiTheme="minorHAnsi" w:eastAsia="Times New Roman" w:hAnsiTheme="minorHAnsi"/>
          <w:lang w:eastAsia="en-GB"/>
        </w:rPr>
        <w:t>P.</w:t>
      </w:r>
      <w:r w:rsidRPr="003B5C79">
        <w:rPr>
          <w:rFonts w:asciiTheme="minorHAnsi" w:hAnsiTheme="minorHAnsi"/>
          <w:lang w:val="en-GB"/>
        </w:rPr>
        <w:t xml:space="preserve"> Corporal punishment or the withdrawal of a </w:t>
      </w:r>
      <w:r w:rsidR="009106FC">
        <w:rPr>
          <w:rFonts w:asciiTheme="minorHAnsi" w:hAnsiTheme="minorHAnsi"/>
          <w:lang w:val="en-GB"/>
        </w:rPr>
        <w:t>child’s</w:t>
      </w:r>
      <w:r w:rsidRPr="003B5C79">
        <w:rPr>
          <w:rFonts w:asciiTheme="minorHAnsi" w:hAnsiTheme="minorHAnsi"/>
          <w:lang w:val="en-GB"/>
        </w:rPr>
        <w:t xml:space="preserve"> rights will never form part of a proactive / reactive strategy or sanction.</w:t>
      </w:r>
    </w:p>
    <w:p w14:paraId="681B98BC" w14:textId="7C84482C" w:rsidR="001B1347" w:rsidRDefault="001B1347" w:rsidP="00513529">
      <w:pPr>
        <w:tabs>
          <w:tab w:val="left" w:pos="1097"/>
        </w:tabs>
        <w:autoSpaceDE/>
        <w:adjustRightInd/>
        <w:jc w:val="both"/>
        <w:rPr>
          <w:rFonts w:asciiTheme="minorHAnsi" w:hAnsiTheme="minorHAnsi" w:cstheme="majorHAnsi"/>
          <w:b/>
          <w:color w:val="002060"/>
        </w:rPr>
      </w:pPr>
    </w:p>
    <w:p w14:paraId="3E00E803" w14:textId="7E46403E" w:rsidR="009D0BDF" w:rsidRDefault="009E755B" w:rsidP="00513529">
      <w:pPr>
        <w:tabs>
          <w:tab w:val="left" w:pos="1097"/>
        </w:tabs>
        <w:autoSpaceDE/>
        <w:adjustRightInd/>
        <w:jc w:val="both"/>
        <w:rPr>
          <w:rFonts w:asciiTheme="minorHAnsi" w:hAnsiTheme="minorHAnsi" w:cstheme="majorHAnsi"/>
          <w:b/>
          <w:color w:val="002060"/>
        </w:rPr>
      </w:pPr>
      <w:r w:rsidRPr="00030E22">
        <w:rPr>
          <w:rFonts w:asciiTheme="minorHAnsi" w:hAnsiTheme="minorHAnsi" w:cstheme="majorHAnsi"/>
          <w:b/>
          <w:color w:val="011E5F"/>
        </w:rPr>
        <w:t>Exclusion</w:t>
      </w:r>
      <w:r w:rsidRPr="003B5C79">
        <w:rPr>
          <w:rFonts w:asciiTheme="minorHAnsi" w:hAnsiTheme="minorHAnsi" w:cstheme="majorHAnsi"/>
          <w:b/>
          <w:color w:val="002060"/>
        </w:rPr>
        <w:t xml:space="preserve"> </w:t>
      </w:r>
    </w:p>
    <w:p w14:paraId="06C277DF" w14:textId="77777777" w:rsidR="00513529" w:rsidRPr="008A767D" w:rsidRDefault="00513529" w:rsidP="00513529">
      <w:pPr>
        <w:tabs>
          <w:tab w:val="left" w:pos="1097"/>
        </w:tabs>
        <w:autoSpaceDE/>
        <w:adjustRightInd/>
        <w:jc w:val="both"/>
        <w:rPr>
          <w:rFonts w:asciiTheme="minorHAnsi" w:eastAsia="Times New Roman" w:hAnsiTheme="minorHAnsi"/>
        </w:rPr>
      </w:pPr>
    </w:p>
    <w:p w14:paraId="71A4F4F9" w14:textId="5E15B2EA" w:rsidR="00171D96" w:rsidRDefault="00A06E45" w:rsidP="00513529">
      <w:pPr>
        <w:jc w:val="both"/>
        <w:rPr>
          <w:rFonts w:asciiTheme="minorHAnsi" w:hAnsiTheme="minorHAnsi"/>
        </w:rPr>
      </w:pPr>
      <w:r w:rsidRPr="003B5C79">
        <w:rPr>
          <w:rFonts w:asciiTheme="minorHAnsi" w:hAnsiTheme="minorHAnsi"/>
        </w:rPr>
        <w:t xml:space="preserve">There is an expectation that all </w:t>
      </w:r>
      <w:r w:rsidR="009106FC">
        <w:rPr>
          <w:rFonts w:asciiTheme="minorHAnsi" w:hAnsiTheme="minorHAnsi"/>
        </w:rPr>
        <w:t xml:space="preserve">children </w:t>
      </w:r>
      <w:r w:rsidRPr="003B5C79">
        <w:rPr>
          <w:rFonts w:asciiTheme="minorHAnsi" w:hAnsiTheme="minorHAnsi"/>
        </w:rPr>
        <w:t>will behave in a</w:t>
      </w:r>
      <w:r w:rsidR="004E74B0">
        <w:rPr>
          <w:rFonts w:asciiTheme="minorHAnsi" w:hAnsiTheme="minorHAnsi"/>
        </w:rPr>
        <w:t xml:space="preserve"> manner that does not </w:t>
      </w:r>
      <w:proofErr w:type="spellStart"/>
      <w:r w:rsidR="004E74B0">
        <w:rPr>
          <w:rFonts w:asciiTheme="minorHAnsi" w:hAnsiTheme="minorHAnsi"/>
        </w:rPr>
        <w:t>jeopardise</w:t>
      </w:r>
      <w:proofErr w:type="spellEnd"/>
      <w:r w:rsidRPr="003B5C79">
        <w:rPr>
          <w:rFonts w:asciiTheme="minorHAnsi" w:hAnsiTheme="minorHAnsi"/>
        </w:rPr>
        <w:t xml:space="preserve"> the safety</w:t>
      </w:r>
      <w:r w:rsidR="006C4C6F">
        <w:rPr>
          <w:rFonts w:asciiTheme="minorHAnsi" w:hAnsiTheme="minorHAnsi"/>
        </w:rPr>
        <w:t xml:space="preserve"> and/</w:t>
      </w:r>
      <w:r w:rsidR="00DF6919" w:rsidRPr="003B5C79">
        <w:rPr>
          <w:rFonts w:asciiTheme="minorHAnsi" w:hAnsiTheme="minorHAnsi"/>
        </w:rPr>
        <w:t xml:space="preserve">or learning opportunities </w:t>
      </w:r>
      <w:r w:rsidRPr="003B5C79">
        <w:rPr>
          <w:rFonts w:asciiTheme="minorHAnsi" w:hAnsiTheme="minorHAnsi"/>
        </w:rPr>
        <w:t xml:space="preserve">of others. </w:t>
      </w:r>
      <w:r w:rsidR="00095979" w:rsidRPr="003B5C79">
        <w:rPr>
          <w:rFonts w:asciiTheme="minorHAnsi" w:hAnsiTheme="minorHAnsi"/>
        </w:rPr>
        <w:t>If either are compromised it</w:t>
      </w:r>
      <w:r w:rsidR="009106FC">
        <w:rPr>
          <w:rFonts w:asciiTheme="minorHAnsi" w:hAnsiTheme="minorHAnsi"/>
        </w:rPr>
        <w:t xml:space="preserve"> may be necessary to remove the child</w:t>
      </w:r>
      <w:r w:rsidR="00095979" w:rsidRPr="003B5C79">
        <w:rPr>
          <w:rFonts w:asciiTheme="minorHAnsi" w:hAnsiTheme="minorHAnsi"/>
        </w:rPr>
        <w:t xml:space="preserve"> from the school communit</w:t>
      </w:r>
      <w:r w:rsidR="00DF6919" w:rsidRPr="003B5C79">
        <w:rPr>
          <w:rFonts w:asciiTheme="minorHAnsi" w:hAnsiTheme="minorHAnsi"/>
        </w:rPr>
        <w:t xml:space="preserve">y for a limited period of time. </w:t>
      </w:r>
      <w:r w:rsidR="009E755B" w:rsidRPr="003B5C79">
        <w:rPr>
          <w:rFonts w:asciiTheme="minorHAnsi" w:hAnsiTheme="minorHAnsi"/>
        </w:rPr>
        <w:t xml:space="preserve">This is known as an exclusion. </w:t>
      </w:r>
      <w:r w:rsidR="009E755B" w:rsidRPr="003B5C79">
        <w:rPr>
          <w:rFonts w:asciiTheme="minorHAnsi" w:hAnsiTheme="minorHAnsi" w:cstheme="majorHAnsi"/>
        </w:rPr>
        <w:t>Exclusion, either fixed term or permanent is always used as a last resort. The decision to exclude remains the responsibility of the Headteacher. Winchelsea School works within the</w:t>
      </w:r>
      <w:r w:rsidR="009E755B" w:rsidRPr="003B5C79">
        <w:t xml:space="preserve"> legal framework concerning exclusion as set out in </w:t>
      </w:r>
      <w:r w:rsidR="009E755B" w:rsidRPr="004E74B0">
        <w:t xml:space="preserve">the </w:t>
      </w:r>
      <w:hyperlink r:id="rId18" w:tgtFrame="_blank" w:tooltip="Link to information about the School Standards and Framework Act " w:history="1">
        <w:r w:rsidR="009E755B" w:rsidRPr="004E74B0">
          <w:rPr>
            <w:b/>
            <w:bCs/>
            <w:u w:val="single"/>
          </w:rPr>
          <w:t>School Standards and Framework Act 1998</w:t>
        </w:r>
      </w:hyperlink>
      <w:r w:rsidR="00242F71" w:rsidRPr="004E74B0">
        <w:t>.</w:t>
      </w:r>
      <w:r w:rsidR="00242F71">
        <w:t xml:space="preserve"> </w:t>
      </w:r>
      <w:r w:rsidR="009E755B" w:rsidRPr="003B5C79">
        <w:rPr>
          <w:rFonts w:asciiTheme="minorHAnsi" w:hAnsiTheme="minorHAnsi"/>
        </w:rPr>
        <w:t>We wi</w:t>
      </w:r>
      <w:r w:rsidR="009106FC">
        <w:rPr>
          <w:rFonts w:asciiTheme="minorHAnsi" w:hAnsiTheme="minorHAnsi"/>
        </w:rPr>
        <w:t>ll always aim to reintegrate a child</w:t>
      </w:r>
      <w:r w:rsidR="009E755B" w:rsidRPr="003B5C79">
        <w:rPr>
          <w:rFonts w:asciiTheme="minorHAnsi" w:hAnsiTheme="minorHAnsi"/>
        </w:rPr>
        <w:t xml:space="preserve"> back into the whole school community at the earliest opportuni</w:t>
      </w:r>
      <w:r w:rsidR="00FE130B">
        <w:rPr>
          <w:rFonts w:asciiTheme="minorHAnsi" w:hAnsiTheme="minorHAnsi"/>
        </w:rPr>
        <w:t>ty.</w:t>
      </w:r>
      <w:r w:rsidR="0088525D">
        <w:rPr>
          <w:rFonts w:asciiTheme="minorHAnsi" w:hAnsiTheme="minorHAnsi"/>
        </w:rPr>
        <w:t xml:space="preserve"> Please refer to the Exclusion Policy for more information. </w:t>
      </w:r>
    </w:p>
    <w:p w14:paraId="017DB1D9" w14:textId="567F7AE7" w:rsidR="00030E22" w:rsidRPr="00030E22" w:rsidRDefault="00030E22" w:rsidP="00513529">
      <w:pPr>
        <w:jc w:val="both"/>
        <w:rPr>
          <w:rFonts w:asciiTheme="minorHAnsi" w:hAnsiTheme="minorHAnsi"/>
          <w:b/>
        </w:rPr>
      </w:pPr>
    </w:p>
    <w:p w14:paraId="739AD957" w14:textId="107AE795" w:rsidR="00030E22" w:rsidRPr="00030E22" w:rsidRDefault="00030E22" w:rsidP="00513529">
      <w:pPr>
        <w:jc w:val="both"/>
        <w:rPr>
          <w:rFonts w:asciiTheme="minorHAnsi" w:hAnsiTheme="minorHAnsi"/>
          <w:b/>
          <w:color w:val="011E5F"/>
        </w:rPr>
      </w:pPr>
      <w:r w:rsidRPr="00030E22">
        <w:rPr>
          <w:rFonts w:asciiTheme="minorHAnsi" w:hAnsiTheme="minorHAnsi"/>
          <w:b/>
          <w:color w:val="011E5F"/>
        </w:rPr>
        <w:t xml:space="preserve">Safety </w:t>
      </w:r>
    </w:p>
    <w:p w14:paraId="6056EC44" w14:textId="09089E68" w:rsidR="00171D96" w:rsidRDefault="00171D96" w:rsidP="009C4C50">
      <w:pPr>
        <w:jc w:val="both"/>
        <w:rPr>
          <w:rFonts w:asciiTheme="majorHAnsi" w:hAnsiTheme="majorHAnsi"/>
        </w:rPr>
      </w:pPr>
    </w:p>
    <w:p w14:paraId="2AB1B182" w14:textId="04F5DC3E" w:rsidR="00030E22" w:rsidRPr="00030E22" w:rsidRDefault="00030E22" w:rsidP="00030E22">
      <w:pPr>
        <w:jc w:val="both"/>
        <w:rPr>
          <w:rFonts w:asciiTheme="minorHAnsi" w:hAnsiTheme="minorHAnsi" w:cstheme="minorHAnsi"/>
        </w:rPr>
      </w:pPr>
      <w:r w:rsidRPr="00030E22">
        <w:rPr>
          <w:rFonts w:asciiTheme="minorHAnsi" w:hAnsiTheme="minorHAnsi" w:cstheme="minorHAnsi"/>
        </w:rPr>
        <w:t>Where circumstances arise that endanger the safety of a pupil or staff member, the school will act swiftly and decisively to remove the threat and reduce the likelihood of its reoccurrence.</w:t>
      </w:r>
    </w:p>
    <w:p w14:paraId="788071E7" w14:textId="77777777" w:rsidR="00030E22" w:rsidRPr="003B5C79" w:rsidRDefault="00030E22" w:rsidP="009C4C50">
      <w:pPr>
        <w:jc w:val="both"/>
        <w:rPr>
          <w:rFonts w:asciiTheme="majorHAnsi" w:hAnsiTheme="majorHAnsi"/>
        </w:rPr>
      </w:pPr>
    </w:p>
    <w:p w14:paraId="17C52B24" w14:textId="11744578" w:rsidR="003405AB" w:rsidRPr="003B5C79" w:rsidRDefault="009E755B" w:rsidP="009C4C50">
      <w:pPr>
        <w:jc w:val="both"/>
        <w:rPr>
          <w:rFonts w:asciiTheme="minorHAnsi" w:hAnsiTheme="minorHAnsi"/>
          <w:b/>
          <w:color w:val="002060"/>
        </w:rPr>
      </w:pPr>
      <w:proofErr w:type="spellStart"/>
      <w:r w:rsidRPr="003B5C79">
        <w:rPr>
          <w:rFonts w:asciiTheme="minorHAnsi" w:hAnsiTheme="minorHAnsi"/>
          <w:b/>
          <w:color w:val="002060"/>
        </w:rPr>
        <w:t>Behaviour</w:t>
      </w:r>
      <w:proofErr w:type="spellEnd"/>
      <w:r w:rsidRPr="003B5C79">
        <w:rPr>
          <w:rFonts w:asciiTheme="minorHAnsi" w:hAnsiTheme="minorHAnsi"/>
          <w:b/>
          <w:color w:val="002060"/>
        </w:rPr>
        <w:t xml:space="preserve"> o</w:t>
      </w:r>
      <w:r w:rsidR="003405AB" w:rsidRPr="003B5C79">
        <w:rPr>
          <w:rFonts w:asciiTheme="minorHAnsi" w:hAnsiTheme="minorHAnsi"/>
          <w:b/>
          <w:color w:val="002060"/>
        </w:rPr>
        <w:t xml:space="preserve">n School Trips </w:t>
      </w:r>
    </w:p>
    <w:p w14:paraId="0214B3E3" w14:textId="77777777" w:rsidR="003405AB" w:rsidRPr="003B5C79" w:rsidRDefault="003405AB" w:rsidP="009C4C50">
      <w:pPr>
        <w:jc w:val="both"/>
        <w:rPr>
          <w:rFonts w:asciiTheme="majorHAnsi" w:hAnsiTheme="majorHAnsi"/>
        </w:rPr>
      </w:pPr>
    </w:p>
    <w:p w14:paraId="13A8DEDD" w14:textId="30E9F5A4" w:rsidR="00990CCC" w:rsidRDefault="003405AB" w:rsidP="00513529">
      <w:pPr>
        <w:jc w:val="both"/>
        <w:rPr>
          <w:rFonts w:asciiTheme="minorHAnsi" w:hAnsiTheme="minorHAnsi"/>
        </w:rPr>
      </w:pPr>
      <w:r w:rsidRPr="003B5C79">
        <w:rPr>
          <w:rFonts w:asciiTheme="minorHAnsi" w:hAnsiTheme="minorHAnsi"/>
        </w:rPr>
        <w:t>Prior to any trip taking place a ful</w:t>
      </w:r>
      <w:r w:rsidR="009E755B" w:rsidRPr="003B5C79">
        <w:rPr>
          <w:rFonts w:asciiTheme="minorHAnsi" w:hAnsiTheme="minorHAnsi"/>
        </w:rPr>
        <w:t>l risk assessment is completed. T</w:t>
      </w:r>
      <w:r w:rsidR="009106FC">
        <w:rPr>
          <w:rFonts w:asciiTheme="minorHAnsi" w:hAnsiTheme="minorHAnsi"/>
        </w:rPr>
        <w:t>he safety of children</w:t>
      </w:r>
      <w:r w:rsidRPr="003B5C79">
        <w:rPr>
          <w:rFonts w:asciiTheme="minorHAnsi" w:hAnsiTheme="minorHAnsi"/>
        </w:rPr>
        <w:t>, staff and the public is of par</w:t>
      </w:r>
      <w:r w:rsidR="009106FC">
        <w:rPr>
          <w:rFonts w:asciiTheme="minorHAnsi" w:hAnsiTheme="minorHAnsi"/>
        </w:rPr>
        <w:t>amount importance. In some cases,</w:t>
      </w:r>
      <w:r w:rsidRPr="003B5C79">
        <w:rPr>
          <w:rFonts w:asciiTheme="minorHAnsi" w:hAnsiTheme="minorHAnsi"/>
        </w:rPr>
        <w:t xml:space="preserve"> the risk may be co</w:t>
      </w:r>
      <w:r w:rsidR="009106FC">
        <w:rPr>
          <w:rFonts w:asciiTheme="minorHAnsi" w:hAnsiTheme="minorHAnsi"/>
        </w:rPr>
        <w:t>nsidered too high to allow the child</w:t>
      </w:r>
      <w:r w:rsidR="009E755B" w:rsidRPr="003B5C79">
        <w:rPr>
          <w:rFonts w:asciiTheme="minorHAnsi" w:hAnsiTheme="minorHAnsi"/>
        </w:rPr>
        <w:t xml:space="preserve"> to take part in the trip.  </w:t>
      </w:r>
      <w:r w:rsidRPr="003B5C79">
        <w:rPr>
          <w:rFonts w:asciiTheme="minorHAnsi" w:hAnsiTheme="minorHAnsi"/>
        </w:rPr>
        <w:t xml:space="preserve">If difficulties </w:t>
      </w:r>
      <w:r w:rsidR="004E74B0">
        <w:rPr>
          <w:rFonts w:asciiTheme="minorHAnsi" w:hAnsiTheme="minorHAnsi"/>
        </w:rPr>
        <w:t xml:space="preserve">and challenging </w:t>
      </w:r>
      <w:proofErr w:type="spellStart"/>
      <w:r w:rsidR="004E74B0">
        <w:rPr>
          <w:rFonts w:asciiTheme="minorHAnsi" w:hAnsiTheme="minorHAnsi"/>
        </w:rPr>
        <w:t>behaviour</w:t>
      </w:r>
      <w:proofErr w:type="spellEnd"/>
      <w:r w:rsidR="004E74B0">
        <w:rPr>
          <w:rFonts w:asciiTheme="minorHAnsi" w:hAnsiTheme="minorHAnsi"/>
        </w:rPr>
        <w:t xml:space="preserve"> occur</w:t>
      </w:r>
      <w:r w:rsidRPr="003B5C79">
        <w:rPr>
          <w:rFonts w:asciiTheme="minorHAnsi" w:hAnsiTheme="minorHAnsi"/>
        </w:rPr>
        <w:t xml:space="preserve"> wh</w:t>
      </w:r>
      <w:r w:rsidR="00583760" w:rsidRPr="003B5C79">
        <w:rPr>
          <w:rFonts w:asciiTheme="minorHAnsi" w:hAnsiTheme="minorHAnsi"/>
        </w:rPr>
        <w:t xml:space="preserve">ilst on a school </w:t>
      </w:r>
      <w:r w:rsidR="009106FC" w:rsidRPr="003B5C79">
        <w:rPr>
          <w:rFonts w:asciiTheme="minorHAnsi" w:hAnsiTheme="minorHAnsi"/>
        </w:rPr>
        <w:t>trip,</w:t>
      </w:r>
      <w:r w:rsidR="00583760" w:rsidRPr="003B5C79">
        <w:rPr>
          <w:rFonts w:asciiTheme="minorHAnsi" w:hAnsiTheme="minorHAnsi"/>
        </w:rPr>
        <w:t xml:space="preserve"> then staff will employ all the training and expertise they have in order to resolve and calm the situation. Staff will also maintain regular contact with the school and Senior Leadership Team for guidance. It may be de</w:t>
      </w:r>
      <w:r w:rsidR="009106FC">
        <w:rPr>
          <w:rFonts w:asciiTheme="minorHAnsi" w:hAnsiTheme="minorHAnsi"/>
        </w:rPr>
        <w:t>emed necessary to return a child</w:t>
      </w:r>
      <w:r w:rsidR="00583760" w:rsidRPr="003B5C79">
        <w:rPr>
          <w:rFonts w:asciiTheme="minorHAnsi" w:hAnsiTheme="minorHAnsi"/>
        </w:rPr>
        <w:t xml:space="preserve"> to the school vehicle until the trip is due to complete or return t</w:t>
      </w:r>
      <w:r w:rsidR="009106FC">
        <w:rPr>
          <w:rFonts w:asciiTheme="minorHAnsi" w:hAnsiTheme="minorHAnsi"/>
        </w:rPr>
        <w:t>he child</w:t>
      </w:r>
      <w:r w:rsidR="00583760" w:rsidRPr="003B5C79">
        <w:rPr>
          <w:rFonts w:asciiTheme="minorHAnsi" w:hAnsiTheme="minorHAnsi"/>
        </w:rPr>
        <w:t xml:space="preserve"> to school. </w:t>
      </w:r>
    </w:p>
    <w:p w14:paraId="6F3D7FC9" w14:textId="08BEC903" w:rsidR="00990CCC" w:rsidRDefault="001B1347" w:rsidP="00990CCC">
      <w:pPr>
        <w:pStyle w:val="Subhead2"/>
        <w:rPr>
          <w:rFonts w:asciiTheme="minorHAnsi" w:hAnsiTheme="minorHAnsi" w:cstheme="minorHAnsi"/>
          <w:color w:val="002060"/>
        </w:rPr>
      </w:pPr>
      <w:r>
        <w:rPr>
          <w:rFonts w:asciiTheme="minorHAnsi" w:hAnsiTheme="minorHAnsi" w:cstheme="minorHAnsi"/>
          <w:color w:val="002060"/>
        </w:rPr>
        <w:lastRenderedPageBreak/>
        <w:t>Zero-tolerance Approach to Sexual H</w:t>
      </w:r>
      <w:r w:rsidR="00990CCC" w:rsidRPr="00990CCC">
        <w:rPr>
          <w:rFonts w:asciiTheme="minorHAnsi" w:hAnsiTheme="minorHAnsi" w:cstheme="minorHAnsi"/>
          <w:color w:val="002060"/>
        </w:rPr>
        <w:t>arassment and</w:t>
      </w:r>
      <w:r>
        <w:rPr>
          <w:rFonts w:asciiTheme="minorHAnsi" w:hAnsiTheme="minorHAnsi" w:cstheme="minorHAnsi"/>
          <w:color w:val="002060"/>
        </w:rPr>
        <w:t xml:space="preserve"> Sexual V</w:t>
      </w:r>
      <w:r w:rsidR="00990CCC" w:rsidRPr="00990CCC">
        <w:rPr>
          <w:rFonts w:asciiTheme="minorHAnsi" w:hAnsiTheme="minorHAnsi" w:cstheme="minorHAnsi"/>
          <w:color w:val="002060"/>
        </w:rPr>
        <w:t>iolence</w:t>
      </w:r>
    </w:p>
    <w:p w14:paraId="255C4512" w14:textId="77777777" w:rsidR="00990CCC" w:rsidRPr="006C4C6F" w:rsidRDefault="00990CCC" w:rsidP="001B1347">
      <w:pPr>
        <w:pStyle w:val="1bodycopy10pt"/>
        <w:jc w:val="both"/>
        <w:rPr>
          <w:rFonts w:asciiTheme="minorHAnsi" w:hAnsiTheme="minorHAnsi" w:cstheme="minorHAnsi"/>
          <w:sz w:val="24"/>
        </w:rPr>
      </w:pPr>
      <w:r w:rsidRPr="006C4C6F">
        <w:rPr>
          <w:rFonts w:asciiTheme="minorHAnsi" w:hAnsiTheme="minorHAnsi" w:cstheme="minorHAnsi"/>
          <w:sz w:val="24"/>
        </w:rPr>
        <w:t>The school will ensure that all incidents of sexual harassment and/or violence are met with a suitable response, and never ignored.</w:t>
      </w:r>
    </w:p>
    <w:p w14:paraId="5FD2918A" w14:textId="65A45288" w:rsidR="00990CCC" w:rsidRPr="006C4C6F" w:rsidRDefault="00990CCC" w:rsidP="001B1347">
      <w:pPr>
        <w:pStyle w:val="1bodycopy10pt"/>
        <w:jc w:val="both"/>
        <w:rPr>
          <w:rFonts w:asciiTheme="minorHAnsi" w:hAnsiTheme="minorHAnsi" w:cstheme="minorHAnsi"/>
          <w:sz w:val="24"/>
        </w:rPr>
      </w:pPr>
      <w:r w:rsidRPr="006C4C6F">
        <w:rPr>
          <w:rFonts w:asciiTheme="minorHAnsi" w:hAnsiTheme="minorHAnsi" w:cstheme="minorHAnsi"/>
          <w:sz w:val="24"/>
        </w:rPr>
        <w:t>Children are encouraged to report anything that makes them uncomfortable, no matter how ‘small’ they feel it might be.</w:t>
      </w:r>
    </w:p>
    <w:p w14:paraId="2C263858" w14:textId="77777777" w:rsidR="00990CCC" w:rsidRPr="006C4C6F" w:rsidRDefault="00990CCC" w:rsidP="00990CCC">
      <w:pPr>
        <w:pStyle w:val="1bodycopy10pt"/>
        <w:rPr>
          <w:rFonts w:asciiTheme="minorHAnsi" w:hAnsiTheme="minorHAnsi" w:cstheme="minorHAnsi"/>
          <w:sz w:val="24"/>
        </w:rPr>
      </w:pPr>
      <w:r w:rsidRPr="006C4C6F">
        <w:rPr>
          <w:rFonts w:asciiTheme="minorHAnsi" w:hAnsiTheme="minorHAnsi" w:cstheme="minorHAnsi"/>
          <w:sz w:val="24"/>
        </w:rPr>
        <w:t>The school’s response will be:</w:t>
      </w:r>
    </w:p>
    <w:p w14:paraId="514C604F" w14:textId="0CCB220B" w:rsidR="00990CCC" w:rsidRPr="006C4C6F" w:rsidRDefault="00990CCC" w:rsidP="00990CCC">
      <w:pPr>
        <w:pStyle w:val="4Bulletedcopyblue"/>
        <w:numPr>
          <w:ilvl w:val="0"/>
          <w:numId w:val="41"/>
        </w:numPr>
        <w:rPr>
          <w:rFonts w:asciiTheme="minorHAnsi" w:hAnsiTheme="minorHAnsi" w:cstheme="minorHAnsi"/>
          <w:sz w:val="24"/>
        </w:rPr>
      </w:pPr>
      <w:r w:rsidRPr="006C4C6F">
        <w:rPr>
          <w:rFonts w:asciiTheme="minorHAnsi" w:hAnsiTheme="minorHAnsi" w:cstheme="minorHAnsi"/>
          <w:sz w:val="24"/>
        </w:rPr>
        <w:t>Proportionate;</w:t>
      </w:r>
    </w:p>
    <w:p w14:paraId="2E216533" w14:textId="77777777" w:rsidR="00990CCC" w:rsidRPr="006C4C6F" w:rsidRDefault="00990CCC" w:rsidP="00990CCC">
      <w:pPr>
        <w:pStyle w:val="4Bulletedcopyblue"/>
        <w:numPr>
          <w:ilvl w:val="0"/>
          <w:numId w:val="41"/>
        </w:numPr>
        <w:rPr>
          <w:rFonts w:asciiTheme="minorHAnsi" w:hAnsiTheme="minorHAnsi" w:cstheme="minorHAnsi"/>
          <w:sz w:val="24"/>
        </w:rPr>
      </w:pPr>
      <w:r w:rsidRPr="006C4C6F">
        <w:rPr>
          <w:rFonts w:asciiTheme="minorHAnsi" w:hAnsiTheme="minorHAnsi" w:cstheme="minorHAnsi"/>
          <w:sz w:val="24"/>
        </w:rPr>
        <w:t>Considered;</w:t>
      </w:r>
    </w:p>
    <w:p w14:paraId="00716FC1" w14:textId="5D32C2C5" w:rsidR="00990CCC" w:rsidRPr="006C4C6F" w:rsidRDefault="00990CCC" w:rsidP="00990CCC">
      <w:pPr>
        <w:pStyle w:val="4Bulletedcopyblue"/>
        <w:numPr>
          <w:ilvl w:val="0"/>
          <w:numId w:val="41"/>
        </w:numPr>
        <w:rPr>
          <w:rFonts w:asciiTheme="minorHAnsi" w:hAnsiTheme="minorHAnsi" w:cstheme="minorHAnsi"/>
          <w:sz w:val="24"/>
        </w:rPr>
      </w:pPr>
      <w:r w:rsidRPr="006C4C6F">
        <w:rPr>
          <w:rFonts w:asciiTheme="minorHAnsi" w:hAnsiTheme="minorHAnsi" w:cstheme="minorHAnsi"/>
          <w:sz w:val="24"/>
        </w:rPr>
        <w:t>Supportive;</w:t>
      </w:r>
    </w:p>
    <w:p w14:paraId="28BB98AA" w14:textId="2D31A728" w:rsidR="00990CCC" w:rsidRPr="006C4C6F" w:rsidRDefault="00990CCC" w:rsidP="00990CCC">
      <w:pPr>
        <w:pStyle w:val="4Bulletedcopyblue"/>
        <w:numPr>
          <w:ilvl w:val="0"/>
          <w:numId w:val="41"/>
        </w:numPr>
        <w:rPr>
          <w:rFonts w:asciiTheme="minorHAnsi" w:hAnsiTheme="minorHAnsi" w:cstheme="minorHAnsi"/>
          <w:sz w:val="24"/>
        </w:rPr>
      </w:pPr>
      <w:r w:rsidRPr="006C4C6F">
        <w:rPr>
          <w:rFonts w:asciiTheme="minorHAnsi" w:hAnsiTheme="minorHAnsi" w:cstheme="minorHAnsi"/>
          <w:sz w:val="24"/>
        </w:rPr>
        <w:t>Decided on a case-by-case basis.</w:t>
      </w:r>
    </w:p>
    <w:p w14:paraId="5D7D4488" w14:textId="77777777" w:rsidR="00990CCC" w:rsidRPr="006C4C6F" w:rsidRDefault="00990CCC" w:rsidP="001B1347">
      <w:pPr>
        <w:pStyle w:val="1bodycopy10pt"/>
        <w:jc w:val="both"/>
        <w:rPr>
          <w:rFonts w:asciiTheme="minorHAnsi" w:hAnsiTheme="minorHAnsi" w:cstheme="minorHAnsi"/>
          <w:sz w:val="24"/>
        </w:rPr>
      </w:pPr>
      <w:r w:rsidRPr="006C4C6F">
        <w:rPr>
          <w:rFonts w:asciiTheme="minorHAnsi" w:hAnsiTheme="minorHAnsi" w:cstheme="minorHAnsi"/>
          <w:sz w:val="24"/>
        </w:rPr>
        <w:t>The school has procedures in place to respond to any allegations or concerns regarding a child’s safety or wellbeing. These include clear processes for:</w:t>
      </w:r>
    </w:p>
    <w:p w14:paraId="48A5B66B" w14:textId="77777777" w:rsidR="00990CCC" w:rsidRPr="006C4C6F" w:rsidRDefault="00990CCC" w:rsidP="00990CCC">
      <w:pPr>
        <w:pStyle w:val="1bodycopy10pt"/>
        <w:numPr>
          <w:ilvl w:val="0"/>
          <w:numId w:val="42"/>
        </w:numPr>
        <w:rPr>
          <w:rFonts w:asciiTheme="minorHAnsi" w:hAnsiTheme="minorHAnsi" w:cstheme="minorHAnsi"/>
          <w:sz w:val="24"/>
        </w:rPr>
      </w:pPr>
      <w:r w:rsidRPr="006C4C6F">
        <w:rPr>
          <w:rFonts w:asciiTheme="minorHAnsi" w:hAnsiTheme="minorHAnsi" w:cstheme="minorHAnsi"/>
          <w:sz w:val="24"/>
        </w:rPr>
        <w:t>Responding to a report</w:t>
      </w:r>
    </w:p>
    <w:p w14:paraId="7B5715EC" w14:textId="0015352D" w:rsidR="00990CCC" w:rsidRPr="006C4C6F" w:rsidRDefault="00990CCC" w:rsidP="00990CCC">
      <w:pPr>
        <w:pStyle w:val="1bodycopy10pt"/>
        <w:numPr>
          <w:ilvl w:val="0"/>
          <w:numId w:val="42"/>
        </w:numPr>
        <w:rPr>
          <w:rFonts w:asciiTheme="minorHAnsi" w:hAnsiTheme="minorHAnsi" w:cstheme="minorHAnsi"/>
          <w:sz w:val="24"/>
        </w:rPr>
      </w:pPr>
      <w:r w:rsidRPr="006C4C6F">
        <w:rPr>
          <w:rFonts w:asciiTheme="minorHAnsi" w:hAnsiTheme="minorHAnsi" w:cstheme="minorHAnsi"/>
          <w:sz w:val="24"/>
        </w:rPr>
        <w:t>Carrying out risk assessments, where appropriate, to help determine whether to:</w:t>
      </w:r>
    </w:p>
    <w:p w14:paraId="56F1084D" w14:textId="744F9F2B" w:rsidR="00990CCC" w:rsidRPr="006C4C6F" w:rsidRDefault="00990CCC" w:rsidP="00990CCC">
      <w:pPr>
        <w:pStyle w:val="Bulletedcopylevel2"/>
        <w:rPr>
          <w:rFonts w:asciiTheme="minorHAnsi" w:hAnsiTheme="minorHAnsi" w:cstheme="minorHAnsi"/>
          <w:sz w:val="24"/>
        </w:rPr>
      </w:pPr>
      <w:r w:rsidRPr="006C4C6F">
        <w:rPr>
          <w:rFonts w:asciiTheme="minorHAnsi" w:hAnsiTheme="minorHAnsi" w:cstheme="minorHAnsi"/>
          <w:sz w:val="24"/>
        </w:rPr>
        <w:t>Manage the incident internally</w:t>
      </w:r>
      <w:r w:rsidR="00EE5F16" w:rsidRPr="006C4C6F">
        <w:rPr>
          <w:rFonts w:asciiTheme="minorHAnsi" w:hAnsiTheme="minorHAnsi" w:cstheme="minorHAnsi"/>
          <w:sz w:val="24"/>
        </w:rPr>
        <w:t>;</w:t>
      </w:r>
    </w:p>
    <w:p w14:paraId="77D85EB1" w14:textId="40559F97" w:rsidR="00990CCC" w:rsidRPr="006C4C6F" w:rsidRDefault="00990CCC" w:rsidP="00990CCC">
      <w:pPr>
        <w:pStyle w:val="Bulletedcopylevel2"/>
        <w:rPr>
          <w:rFonts w:asciiTheme="minorHAnsi" w:hAnsiTheme="minorHAnsi" w:cstheme="minorHAnsi"/>
          <w:sz w:val="24"/>
        </w:rPr>
      </w:pPr>
      <w:r w:rsidRPr="006C4C6F">
        <w:rPr>
          <w:rFonts w:asciiTheme="minorHAnsi" w:hAnsiTheme="minorHAnsi" w:cstheme="minorHAnsi"/>
          <w:sz w:val="24"/>
        </w:rPr>
        <w:t>Refer</w:t>
      </w:r>
      <w:r w:rsidR="00EE5F16" w:rsidRPr="006C4C6F">
        <w:rPr>
          <w:rFonts w:asciiTheme="minorHAnsi" w:hAnsiTheme="minorHAnsi" w:cstheme="minorHAnsi"/>
          <w:sz w:val="24"/>
        </w:rPr>
        <w:t xml:space="preserve"> to Early H</w:t>
      </w:r>
      <w:r w:rsidRPr="006C4C6F">
        <w:rPr>
          <w:rFonts w:asciiTheme="minorHAnsi" w:hAnsiTheme="minorHAnsi" w:cstheme="minorHAnsi"/>
          <w:sz w:val="24"/>
        </w:rPr>
        <w:t>elp</w:t>
      </w:r>
      <w:r w:rsidR="00EE5F16" w:rsidRPr="006C4C6F">
        <w:rPr>
          <w:rFonts w:asciiTheme="minorHAnsi" w:hAnsiTheme="minorHAnsi" w:cstheme="minorHAnsi"/>
          <w:sz w:val="24"/>
        </w:rPr>
        <w:t>;</w:t>
      </w:r>
    </w:p>
    <w:p w14:paraId="42B59BA5" w14:textId="2399B1E2" w:rsidR="00990CCC" w:rsidRPr="006C4C6F" w:rsidRDefault="00EE5F16" w:rsidP="00990CCC">
      <w:pPr>
        <w:pStyle w:val="Bulletedcopylevel2"/>
        <w:rPr>
          <w:rFonts w:asciiTheme="minorHAnsi" w:hAnsiTheme="minorHAnsi" w:cstheme="minorHAnsi"/>
          <w:sz w:val="24"/>
        </w:rPr>
      </w:pPr>
      <w:r w:rsidRPr="006C4C6F">
        <w:rPr>
          <w:rFonts w:asciiTheme="minorHAnsi" w:hAnsiTheme="minorHAnsi" w:cstheme="minorHAnsi"/>
          <w:sz w:val="24"/>
        </w:rPr>
        <w:t>Refer to Children’s Social C</w:t>
      </w:r>
      <w:r w:rsidR="00990CCC" w:rsidRPr="006C4C6F">
        <w:rPr>
          <w:rFonts w:asciiTheme="minorHAnsi" w:hAnsiTheme="minorHAnsi" w:cstheme="minorHAnsi"/>
          <w:sz w:val="24"/>
        </w:rPr>
        <w:t>are</w:t>
      </w:r>
    </w:p>
    <w:p w14:paraId="4C20DFC8" w14:textId="174D2EA9" w:rsidR="00990CCC" w:rsidRPr="006C4C6F" w:rsidRDefault="00EE5F16" w:rsidP="00990CCC">
      <w:pPr>
        <w:pStyle w:val="Bulletedcopylevel2"/>
        <w:rPr>
          <w:rFonts w:asciiTheme="minorHAnsi" w:hAnsiTheme="minorHAnsi" w:cstheme="minorHAnsi"/>
          <w:sz w:val="24"/>
        </w:rPr>
      </w:pPr>
      <w:r w:rsidRPr="006C4C6F">
        <w:rPr>
          <w:rFonts w:asciiTheme="minorHAnsi" w:hAnsiTheme="minorHAnsi" w:cstheme="minorHAnsi"/>
          <w:sz w:val="24"/>
        </w:rPr>
        <w:t>Report to the P</w:t>
      </w:r>
      <w:r w:rsidR="00990CCC" w:rsidRPr="006C4C6F">
        <w:rPr>
          <w:rFonts w:asciiTheme="minorHAnsi" w:hAnsiTheme="minorHAnsi" w:cstheme="minorHAnsi"/>
          <w:sz w:val="24"/>
        </w:rPr>
        <w:t>olice</w:t>
      </w:r>
      <w:r w:rsidRPr="006C4C6F">
        <w:rPr>
          <w:rFonts w:asciiTheme="minorHAnsi" w:hAnsiTheme="minorHAnsi" w:cstheme="minorHAnsi"/>
          <w:sz w:val="24"/>
        </w:rPr>
        <w:t xml:space="preserve">. </w:t>
      </w:r>
    </w:p>
    <w:p w14:paraId="6E7FB275" w14:textId="55CA068A" w:rsidR="00D94DFD" w:rsidRPr="001B1347" w:rsidRDefault="00734A23" w:rsidP="001B1347">
      <w:pPr>
        <w:pStyle w:val="1bodycopy10pt"/>
        <w:rPr>
          <w:rFonts w:asciiTheme="minorHAnsi" w:hAnsiTheme="minorHAnsi" w:cstheme="minorHAnsi"/>
          <w:sz w:val="24"/>
        </w:rPr>
      </w:pPr>
      <w:r w:rsidRPr="006C4C6F">
        <w:rPr>
          <w:rFonts w:asciiTheme="minorHAnsi" w:hAnsiTheme="minorHAnsi" w:cstheme="minorHAnsi"/>
          <w:sz w:val="24"/>
        </w:rPr>
        <w:t>Please refer to our Safeguarding P</w:t>
      </w:r>
      <w:r w:rsidR="00990CCC" w:rsidRPr="006C4C6F">
        <w:rPr>
          <w:rFonts w:asciiTheme="minorHAnsi" w:hAnsiTheme="minorHAnsi" w:cstheme="minorHAnsi"/>
          <w:sz w:val="24"/>
        </w:rPr>
        <w:t>olicy for more information</w:t>
      </w:r>
      <w:r w:rsidR="00EE5F16" w:rsidRPr="006C4C6F">
        <w:rPr>
          <w:rFonts w:asciiTheme="minorHAnsi" w:hAnsiTheme="minorHAnsi" w:cstheme="minorHAnsi"/>
          <w:sz w:val="24"/>
        </w:rPr>
        <w:t xml:space="preserve">. </w:t>
      </w:r>
    </w:p>
    <w:p w14:paraId="22FEC360" w14:textId="68CF29B3" w:rsidR="003405AB" w:rsidRPr="003B5C79" w:rsidRDefault="00583760" w:rsidP="009C4C50">
      <w:pPr>
        <w:jc w:val="both"/>
        <w:rPr>
          <w:rFonts w:asciiTheme="minorHAnsi" w:hAnsiTheme="minorHAnsi"/>
          <w:b/>
          <w:color w:val="002060"/>
        </w:rPr>
      </w:pPr>
      <w:r w:rsidRPr="003B5C79">
        <w:rPr>
          <w:rFonts w:asciiTheme="minorHAnsi" w:hAnsiTheme="minorHAnsi"/>
          <w:b/>
          <w:color w:val="002060"/>
        </w:rPr>
        <w:t xml:space="preserve">Social Media </w:t>
      </w:r>
    </w:p>
    <w:p w14:paraId="08850102" w14:textId="77777777" w:rsidR="00583760" w:rsidRPr="003B5C79" w:rsidRDefault="00583760" w:rsidP="009C4C50">
      <w:pPr>
        <w:jc w:val="both"/>
        <w:rPr>
          <w:rFonts w:asciiTheme="minorHAnsi" w:hAnsiTheme="minorHAnsi"/>
        </w:rPr>
      </w:pPr>
    </w:p>
    <w:p w14:paraId="136125D3" w14:textId="1024DF81" w:rsidR="00734A23" w:rsidRDefault="009106FC" w:rsidP="00734A23">
      <w:pPr>
        <w:jc w:val="both"/>
        <w:rPr>
          <w:rFonts w:asciiTheme="minorHAnsi" w:hAnsiTheme="minorHAnsi"/>
        </w:rPr>
      </w:pPr>
      <w:r>
        <w:rPr>
          <w:rFonts w:asciiTheme="minorHAnsi" w:hAnsiTheme="minorHAnsi"/>
        </w:rPr>
        <w:t>Children</w:t>
      </w:r>
      <w:r w:rsidR="00583760" w:rsidRPr="003B5C79">
        <w:rPr>
          <w:rFonts w:asciiTheme="minorHAnsi" w:hAnsiTheme="minorHAnsi"/>
        </w:rPr>
        <w:t xml:space="preserve"> must not attempt to contact school s</w:t>
      </w:r>
      <w:r w:rsidR="008C13C2" w:rsidRPr="003B5C79">
        <w:rPr>
          <w:rFonts w:asciiTheme="minorHAnsi" w:hAnsiTheme="minorHAnsi"/>
        </w:rPr>
        <w:t>taff via social media platforms. I</w:t>
      </w:r>
      <w:r>
        <w:rPr>
          <w:rFonts w:asciiTheme="minorHAnsi" w:hAnsiTheme="minorHAnsi"/>
        </w:rPr>
        <w:t xml:space="preserve">f a child </w:t>
      </w:r>
      <w:r w:rsidR="00583760" w:rsidRPr="003B5C79">
        <w:rPr>
          <w:rFonts w:asciiTheme="minorHAnsi" w:hAnsiTheme="minorHAnsi"/>
        </w:rPr>
        <w:t xml:space="preserve">attempts to make </w:t>
      </w:r>
      <w:r w:rsidRPr="003B5C79">
        <w:rPr>
          <w:rFonts w:asciiTheme="minorHAnsi" w:hAnsiTheme="minorHAnsi"/>
        </w:rPr>
        <w:t>contact,</w:t>
      </w:r>
      <w:r w:rsidR="00583760" w:rsidRPr="003B5C79">
        <w:rPr>
          <w:rFonts w:asciiTheme="minorHAnsi" w:hAnsiTheme="minorHAnsi"/>
        </w:rPr>
        <w:t xml:space="preserve"> then</w:t>
      </w:r>
      <w:r>
        <w:rPr>
          <w:rFonts w:asciiTheme="minorHAnsi" w:hAnsiTheme="minorHAnsi"/>
        </w:rPr>
        <w:t xml:space="preserve"> the child’s </w:t>
      </w:r>
      <w:r w:rsidR="00D94DFD">
        <w:rPr>
          <w:rFonts w:asciiTheme="minorHAnsi" w:hAnsiTheme="minorHAnsi"/>
        </w:rPr>
        <w:t>P</w:t>
      </w:r>
      <w:r w:rsidR="004E74B0">
        <w:rPr>
          <w:rFonts w:asciiTheme="minorHAnsi" w:hAnsiTheme="minorHAnsi"/>
        </w:rPr>
        <w:t>arent</w:t>
      </w:r>
      <w:r w:rsidR="00D94DFD">
        <w:rPr>
          <w:rFonts w:asciiTheme="minorHAnsi" w:hAnsiTheme="minorHAnsi"/>
        </w:rPr>
        <w:t>/</w:t>
      </w:r>
      <w:proofErr w:type="spellStart"/>
      <w:r w:rsidR="00D94DFD">
        <w:rPr>
          <w:rFonts w:asciiTheme="minorHAnsi" w:hAnsiTheme="minorHAnsi"/>
        </w:rPr>
        <w:t>C</w:t>
      </w:r>
      <w:r w:rsidR="004E74B0">
        <w:rPr>
          <w:rFonts w:asciiTheme="minorHAnsi" w:hAnsiTheme="minorHAnsi"/>
        </w:rPr>
        <w:t>arer</w:t>
      </w:r>
      <w:proofErr w:type="spellEnd"/>
      <w:r w:rsidR="004E74B0" w:rsidRPr="003B5C79">
        <w:rPr>
          <w:rFonts w:asciiTheme="minorHAnsi" w:hAnsiTheme="minorHAnsi"/>
        </w:rPr>
        <w:t xml:space="preserve"> </w:t>
      </w:r>
      <w:r w:rsidR="00A91901" w:rsidRPr="003B5C79">
        <w:rPr>
          <w:rFonts w:asciiTheme="minorHAnsi" w:hAnsiTheme="minorHAnsi"/>
        </w:rPr>
        <w:t>will be contacted.</w:t>
      </w:r>
    </w:p>
    <w:p w14:paraId="349AA804" w14:textId="77777777" w:rsidR="00734A23" w:rsidRDefault="00734A23" w:rsidP="00734A23">
      <w:pPr>
        <w:jc w:val="both"/>
        <w:rPr>
          <w:rFonts w:asciiTheme="minorHAnsi" w:hAnsiTheme="minorHAnsi"/>
        </w:rPr>
      </w:pPr>
    </w:p>
    <w:p w14:paraId="2202F0F1" w14:textId="7A4773DA" w:rsidR="00231A77" w:rsidRPr="00734A23" w:rsidRDefault="00231A77" w:rsidP="00734A23">
      <w:pPr>
        <w:jc w:val="both"/>
        <w:rPr>
          <w:rFonts w:asciiTheme="minorHAnsi" w:hAnsiTheme="minorHAnsi"/>
        </w:rPr>
      </w:pPr>
      <w:r w:rsidRPr="00231A77">
        <w:rPr>
          <w:rFonts w:eastAsia="Times New Roman" w:cs="Arial"/>
          <w:b/>
          <w:color w:val="002060"/>
          <w:lang w:val="en-GB"/>
        </w:rPr>
        <w:t xml:space="preserve">Malicious </w:t>
      </w:r>
      <w:r w:rsidR="001B1347">
        <w:rPr>
          <w:rFonts w:eastAsia="Times New Roman" w:cs="Arial"/>
          <w:b/>
          <w:color w:val="002060"/>
          <w:lang w:val="en-GB"/>
        </w:rPr>
        <w:t>A</w:t>
      </w:r>
      <w:r w:rsidRPr="00231A77">
        <w:rPr>
          <w:rFonts w:eastAsia="Times New Roman" w:cs="Arial"/>
          <w:b/>
          <w:color w:val="002060"/>
          <w:lang w:val="en-GB"/>
        </w:rPr>
        <w:t>llegations</w:t>
      </w:r>
    </w:p>
    <w:p w14:paraId="65E218A0" w14:textId="77777777" w:rsidR="00231A77" w:rsidRPr="00231A77" w:rsidRDefault="00231A77" w:rsidP="00231A77">
      <w:pPr>
        <w:autoSpaceDE/>
        <w:autoSpaceDN/>
        <w:adjustRightInd/>
        <w:spacing w:before="100" w:beforeAutospacing="1" w:after="120"/>
        <w:jc w:val="both"/>
        <w:rPr>
          <w:rFonts w:eastAsia="Times New Roman" w:cs="Arial"/>
          <w:lang w:val="en-GB"/>
        </w:rPr>
      </w:pPr>
      <w:r w:rsidRPr="00231A77">
        <w:rPr>
          <w:rFonts w:eastAsia="Times New Roman" w:cs="Arial"/>
          <w:lang w:val="en-GB"/>
        </w:rPr>
        <w:t xml:space="preserve">Where a pupil makes an allegation against a member of staff and that allegation is shown to have been deliberately invented or malicious, the school will discipline the pupil in accordance with this policy. </w:t>
      </w:r>
    </w:p>
    <w:p w14:paraId="2DD7B27B" w14:textId="77777777" w:rsidR="00231A77" w:rsidRPr="00231A77" w:rsidRDefault="00231A77" w:rsidP="00231A77">
      <w:pPr>
        <w:autoSpaceDE/>
        <w:autoSpaceDN/>
        <w:adjustRightInd/>
        <w:spacing w:before="100" w:beforeAutospacing="1" w:after="120"/>
        <w:jc w:val="both"/>
        <w:rPr>
          <w:rFonts w:eastAsia="Times New Roman" w:cs="Arial"/>
          <w:lang w:val="en-GB"/>
        </w:rPr>
      </w:pPr>
      <w:r w:rsidRPr="00231A77">
        <w:rPr>
          <w:rFonts w:eastAsia="Times New Roman" w:cs="Arial"/>
          <w:lang w:val="en-GB"/>
        </w:rPr>
        <w:t>Where a pupil makes an allegation of sexual violence or sexual harassment against another pupil and that allegation is shown to have been deliberately invented or malicious, the school will discipline the pupil in accordance with this policy.</w:t>
      </w:r>
    </w:p>
    <w:p w14:paraId="46E6D1EE" w14:textId="40DF6E9C" w:rsidR="00231A77" w:rsidRPr="00231A77" w:rsidRDefault="00231A77" w:rsidP="00231A77">
      <w:pPr>
        <w:autoSpaceDE/>
        <w:autoSpaceDN/>
        <w:adjustRightInd/>
        <w:spacing w:before="100" w:beforeAutospacing="1" w:after="120"/>
        <w:jc w:val="both"/>
        <w:rPr>
          <w:rFonts w:eastAsia="Times New Roman" w:cs="Arial"/>
          <w:lang w:val="en-GB"/>
        </w:rPr>
      </w:pPr>
      <w:r w:rsidRPr="00231A77">
        <w:rPr>
          <w:rFonts w:eastAsia="Times New Roman" w:cs="Arial"/>
          <w:lang w:val="en-GB"/>
        </w:rPr>
        <w:t xml:space="preserve">In all cases where an allegation is determined to be unsubstantiated, unfounded, false or malicious, the school (in collaboration with the </w:t>
      </w:r>
      <w:r w:rsidR="001B1347" w:rsidRPr="00231A77">
        <w:rPr>
          <w:rFonts w:eastAsia="Times New Roman" w:cs="Arial"/>
          <w:lang w:val="en-GB"/>
        </w:rPr>
        <w:t>Local Authority</w:t>
      </w:r>
      <w:r w:rsidRPr="00231A77">
        <w:rPr>
          <w:rFonts w:eastAsia="Times New Roman" w:cs="Arial"/>
          <w:lang w:val="en-GB"/>
        </w:rPr>
        <w:t xml:space="preserve"> </w:t>
      </w:r>
      <w:r w:rsidR="001B1347" w:rsidRPr="00231A77">
        <w:rPr>
          <w:rFonts w:eastAsia="Times New Roman" w:cs="Arial"/>
          <w:lang w:val="en-GB"/>
        </w:rPr>
        <w:t>Designated Officer</w:t>
      </w:r>
      <w:r w:rsidRPr="00231A77">
        <w:rPr>
          <w:rFonts w:eastAsia="Times New Roman" w:cs="Arial"/>
          <w:lang w:val="en-GB"/>
        </w:rPr>
        <w:t xml:space="preserve">, where relevant) will consider whether the pupil who made the allegation is in need of help, or the </w:t>
      </w:r>
      <w:r w:rsidRPr="00231A77">
        <w:rPr>
          <w:rFonts w:eastAsia="Times New Roman" w:cs="Arial"/>
          <w:lang w:val="en-GB"/>
        </w:rPr>
        <w:lastRenderedPageBreak/>
        <w:t>allegation may have been a cry for help. If so, a referral to children’s social care may be appropriate.</w:t>
      </w:r>
    </w:p>
    <w:p w14:paraId="2010689C" w14:textId="77777777" w:rsidR="00231A77" w:rsidRPr="00231A77" w:rsidRDefault="00231A77" w:rsidP="00231A77">
      <w:pPr>
        <w:autoSpaceDE/>
        <w:autoSpaceDN/>
        <w:adjustRightInd/>
        <w:spacing w:before="100" w:beforeAutospacing="1" w:after="120"/>
        <w:jc w:val="both"/>
        <w:rPr>
          <w:rFonts w:eastAsia="Times New Roman" w:cs="Arial"/>
          <w:lang w:val="en-GB"/>
        </w:rPr>
      </w:pPr>
      <w:r w:rsidRPr="00231A77">
        <w:rPr>
          <w:rFonts w:eastAsia="Times New Roman" w:cs="Arial"/>
          <w:lang w:val="en-GB"/>
        </w:rPr>
        <w:t>The school will also consider the pastoral needs of staff and pupils accused of misconduct.</w:t>
      </w:r>
    </w:p>
    <w:p w14:paraId="6B64225A" w14:textId="5A67C2BA" w:rsidR="00231A77" w:rsidRDefault="00231A77" w:rsidP="00231A77">
      <w:pPr>
        <w:autoSpaceDE/>
        <w:autoSpaceDN/>
        <w:adjustRightInd/>
        <w:spacing w:before="100" w:beforeAutospacing="1" w:after="120"/>
        <w:jc w:val="both"/>
        <w:rPr>
          <w:rFonts w:eastAsia="Times New Roman" w:cs="Arial"/>
          <w:lang w:val="en-GB"/>
        </w:rPr>
      </w:pPr>
      <w:r w:rsidRPr="00231A77">
        <w:rPr>
          <w:rFonts w:eastAsia="Times New Roman" w:cs="Arial"/>
          <w:lang w:val="en-GB"/>
        </w:rPr>
        <w:t xml:space="preserve">Please refer to our </w:t>
      </w:r>
      <w:r>
        <w:rPr>
          <w:rFonts w:eastAsia="Times New Roman" w:cs="Arial"/>
          <w:lang w:val="en-GB"/>
        </w:rPr>
        <w:t>Safeguarding</w:t>
      </w:r>
      <w:r w:rsidR="00D94DFD">
        <w:rPr>
          <w:rFonts w:eastAsia="Times New Roman" w:cs="Arial"/>
          <w:lang w:val="en-GB"/>
        </w:rPr>
        <w:t xml:space="preserve"> Policy</w:t>
      </w:r>
      <w:r w:rsidRPr="00231A77">
        <w:rPr>
          <w:rFonts w:eastAsia="Times New Roman" w:cs="Arial"/>
          <w:lang w:val="en-GB"/>
        </w:rPr>
        <w:t xml:space="preserve"> for more information on responding to allegations of abuse against staff or other pupils.</w:t>
      </w:r>
    </w:p>
    <w:p w14:paraId="5E1CC164" w14:textId="7087CAD3" w:rsidR="00231A77" w:rsidRDefault="00231A77" w:rsidP="00231A77">
      <w:pPr>
        <w:autoSpaceDE/>
        <w:autoSpaceDN/>
        <w:adjustRightInd/>
        <w:spacing w:before="100" w:beforeAutospacing="1" w:after="120"/>
        <w:jc w:val="both"/>
        <w:rPr>
          <w:rFonts w:eastAsia="Times New Roman" w:cs="Arial"/>
          <w:lang w:val="en-GB"/>
        </w:rPr>
      </w:pPr>
      <w:r w:rsidRPr="00231A77">
        <w:rPr>
          <w:rFonts w:eastAsia="Times New Roman" w:cs="Arial"/>
          <w:lang w:val="en-GB"/>
        </w:rPr>
        <w:t>It may also be appropriate for the Police to be contacted and asked to consider whether any action might be appropriate against the person responsible. This is equally the case if a malicious allegation is received from a parent or carer.</w:t>
      </w:r>
    </w:p>
    <w:p w14:paraId="6AF0C1C4" w14:textId="77777777" w:rsidR="00884423" w:rsidRDefault="00884423" w:rsidP="009C4C50">
      <w:pPr>
        <w:autoSpaceDE/>
        <w:autoSpaceDN/>
        <w:adjustRightInd/>
        <w:jc w:val="both"/>
        <w:rPr>
          <w:rFonts w:eastAsia="Times New Roman" w:cs="Arial"/>
          <w:lang w:val="en-GB"/>
        </w:rPr>
      </w:pPr>
    </w:p>
    <w:p w14:paraId="229A0C13" w14:textId="7FD35F02" w:rsidR="00D9449F" w:rsidRPr="003B5C79" w:rsidRDefault="00D9449F" w:rsidP="009C4C50">
      <w:pPr>
        <w:autoSpaceDE/>
        <w:autoSpaceDN/>
        <w:adjustRightInd/>
        <w:jc w:val="both"/>
        <w:rPr>
          <w:rFonts w:asciiTheme="minorHAnsi" w:hAnsiTheme="minorHAnsi"/>
          <w:b/>
          <w:color w:val="002060"/>
        </w:rPr>
      </w:pPr>
      <w:r w:rsidRPr="003B5C79">
        <w:rPr>
          <w:rFonts w:asciiTheme="minorHAnsi" w:hAnsiTheme="minorHAnsi"/>
          <w:b/>
          <w:color w:val="002060"/>
        </w:rPr>
        <w:t xml:space="preserve">Recording of </w:t>
      </w:r>
      <w:proofErr w:type="spellStart"/>
      <w:r w:rsidRPr="003B5C79">
        <w:rPr>
          <w:rFonts w:asciiTheme="minorHAnsi" w:hAnsiTheme="minorHAnsi"/>
          <w:b/>
          <w:color w:val="002060"/>
        </w:rPr>
        <w:t>Behaviour</w:t>
      </w:r>
      <w:proofErr w:type="spellEnd"/>
      <w:r w:rsidRPr="003B5C79">
        <w:rPr>
          <w:rFonts w:asciiTheme="minorHAnsi" w:hAnsiTheme="minorHAnsi"/>
          <w:b/>
          <w:color w:val="002060"/>
        </w:rPr>
        <w:t xml:space="preserve"> Management</w:t>
      </w:r>
    </w:p>
    <w:p w14:paraId="0ACDF259" w14:textId="77777777" w:rsidR="00D9449F" w:rsidRPr="003B5C79" w:rsidRDefault="00D9449F" w:rsidP="009C4C50">
      <w:pPr>
        <w:pStyle w:val="ListParagraph"/>
        <w:ind w:left="420"/>
        <w:jc w:val="both"/>
        <w:rPr>
          <w:rFonts w:asciiTheme="minorHAnsi" w:hAnsiTheme="minorHAnsi"/>
          <w:b/>
          <w:color w:val="4F81BD" w:themeColor="accent1"/>
        </w:rPr>
      </w:pPr>
    </w:p>
    <w:p w14:paraId="19D6F1B6" w14:textId="4F714C82" w:rsidR="00D9449F" w:rsidRPr="003B5C79" w:rsidRDefault="00D9449F" w:rsidP="009C4C50">
      <w:pPr>
        <w:autoSpaceDE/>
        <w:autoSpaceDN/>
        <w:adjustRightInd/>
        <w:jc w:val="both"/>
        <w:rPr>
          <w:rFonts w:asciiTheme="minorHAnsi" w:hAnsiTheme="minorHAnsi"/>
        </w:rPr>
      </w:pPr>
      <w:r w:rsidRPr="003B5C79">
        <w:rPr>
          <w:rFonts w:asciiTheme="minorHAnsi" w:hAnsiTheme="minorHAnsi"/>
        </w:rPr>
        <w:t xml:space="preserve">Thorough recording of </w:t>
      </w:r>
      <w:proofErr w:type="spellStart"/>
      <w:r w:rsidRPr="003B5C79">
        <w:rPr>
          <w:rFonts w:asciiTheme="minorHAnsi" w:hAnsiTheme="minorHAnsi"/>
        </w:rPr>
        <w:t>behaviours</w:t>
      </w:r>
      <w:proofErr w:type="spellEnd"/>
      <w:r w:rsidRPr="003B5C79">
        <w:rPr>
          <w:rFonts w:asciiTheme="minorHAnsi" w:hAnsiTheme="minorHAnsi"/>
        </w:rPr>
        <w:t xml:space="preserve"> is the key to identify what the purpose of the </w:t>
      </w:r>
      <w:proofErr w:type="spellStart"/>
      <w:r w:rsidRPr="003B5C79">
        <w:rPr>
          <w:rFonts w:asciiTheme="minorHAnsi" w:hAnsiTheme="minorHAnsi"/>
        </w:rPr>
        <w:t>behaviour</w:t>
      </w:r>
      <w:proofErr w:type="spellEnd"/>
      <w:r w:rsidRPr="003B5C79">
        <w:rPr>
          <w:rFonts w:asciiTheme="minorHAnsi" w:hAnsiTheme="minorHAnsi"/>
        </w:rPr>
        <w:t xml:space="preserve"> is and thus giving validity to any </w:t>
      </w:r>
      <w:r w:rsidR="009106FC">
        <w:rPr>
          <w:rFonts w:asciiTheme="minorHAnsi" w:hAnsiTheme="minorHAnsi"/>
        </w:rPr>
        <w:t xml:space="preserve">Pupil Participation Plans </w:t>
      </w:r>
      <w:r w:rsidRPr="003B5C79">
        <w:rPr>
          <w:rFonts w:asciiTheme="minorHAnsi" w:hAnsiTheme="minorHAnsi"/>
        </w:rPr>
        <w:t xml:space="preserve">adopted. Effective recording of </w:t>
      </w:r>
      <w:proofErr w:type="spellStart"/>
      <w:r w:rsidRPr="003B5C79">
        <w:rPr>
          <w:rFonts w:asciiTheme="minorHAnsi" w:hAnsiTheme="minorHAnsi"/>
        </w:rPr>
        <w:t>behaviour</w:t>
      </w:r>
      <w:proofErr w:type="spellEnd"/>
      <w:r w:rsidRPr="003B5C79">
        <w:rPr>
          <w:rFonts w:asciiTheme="minorHAnsi" w:hAnsiTheme="minorHAnsi"/>
        </w:rPr>
        <w:t xml:space="preserve"> also supports the following:</w:t>
      </w:r>
    </w:p>
    <w:p w14:paraId="6603A17D" w14:textId="77777777" w:rsidR="006A070E" w:rsidRPr="003B5C79" w:rsidRDefault="006A070E" w:rsidP="009C4C50">
      <w:pPr>
        <w:autoSpaceDE/>
        <w:autoSpaceDN/>
        <w:adjustRightInd/>
        <w:jc w:val="both"/>
        <w:rPr>
          <w:rFonts w:asciiTheme="minorHAnsi" w:hAnsiTheme="minorHAnsi"/>
        </w:rPr>
      </w:pPr>
    </w:p>
    <w:p w14:paraId="34573877" w14:textId="4890FCE7" w:rsidR="00D9449F" w:rsidRPr="003B5C79" w:rsidRDefault="00D9449F" w:rsidP="009C4C50">
      <w:pPr>
        <w:numPr>
          <w:ilvl w:val="0"/>
          <w:numId w:val="8"/>
        </w:numPr>
        <w:autoSpaceDE/>
        <w:autoSpaceDN/>
        <w:adjustRightInd/>
        <w:contextualSpacing/>
        <w:jc w:val="both"/>
        <w:rPr>
          <w:rFonts w:asciiTheme="minorHAnsi" w:hAnsiTheme="minorHAnsi"/>
        </w:rPr>
      </w:pPr>
      <w:r w:rsidRPr="003B5C79">
        <w:rPr>
          <w:rFonts w:asciiTheme="minorHAnsi" w:hAnsiTheme="minorHAnsi"/>
        </w:rPr>
        <w:t xml:space="preserve">Compliance with </w:t>
      </w:r>
      <w:r w:rsidR="006A070E" w:rsidRPr="003B5C79">
        <w:rPr>
          <w:rFonts w:asciiTheme="minorHAnsi" w:hAnsiTheme="minorHAnsi"/>
        </w:rPr>
        <w:t>statutory requirements</w:t>
      </w:r>
      <w:r w:rsidR="009106FC">
        <w:rPr>
          <w:rFonts w:asciiTheme="minorHAnsi" w:hAnsiTheme="minorHAnsi"/>
        </w:rPr>
        <w:t>;</w:t>
      </w:r>
    </w:p>
    <w:p w14:paraId="111DF0F8" w14:textId="173B9A9C" w:rsidR="00D9449F" w:rsidRPr="003B5C79" w:rsidRDefault="00D9449F" w:rsidP="009C4C50">
      <w:pPr>
        <w:numPr>
          <w:ilvl w:val="0"/>
          <w:numId w:val="8"/>
        </w:numPr>
        <w:autoSpaceDE/>
        <w:autoSpaceDN/>
        <w:adjustRightInd/>
        <w:contextualSpacing/>
        <w:jc w:val="both"/>
        <w:rPr>
          <w:rFonts w:asciiTheme="minorHAnsi" w:hAnsiTheme="minorHAnsi"/>
        </w:rPr>
      </w:pPr>
      <w:r w:rsidRPr="003B5C79">
        <w:rPr>
          <w:rFonts w:asciiTheme="minorHAnsi" w:hAnsiTheme="minorHAnsi"/>
        </w:rPr>
        <w:t>M</w:t>
      </w:r>
      <w:r w:rsidR="009106FC">
        <w:rPr>
          <w:rFonts w:asciiTheme="minorHAnsi" w:hAnsiTheme="minorHAnsi"/>
        </w:rPr>
        <w:t>onitoring of the child’s</w:t>
      </w:r>
      <w:r w:rsidR="006A070E" w:rsidRPr="003B5C79">
        <w:rPr>
          <w:rFonts w:asciiTheme="minorHAnsi" w:hAnsiTheme="minorHAnsi"/>
        </w:rPr>
        <w:t xml:space="preserve"> welfare</w:t>
      </w:r>
      <w:r w:rsidR="009106FC">
        <w:rPr>
          <w:rFonts w:asciiTheme="minorHAnsi" w:hAnsiTheme="minorHAnsi"/>
        </w:rPr>
        <w:t>;</w:t>
      </w:r>
    </w:p>
    <w:p w14:paraId="7EEA5E42" w14:textId="64A721B8" w:rsidR="00D9449F" w:rsidRPr="003B5C79" w:rsidRDefault="00D9449F" w:rsidP="009C4C50">
      <w:pPr>
        <w:numPr>
          <w:ilvl w:val="0"/>
          <w:numId w:val="8"/>
        </w:numPr>
        <w:autoSpaceDE/>
        <w:autoSpaceDN/>
        <w:adjustRightInd/>
        <w:contextualSpacing/>
        <w:jc w:val="both"/>
        <w:rPr>
          <w:rFonts w:asciiTheme="minorHAnsi" w:hAnsiTheme="minorHAnsi"/>
        </w:rPr>
      </w:pPr>
      <w:r w:rsidRPr="003B5C79">
        <w:rPr>
          <w:rFonts w:asciiTheme="minorHAnsi" w:hAnsiTheme="minorHAnsi"/>
        </w:rPr>
        <w:t>Monitoring of staff performance and identifying any training needs</w:t>
      </w:r>
      <w:r w:rsidR="009106FC">
        <w:rPr>
          <w:rFonts w:asciiTheme="minorHAnsi" w:hAnsiTheme="minorHAnsi"/>
        </w:rPr>
        <w:t>.</w:t>
      </w:r>
    </w:p>
    <w:p w14:paraId="0B23A678" w14:textId="3DD9171D" w:rsidR="004E74B0" w:rsidRDefault="004E74B0" w:rsidP="009C4C50">
      <w:pPr>
        <w:autoSpaceDE/>
        <w:autoSpaceDN/>
        <w:adjustRightInd/>
        <w:jc w:val="both"/>
        <w:rPr>
          <w:rFonts w:asciiTheme="minorHAnsi" w:hAnsiTheme="minorHAnsi"/>
          <w:b/>
          <w:color w:val="002060"/>
        </w:rPr>
      </w:pPr>
    </w:p>
    <w:p w14:paraId="2698249E" w14:textId="6DD12274" w:rsidR="00D9449F" w:rsidRPr="003B5C79" w:rsidRDefault="006A070E" w:rsidP="009C4C50">
      <w:pPr>
        <w:autoSpaceDE/>
        <w:autoSpaceDN/>
        <w:adjustRightInd/>
        <w:jc w:val="both"/>
        <w:rPr>
          <w:rFonts w:asciiTheme="minorHAnsi" w:hAnsiTheme="minorHAnsi"/>
          <w:b/>
          <w:color w:val="002060"/>
        </w:rPr>
      </w:pPr>
      <w:r w:rsidRPr="003B5C79">
        <w:rPr>
          <w:rFonts w:asciiTheme="minorHAnsi" w:hAnsiTheme="minorHAnsi"/>
          <w:b/>
          <w:color w:val="002060"/>
        </w:rPr>
        <w:t>Reviewing R</w:t>
      </w:r>
      <w:r w:rsidR="00D9449F" w:rsidRPr="003B5C79">
        <w:rPr>
          <w:rFonts w:asciiTheme="minorHAnsi" w:hAnsiTheme="minorHAnsi"/>
          <w:b/>
          <w:color w:val="002060"/>
        </w:rPr>
        <w:t>ecords</w:t>
      </w:r>
    </w:p>
    <w:p w14:paraId="35C17F24" w14:textId="77777777" w:rsidR="00D9449F" w:rsidRPr="003B5C79" w:rsidRDefault="00D9449F" w:rsidP="009C4C50">
      <w:pPr>
        <w:pStyle w:val="ListParagraph"/>
        <w:ind w:left="420"/>
        <w:jc w:val="both"/>
        <w:rPr>
          <w:rFonts w:asciiTheme="minorHAnsi" w:hAnsiTheme="minorHAnsi"/>
          <w:b/>
          <w:color w:val="4F81BD" w:themeColor="accent1"/>
        </w:rPr>
      </w:pPr>
    </w:p>
    <w:p w14:paraId="5B3763B7" w14:textId="468BAF4F" w:rsidR="00D9449F" w:rsidRPr="003B5C79" w:rsidRDefault="00D9449F" w:rsidP="009C4C50">
      <w:pPr>
        <w:autoSpaceDE/>
        <w:autoSpaceDN/>
        <w:adjustRightInd/>
        <w:jc w:val="both"/>
        <w:rPr>
          <w:rFonts w:asciiTheme="minorHAnsi" w:hAnsiTheme="minorHAnsi"/>
        </w:rPr>
      </w:pPr>
      <w:r w:rsidRPr="003B5C79">
        <w:rPr>
          <w:rFonts w:asciiTheme="minorHAnsi" w:hAnsiTheme="minorHAnsi"/>
        </w:rPr>
        <w:t xml:space="preserve">Review of </w:t>
      </w:r>
      <w:r w:rsidR="00AE4609" w:rsidRPr="003B5C79">
        <w:rPr>
          <w:rFonts w:asciiTheme="minorHAnsi" w:hAnsiTheme="minorHAnsi"/>
        </w:rPr>
        <w:t xml:space="preserve">the </w:t>
      </w:r>
      <w:r w:rsidR="000D5A34">
        <w:rPr>
          <w:rFonts w:asciiTheme="minorHAnsi" w:hAnsiTheme="minorHAnsi"/>
        </w:rPr>
        <w:t>PP</w:t>
      </w:r>
      <w:r w:rsidRPr="003B5C79">
        <w:rPr>
          <w:rFonts w:asciiTheme="minorHAnsi" w:hAnsiTheme="minorHAnsi"/>
        </w:rPr>
        <w:t>P and action taken as a matter of urgency in the following circumstances:</w:t>
      </w:r>
    </w:p>
    <w:p w14:paraId="76F942F0" w14:textId="77777777" w:rsidR="006A070E" w:rsidRPr="003B5C79" w:rsidRDefault="006A070E" w:rsidP="009C4C50">
      <w:pPr>
        <w:autoSpaceDE/>
        <w:autoSpaceDN/>
        <w:adjustRightInd/>
        <w:jc w:val="both"/>
        <w:rPr>
          <w:rFonts w:asciiTheme="minorHAnsi" w:hAnsiTheme="minorHAnsi"/>
        </w:rPr>
      </w:pPr>
    </w:p>
    <w:p w14:paraId="5389DAC3" w14:textId="0B5DC096" w:rsidR="00D9449F" w:rsidRPr="003B5C79" w:rsidRDefault="00D9449F" w:rsidP="004E74B0">
      <w:pPr>
        <w:numPr>
          <w:ilvl w:val="0"/>
          <w:numId w:val="6"/>
        </w:numPr>
        <w:autoSpaceDE/>
        <w:autoSpaceDN/>
        <w:adjustRightInd/>
        <w:spacing w:line="276" w:lineRule="auto"/>
        <w:ind w:left="714" w:hanging="357"/>
        <w:contextualSpacing/>
        <w:jc w:val="both"/>
        <w:rPr>
          <w:rFonts w:asciiTheme="minorHAnsi" w:hAnsiTheme="minorHAnsi"/>
        </w:rPr>
      </w:pPr>
      <w:r w:rsidRPr="003B5C79">
        <w:rPr>
          <w:rFonts w:asciiTheme="minorHAnsi" w:hAnsiTheme="minorHAnsi"/>
        </w:rPr>
        <w:t>When physical intervention is being employed more freque</w:t>
      </w:r>
      <w:r w:rsidR="006A070E" w:rsidRPr="003B5C79">
        <w:rPr>
          <w:rFonts w:asciiTheme="minorHAnsi" w:hAnsiTheme="minorHAnsi"/>
        </w:rPr>
        <w:t>ntly than expected / previously</w:t>
      </w:r>
      <w:r w:rsidR="00825503">
        <w:rPr>
          <w:rFonts w:asciiTheme="minorHAnsi" w:hAnsiTheme="minorHAnsi"/>
        </w:rPr>
        <w:t>;</w:t>
      </w:r>
    </w:p>
    <w:p w14:paraId="6A9A4221" w14:textId="26B1DF95" w:rsidR="00D9449F" w:rsidRPr="003B5C79" w:rsidRDefault="00D9449F" w:rsidP="004E74B0">
      <w:pPr>
        <w:numPr>
          <w:ilvl w:val="0"/>
          <w:numId w:val="6"/>
        </w:numPr>
        <w:autoSpaceDE/>
        <w:autoSpaceDN/>
        <w:adjustRightInd/>
        <w:spacing w:line="276" w:lineRule="auto"/>
        <w:ind w:left="714" w:hanging="357"/>
        <w:contextualSpacing/>
        <w:jc w:val="both"/>
        <w:rPr>
          <w:rFonts w:asciiTheme="minorHAnsi" w:hAnsiTheme="minorHAnsi"/>
        </w:rPr>
      </w:pPr>
      <w:r w:rsidRPr="003B5C79">
        <w:rPr>
          <w:rFonts w:asciiTheme="minorHAnsi" w:hAnsiTheme="minorHAnsi"/>
        </w:rPr>
        <w:t>When staff report that agreed working methods do not enable th</w:t>
      </w:r>
      <w:r w:rsidR="006A070E" w:rsidRPr="003B5C79">
        <w:rPr>
          <w:rFonts w:asciiTheme="minorHAnsi" w:hAnsiTheme="minorHAnsi"/>
        </w:rPr>
        <w:t xml:space="preserve">em to effectively </w:t>
      </w:r>
      <w:proofErr w:type="spellStart"/>
      <w:r w:rsidR="006A070E" w:rsidRPr="003B5C79">
        <w:rPr>
          <w:rFonts w:asciiTheme="minorHAnsi" w:hAnsiTheme="minorHAnsi"/>
        </w:rPr>
        <w:t>minimise</w:t>
      </w:r>
      <w:proofErr w:type="spellEnd"/>
      <w:r w:rsidR="006A070E" w:rsidRPr="003B5C79">
        <w:rPr>
          <w:rFonts w:asciiTheme="minorHAnsi" w:hAnsiTheme="minorHAnsi"/>
        </w:rPr>
        <w:t xml:space="preserve"> harm</w:t>
      </w:r>
      <w:r w:rsidR="00825503">
        <w:rPr>
          <w:rFonts w:asciiTheme="minorHAnsi" w:hAnsiTheme="minorHAnsi"/>
        </w:rPr>
        <w:t>;</w:t>
      </w:r>
    </w:p>
    <w:p w14:paraId="3AE7DD48" w14:textId="4D3D8C60" w:rsidR="00D9449F" w:rsidRPr="003B5C79" w:rsidRDefault="00D9449F" w:rsidP="004E74B0">
      <w:pPr>
        <w:numPr>
          <w:ilvl w:val="0"/>
          <w:numId w:val="6"/>
        </w:numPr>
        <w:autoSpaceDE/>
        <w:autoSpaceDN/>
        <w:adjustRightInd/>
        <w:spacing w:line="276" w:lineRule="auto"/>
        <w:ind w:left="714" w:hanging="357"/>
        <w:contextualSpacing/>
        <w:jc w:val="both"/>
        <w:rPr>
          <w:rFonts w:asciiTheme="minorHAnsi" w:hAnsiTheme="minorHAnsi"/>
        </w:rPr>
      </w:pPr>
      <w:r w:rsidRPr="003B5C79">
        <w:rPr>
          <w:rFonts w:asciiTheme="minorHAnsi" w:hAnsiTheme="minorHAnsi"/>
        </w:rPr>
        <w:t>If</w:t>
      </w:r>
      <w:r w:rsidR="002C5857" w:rsidRPr="003B5C79">
        <w:rPr>
          <w:rFonts w:asciiTheme="minorHAnsi" w:hAnsiTheme="minorHAnsi"/>
        </w:rPr>
        <w:t xml:space="preserve"> </w:t>
      </w:r>
      <w:r w:rsidRPr="003B5C79">
        <w:rPr>
          <w:rFonts w:asciiTheme="minorHAnsi" w:hAnsiTheme="minorHAnsi"/>
        </w:rPr>
        <w:t>injury is sustained to either the</w:t>
      </w:r>
      <w:r w:rsidR="00825503">
        <w:rPr>
          <w:rFonts w:asciiTheme="minorHAnsi" w:hAnsiTheme="minorHAnsi"/>
        </w:rPr>
        <w:t xml:space="preserve"> child</w:t>
      </w:r>
      <w:r w:rsidRPr="003B5C79">
        <w:rPr>
          <w:rFonts w:asciiTheme="minorHAnsi" w:hAnsiTheme="minorHAnsi"/>
        </w:rPr>
        <w:t xml:space="preserve"> or staff during p</w:t>
      </w:r>
      <w:r w:rsidR="00AE4609" w:rsidRPr="003B5C79">
        <w:rPr>
          <w:rFonts w:asciiTheme="minorHAnsi" w:hAnsiTheme="minorHAnsi"/>
        </w:rPr>
        <w:t>hysical intervention / incident</w:t>
      </w:r>
      <w:r w:rsidR="00825503">
        <w:rPr>
          <w:rFonts w:asciiTheme="minorHAnsi" w:hAnsiTheme="minorHAnsi"/>
        </w:rPr>
        <w:t>;</w:t>
      </w:r>
    </w:p>
    <w:p w14:paraId="6C20DF35" w14:textId="61410739" w:rsidR="00D9449F" w:rsidRPr="003B5C79" w:rsidRDefault="00D9449F" w:rsidP="004E74B0">
      <w:pPr>
        <w:numPr>
          <w:ilvl w:val="0"/>
          <w:numId w:val="6"/>
        </w:numPr>
        <w:autoSpaceDE/>
        <w:autoSpaceDN/>
        <w:adjustRightInd/>
        <w:spacing w:line="276" w:lineRule="auto"/>
        <w:ind w:left="714" w:hanging="357"/>
        <w:contextualSpacing/>
        <w:jc w:val="both"/>
        <w:rPr>
          <w:rFonts w:asciiTheme="minorHAnsi" w:hAnsiTheme="minorHAnsi"/>
        </w:rPr>
      </w:pPr>
      <w:r w:rsidRPr="003B5C79">
        <w:rPr>
          <w:rFonts w:asciiTheme="minorHAnsi" w:hAnsiTheme="minorHAnsi"/>
        </w:rPr>
        <w:t xml:space="preserve">On any indication that interventions are not being carried </w:t>
      </w:r>
      <w:r w:rsidR="000D5A34">
        <w:rPr>
          <w:rFonts w:asciiTheme="minorHAnsi" w:hAnsiTheme="minorHAnsi"/>
        </w:rPr>
        <w:t>out as determined by their PPP.</w:t>
      </w:r>
    </w:p>
    <w:p w14:paraId="70442C36" w14:textId="77777777" w:rsidR="00A06E45" w:rsidRPr="003B5C79" w:rsidRDefault="00A06E45" w:rsidP="009C4C50">
      <w:pPr>
        <w:jc w:val="both"/>
        <w:rPr>
          <w:rFonts w:asciiTheme="majorHAnsi" w:hAnsiTheme="majorHAnsi"/>
        </w:rPr>
      </w:pPr>
    </w:p>
    <w:p w14:paraId="154BC85C" w14:textId="77777777" w:rsidR="00D9449F" w:rsidRPr="003B5C79" w:rsidRDefault="00D9449F" w:rsidP="009C4C50">
      <w:pPr>
        <w:autoSpaceDE/>
        <w:autoSpaceDN/>
        <w:adjustRightInd/>
        <w:jc w:val="both"/>
        <w:rPr>
          <w:rFonts w:asciiTheme="minorHAnsi" w:hAnsiTheme="minorHAnsi"/>
          <w:b/>
          <w:color w:val="002060"/>
        </w:rPr>
      </w:pPr>
      <w:r w:rsidRPr="003B5C79">
        <w:rPr>
          <w:rFonts w:asciiTheme="minorHAnsi" w:hAnsiTheme="minorHAnsi"/>
          <w:b/>
          <w:color w:val="002060"/>
        </w:rPr>
        <w:t>Risk Assessment</w:t>
      </w:r>
    </w:p>
    <w:p w14:paraId="17522F04" w14:textId="77777777" w:rsidR="00D9449F" w:rsidRPr="003B5C79" w:rsidRDefault="00D9449F" w:rsidP="00361B45">
      <w:pPr>
        <w:pStyle w:val="ListParagraph"/>
        <w:ind w:left="420"/>
        <w:jc w:val="both"/>
        <w:rPr>
          <w:rFonts w:asciiTheme="majorHAnsi" w:hAnsiTheme="majorHAnsi"/>
          <w:b/>
          <w:color w:val="4F81BD" w:themeColor="accent1"/>
        </w:rPr>
      </w:pPr>
    </w:p>
    <w:p w14:paraId="46E26BC4" w14:textId="129C66A6" w:rsidR="00D9449F" w:rsidRPr="003B5C79" w:rsidRDefault="00D9449F" w:rsidP="00361B45">
      <w:pPr>
        <w:autoSpaceDE/>
        <w:autoSpaceDN/>
        <w:adjustRightInd/>
        <w:jc w:val="both"/>
        <w:rPr>
          <w:rFonts w:asciiTheme="minorHAnsi" w:hAnsiTheme="minorHAnsi"/>
        </w:rPr>
      </w:pPr>
      <w:r w:rsidRPr="003B5C79">
        <w:rPr>
          <w:rFonts w:asciiTheme="minorHAnsi" w:hAnsiTheme="minorHAnsi"/>
        </w:rPr>
        <w:t xml:space="preserve">Effective risk assessment and risk management are important when supporting </w:t>
      </w:r>
      <w:r w:rsidR="00825503">
        <w:rPr>
          <w:rFonts w:asciiTheme="minorHAnsi" w:hAnsiTheme="minorHAnsi"/>
        </w:rPr>
        <w:t xml:space="preserve">children </w:t>
      </w:r>
      <w:r w:rsidRPr="003B5C79">
        <w:rPr>
          <w:rFonts w:asciiTheme="minorHAnsi" w:hAnsiTheme="minorHAnsi"/>
        </w:rPr>
        <w:t>who may challenge. The school community has a responsibility to maintain a saf</w:t>
      </w:r>
      <w:r w:rsidR="00825503">
        <w:rPr>
          <w:rFonts w:asciiTheme="minorHAnsi" w:hAnsiTheme="minorHAnsi"/>
        </w:rPr>
        <w:t xml:space="preserve">e working environment, protect children </w:t>
      </w:r>
      <w:r w:rsidRPr="003B5C79">
        <w:rPr>
          <w:rFonts w:asciiTheme="minorHAnsi" w:hAnsiTheme="minorHAnsi"/>
        </w:rPr>
        <w:t xml:space="preserve">from harm and </w:t>
      </w:r>
      <w:proofErr w:type="spellStart"/>
      <w:r w:rsidRPr="003B5C79">
        <w:rPr>
          <w:rFonts w:asciiTheme="minorHAnsi" w:hAnsiTheme="minorHAnsi"/>
        </w:rPr>
        <w:t>minimise</w:t>
      </w:r>
      <w:proofErr w:type="spellEnd"/>
      <w:r w:rsidRPr="003B5C79">
        <w:rPr>
          <w:rFonts w:asciiTheme="minorHAnsi" w:hAnsiTheme="minorHAnsi"/>
        </w:rPr>
        <w:t xml:space="preserve"> risks. It is important to distinguish the assessment o</w:t>
      </w:r>
      <w:r w:rsidR="002C5857" w:rsidRPr="003B5C79">
        <w:rPr>
          <w:rFonts w:asciiTheme="minorHAnsi" w:hAnsiTheme="minorHAnsi"/>
        </w:rPr>
        <w:t>f and management of risk. Risk a</w:t>
      </w:r>
      <w:r w:rsidRPr="003B5C79">
        <w:rPr>
          <w:rFonts w:asciiTheme="minorHAnsi" w:hAnsiTheme="minorHAnsi"/>
        </w:rPr>
        <w:t xml:space="preserve">ssessment involves identifying potentially hazardous </w:t>
      </w:r>
      <w:proofErr w:type="spellStart"/>
      <w:r w:rsidRPr="003B5C79">
        <w:rPr>
          <w:rFonts w:asciiTheme="minorHAnsi" w:hAnsiTheme="minorHAnsi"/>
        </w:rPr>
        <w:t>behaviour</w:t>
      </w:r>
      <w:proofErr w:type="spellEnd"/>
      <w:r w:rsidRPr="003B5C79">
        <w:rPr>
          <w:rFonts w:asciiTheme="minorHAnsi" w:hAnsiTheme="minorHAnsi"/>
        </w:rPr>
        <w:t xml:space="preserve">, the possible consequences of that </w:t>
      </w:r>
      <w:proofErr w:type="spellStart"/>
      <w:r w:rsidRPr="003B5C79">
        <w:rPr>
          <w:rFonts w:asciiTheme="minorHAnsi" w:hAnsiTheme="minorHAnsi"/>
        </w:rPr>
        <w:t>behaviour</w:t>
      </w:r>
      <w:proofErr w:type="spellEnd"/>
      <w:r w:rsidRPr="003B5C79">
        <w:rPr>
          <w:rFonts w:asciiTheme="minorHAnsi" w:hAnsiTheme="minorHAnsi"/>
        </w:rPr>
        <w:t xml:space="preserve"> and the likelihood that the </w:t>
      </w:r>
      <w:proofErr w:type="spellStart"/>
      <w:r w:rsidRPr="003B5C79">
        <w:rPr>
          <w:rFonts w:asciiTheme="minorHAnsi" w:hAnsiTheme="minorHAnsi"/>
        </w:rPr>
        <w:t>behaviour</w:t>
      </w:r>
      <w:proofErr w:type="spellEnd"/>
      <w:r w:rsidRPr="003B5C79">
        <w:rPr>
          <w:rFonts w:asciiTheme="minorHAnsi" w:hAnsiTheme="minorHAnsi"/>
        </w:rPr>
        <w:t xml:space="preserve"> will occur. Risk management involves devising pr</w:t>
      </w:r>
      <w:r w:rsidR="00AF0973" w:rsidRPr="003B5C79">
        <w:rPr>
          <w:rFonts w:asciiTheme="minorHAnsi" w:hAnsiTheme="minorHAnsi"/>
        </w:rPr>
        <w:t>oactive</w:t>
      </w:r>
      <w:r w:rsidRPr="003B5C79">
        <w:rPr>
          <w:rFonts w:asciiTheme="minorHAnsi" w:hAnsiTheme="minorHAnsi"/>
        </w:rPr>
        <w:t xml:space="preserve"> and reactive strategies to </w:t>
      </w:r>
      <w:proofErr w:type="spellStart"/>
      <w:r w:rsidRPr="003B5C79">
        <w:rPr>
          <w:rFonts w:asciiTheme="minorHAnsi" w:hAnsiTheme="minorHAnsi"/>
        </w:rPr>
        <w:t>minimise</w:t>
      </w:r>
      <w:proofErr w:type="spellEnd"/>
      <w:r w:rsidRPr="003B5C79">
        <w:rPr>
          <w:rFonts w:asciiTheme="minorHAnsi" w:hAnsiTheme="minorHAnsi"/>
        </w:rPr>
        <w:t xml:space="preserve"> the possibility of the hazardous </w:t>
      </w:r>
      <w:proofErr w:type="spellStart"/>
      <w:r w:rsidRPr="003B5C79">
        <w:rPr>
          <w:rFonts w:asciiTheme="minorHAnsi" w:hAnsiTheme="minorHAnsi"/>
        </w:rPr>
        <w:t>behaviour</w:t>
      </w:r>
      <w:proofErr w:type="spellEnd"/>
      <w:r w:rsidRPr="003B5C79">
        <w:rPr>
          <w:rFonts w:asciiTheme="minorHAnsi" w:hAnsiTheme="minorHAnsi"/>
        </w:rPr>
        <w:t xml:space="preserve"> occurring. Good risk assessment and management is focus</w:t>
      </w:r>
      <w:r w:rsidR="00AE4609" w:rsidRPr="003B5C79">
        <w:rPr>
          <w:rFonts w:asciiTheme="minorHAnsi" w:hAnsiTheme="minorHAnsi"/>
        </w:rPr>
        <w:t xml:space="preserve">ed on </w:t>
      </w:r>
      <w:proofErr w:type="spellStart"/>
      <w:r w:rsidR="00AE4609" w:rsidRPr="003B5C79">
        <w:rPr>
          <w:rFonts w:asciiTheme="minorHAnsi" w:hAnsiTheme="minorHAnsi"/>
        </w:rPr>
        <w:t>maximising</w:t>
      </w:r>
      <w:proofErr w:type="spellEnd"/>
      <w:r w:rsidR="00AE4609" w:rsidRPr="003B5C79">
        <w:rPr>
          <w:rFonts w:asciiTheme="minorHAnsi" w:hAnsiTheme="minorHAnsi"/>
        </w:rPr>
        <w:t xml:space="preserve"> opportunities</w:t>
      </w:r>
      <w:r w:rsidR="000D5A34">
        <w:rPr>
          <w:rFonts w:asciiTheme="minorHAnsi" w:hAnsiTheme="minorHAnsi"/>
        </w:rPr>
        <w:t xml:space="preserve"> and will be detailed in the PP</w:t>
      </w:r>
      <w:r w:rsidR="00AE4609" w:rsidRPr="003B5C79">
        <w:rPr>
          <w:rFonts w:asciiTheme="minorHAnsi" w:hAnsiTheme="minorHAnsi"/>
        </w:rPr>
        <w:t xml:space="preserve">P. </w:t>
      </w:r>
    </w:p>
    <w:p w14:paraId="666BEF77" w14:textId="77777777" w:rsidR="006A070E" w:rsidRPr="003B5C79" w:rsidRDefault="006A070E" w:rsidP="00361B45">
      <w:pPr>
        <w:autoSpaceDE/>
        <w:autoSpaceDN/>
        <w:adjustRightInd/>
        <w:jc w:val="both"/>
        <w:rPr>
          <w:rFonts w:asciiTheme="minorHAnsi" w:hAnsiTheme="minorHAnsi"/>
          <w:b/>
          <w:color w:val="002060"/>
        </w:rPr>
      </w:pPr>
    </w:p>
    <w:p w14:paraId="55CE8B5C" w14:textId="77777777" w:rsidR="00D9449F" w:rsidRPr="003B5C79" w:rsidRDefault="00D9449F" w:rsidP="00361B45">
      <w:pPr>
        <w:autoSpaceDE/>
        <w:autoSpaceDN/>
        <w:adjustRightInd/>
        <w:jc w:val="both"/>
        <w:rPr>
          <w:rFonts w:asciiTheme="minorHAnsi" w:hAnsiTheme="minorHAnsi"/>
          <w:color w:val="002060"/>
        </w:rPr>
      </w:pPr>
      <w:r w:rsidRPr="003B5C79">
        <w:rPr>
          <w:rFonts w:asciiTheme="minorHAnsi" w:hAnsiTheme="minorHAnsi"/>
          <w:b/>
          <w:color w:val="002060"/>
        </w:rPr>
        <w:t xml:space="preserve">Generic Risk Assessment </w:t>
      </w:r>
    </w:p>
    <w:p w14:paraId="6FC52E2C" w14:textId="77777777" w:rsidR="00D9449F" w:rsidRPr="003B5C79" w:rsidRDefault="00D9449F" w:rsidP="00361B45">
      <w:pPr>
        <w:jc w:val="both"/>
        <w:rPr>
          <w:rFonts w:asciiTheme="majorHAnsi" w:hAnsiTheme="majorHAnsi"/>
        </w:rPr>
      </w:pPr>
    </w:p>
    <w:p w14:paraId="7A894172" w14:textId="77777777" w:rsidR="00D9449F" w:rsidRPr="003B5C79" w:rsidRDefault="00D9449F" w:rsidP="00361B45">
      <w:pPr>
        <w:autoSpaceDE/>
        <w:autoSpaceDN/>
        <w:adjustRightInd/>
        <w:jc w:val="both"/>
        <w:rPr>
          <w:rFonts w:asciiTheme="minorHAnsi" w:hAnsiTheme="minorHAnsi"/>
        </w:rPr>
      </w:pPr>
      <w:r w:rsidRPr="003B5C79">
        <w:rPr>
          <w:rFonts w:asciiTheme="minorHAnsi" w:hAnsiTheme="minorHAnsi"/>
        </w:rPr>
        <w:t>As part of the generic risk assessment and management process the school staff will:</w:t>
      </w:r>
    </w:p>
    <w:p w14:paraId="7EA0AF2B" w14:textId="77777777" w:rsidR="00D9449F" w:rsidRPr="003B5C79" w:rsidRDefault="00D9449F" w:rsidP="00361B45">
      <w:pPr>
        <w:jc w:val="both"/>
        <w:rPr>
          <w:rFonts w:asciiTheme="minorHAnsi" w:hAnsiTheme="minorHAnsi"/>
        </w:rPr>
      </w:pPr>
    </w:p>
    <w:p w14:paraId="756CEF17" w14:textId="44E3FF60" w:rsidR="00D9449F" w:rsidRPr="003B5C79" w:rsidRDefault="00D9449F" w:rsidP="00361B45">
      <w:pPr>
        <w:pStyle w:val="ListParagraph"/>
        <w:numPr>
          <w:ilvl w:val="0"/>
          <w:numId w:val="6"/>
        </w:numPr>
        <w:autoSpaceDE/>
        <w:autoSpaceDN/>
        <w:adjustRightInd/>
        <w:jc w:val="both"/>
        <w:rPr>
          <w:rFonts w:asciiTheme="minorHAnsi" w:hAnsiTheme="minorHAnsi" w:cstheme="majorHAnsi"/>
        </w:rPr>
      </w:pPr>
      <w:r w:rsidRPr="003B5C79">
        <w:rPr>
          <w:rFonts w:asciiTheme="minorHAnsi" w:hAnsiTheme="minorHAnsi" w:cstheme="majorHAnsi"/>
        </w:rPr>
        <w:t xml:space="preserve">Wear shoes that are suitable for </w:t>
      </w:r>
      <w:r w:rsidR="00CD7294" w:rsidRPr="003B5C79">
        <w:rPr>
          <w:rFonts w:asciiTheme="minorHAnsi" w:hAnsiTheme="minorHAnsi" w:cstheme="majorHAnsi"/>
        </w:rPr>
        <w:t>moving quickly</w:t>
      </w:r>
      <w:r w:rsidR="00A91901" w:rsidRPr="003B5C79">
        <w:rPr>
          <w:rFonts w:asciiTheme="minorHAnsi" w:hAnsiTheme="minorHAnsi" w:cstheme="majorHAnsi"/>
        </w:rPr>
        <w:t xml:space="preserve"> and </w:t>
      </w:r>
      <w:r w:rsidR="00CD7294" w:rsidRPr="003B5C79">
        <w:rPr>
          <w:rFonts w:asciiTheme="minorHAnsi" w:hAnsiTheme="minorHAnsi" w:cstheme="majorHAnsi"/>
        </w:rPr>
        <w:t>safely</w:t>
      </w:r>
      <w:r w:rsidR="00825503">
        <w:rPr>
          <w:rFonts w:asciiTheme="minorHAnsi" w:hAnsiTheme="minorHAnsi" w:cstheme="majorHAnsi"/>
        </w:rPr>
        <w:t>;</w:t>
      </w:r>
    </w:p>
    <w:p w14:paraId="6F1D49E7" w14:textId="79C8D85E" w:rsidR="00D9449F" w:rsidRPr="003B5C79" w:rsidRDefault="00AF0973" w:rsidP="00361B45">
      <w:pPr>
        <w:pStyle w:val="ListParagraph"/>
        <w:numPr>
          <w:ilvl w:val="0"/>
          <w:numId w:val="6"/>
        </w:numPr>
        <w:autoSpaceDE/>
        <w:autoSpaceDN/>
        <w:adjustRightInd/>
        <w:jc w:val="both"/>
        <w:rPr>
          <w:rFonts w:asciiTheme="minorHAnsi" w:hAnsiTheme="minorHAnsi" w:cstheme="majorHAnsi"/>
        </w:rPr>
      </w:pPr>
      <w:r w:rsidRPr="003B5C79">
        <w:rPr>
          <w:rFonts w:asciiTheme="minorHAnsi" w:hAnsiTheme="minorHAnsi" w:cstheme="majorHAnsi"/>
        </w:rPr>
        <w:t>Tie long hair back or carry</w:t>
      </w:r>
      <w:r w:rsidR="00D9449F" w:rsidRPr="003B5C79">
        <w:rPr>
          <w:rFonts w:asciiTheme="minorHAnsi" w:hAnsiTheme="minorHAnsi" w:cstheme="majorHAnsi"/>
        </w:rPr>
        <w:t xml:space="preserve"> a </w:t>
      </w:r>
      <w:r w:rsidRPr="003B5C79">
        <w:rPr>
          <w:rFonts w:asciiTheme="minorHAnsi" w:hAnsiTheme="minorHAnsi" w:cstheme="majorHAnsi"/>
        </w:rPr>
        <w:t xml:space="preserve">hair </w:t>
      </w:r>
      <w:r w:rsidR="006A070E" w:rsidRPr="003B5C79">
        <w:rPr>
          <w:rFonts w:asciiTheme="minorHAnsi" w:hAnsiTheme="minorHAnsi" w:cstheme="majorHAnsi"/>
        </w:rPr>
        <w:t>tie at all times</w:t>
      </w:r>
      <w:r w:rsidR="00825503">
        <w:rPr>
          <w:rFonts w:asciiTheme="minorHAnsi" w:hAnsiTheme="minorHAnsi" w:cstheme="majorHAnsi"/>
        </w:rPr>
        <w:t>;</w:t>
      </w:r>
    </w:p>
    <w:p w14:paraId="51A90932" w14:textId="29218DD4" w:rsidR="00D9449F" w:rsidRPr="003B5C79" w:rsidRDefault="00D9449F" w:rsidP="00361B45">
      <w:pPr>
        <w:pStyle w:val="ListParagraph"/>
        <w:numPr>
          <w:ilvl w:val="0"/>
          <w:numId w:val="6"/>
        </w:numPr>
        <w:autoSpaceDE/>
        <w:autoSpaceDN/>
        <w:adjustRightInd/>
        <w:jc w:val="both"/>
        <w:rPr>
          <w:rFonts w:asciiTheme="minorHAnsi" w:hAnsiTheme="minorHAnsi" w:cstheme="majorHAnsi"/>
        </w:rPr>
      </w:pPr>
      <w:r w:rsidRPr="003B5C79">
        <w:rPr>
          <w:rFonts w:asciiTheme="minorHAnsi" w:hAnsiTheme="minorHAnsi" w:cstheme="majorHAnsi"/>
        </w:rPr>
        <w:t xml:space="preserve">Avoid wearing </w:t>
      </w:r>
      <w:r w:rsidRPr="003B5C79">
        <w:rPr>
          <w:rFonts w:asciiTheme="minorHAnsi" w:hAnsiTheme="minorHAnsi" w:cstheme="majorHAnsi"/>
          <w:lang w:val="en-GB"/>
        </w:rPr>
        <w:t>jewellery</w:t>
      </w:r>
      <w:r w:rsidRPr="003B5C79">
        <w:rPr>
          <w:rFonts w:asciiTheme="minorHAnsi" w:hAnsiTheme="minorHAnsi" w:cstheme="majorHAnsi"/>
        </w:rPr>
        <w:t xml:space="preserve"> or ti</w:t>
      </w:r>
      <w:r w:rsidR="006A070E" w:rsidRPr="003B5C79">
        <w:rPr>
          <w:rFonts w:asciiTheme="minorHAnsi" w:hAnsiTheme="minorHAnsi" w:cstheme="majorHAnsi"/>
        </w:rPr>
        <w:t>es that cannot be undone easily</w:t>
      </w:r>
      <w:r w:rsidR="002C5857" w:rsidRPr="003B5C79">
        <w:rPr>
          <w:rFonts w:asciiTheme="minorHAnsi" w:hAnsiTheme="minorHAnsi" w:cstheme="majorHAnsi"/>
        </w:rPr>
        <w:t xml:space="preserve"> or that could cause injury to</w:t>
      </w:r>
      <w:r w:rsidR="00A06E45" w:rsidRPr="003B5C79">
        <w:rPr>
          <w:rFonts w:asciiTheme="minorHAnsi" w:hAnsiTheme="minorHAnsi" w:cstheme="majorHAnsi"/>
        </w:rPr>
        <w:t xml:space="preserve"> others</w:t>
      </w:r>
      <w:r w:rsidR="00825503">
        <w:rPr>
          <w:rFonts w:asciiTheme="minorHAnsi" w:hAnsiTheme="minorHAnsi" w:cstheme="majorHAnsi"/>
        </w:rPr>
        <w:t>;</w:t>
      </w:r>
    </w:p>
    <w:p w14:paraId="5CD29AC1" w14:textId="074AC547" w:rsidR="00D9449F" w:rsidRPr="003B5C79" w:rsidRDefault="00D9449F" w:rsidP="00361B45">
      <w:pPr>
        <w:pStyle w:val="ListParagraph"/>
        <w:numPr>
          <w:ilvl w:val="0"/>
          <w:numId w:val="6"/>
        </w:numPr>
        <w:autoSpaceDE/>
        <w:autoSpaceDN/>
        <w:adjustRightInd/>
        <w:jc w:val="both"/>
        <w:rPr>
          <w:rFonts w:asciiTheme="minorHAnsi" w:hAnsiTheme="minorHAnsi" w:cstheme="majorHAnsi"/>
        </w:rPr>
      </w:pPr>
      <w:r w:rsidRPr="003B5C79">
        <w:rPr>
          <w:rFonts w:asciiTheme="minorHAnsi" w:hAnsiTheme="minorHAnsi" w:cstheme="majorHAnsi"/>
        </w:rPr>
        <w:t>Always ask for</w:t>
      </w:r>
      <w:r w:rsidR="00AF0973" w:rsidRPr="003B5C79">
        <w:rPr>
          <w:rFonts w:asciiTheme="minorHAnsi" w:hAnsiTheme="minorHAnsi" w:cstheme="majorHAnsi"/>
        </w:rPr>
        <w:t xml:space="preserve"> ‘Help’ </w:t>
      </w:r>
      <w:r w:rsidRPr="003B5C79">
        <w:rPr>
          <w:rFonts w:asciiTheme="minorHAnsi" w:hAnsiTheme="minorHAnsi" w:cstheme="majorHAnsi"/>
        </w:rPr>
        <w:t xml:space="preserve">and accept </w:t>
      </w:r>
      <w:r w:rsidR="00597646" w:rsidRPr="003B5C79">
        <w:rPr>
          <w:rFonts w:asciiTheme="minorHAnsi" w:hAnsiTheme="minorHAnsi" w:cstheme="majorHAnsi"/>
        </w:rPr>
        <w:t>‘More Help</w:t>
      </w:r>
      <w:r w:rsidRPr="003B5C79">
        <w:rPr>
          <w:rFonts w:asciiTheme="minorHAnsi" w:hAnsiTheme="minorHAnsi" w:cstheme="majorHAnsi"/>
        </w:rPr>
        <w:t xml:space="preserve">’ as detailed as part of </w:t>
      </w:r>
      <w:r w:rsidR="00E32C49" w:rsidRPr="003B5C79">
        <w:rPr>
          <w:rFonts w:asciiTheme="minorHAnsi" w:hAnsiTheme="minorHAnsi" w:cstheme="majorHAnsi"/>
        </w:rPr>
        <w:t xml:space="preserve">Team Teach </w:t>
      </w:r>
      <w:r w:rsidR="006A070E" w:rsidRPr="003B5C79">
        <w:rPr>
          <w:rFonts w:asciiTheme="minorHAnsi" w:hAnsiTheme="minorHAnsi" w:cstheme="majorHAnsi"/>
        </w:rPr>
        <w:t>training</w:t>
      </w:r>
      <w:r w:rsidR="00825503">
        <w:rPr>
          <w:rFonts w:asciiTheme="minorHAnsi" w:hAnsiTheme="minorHAnsi" w:cstheme="majorHAnsi"/>
        </w:rPr>
        <w:t>;</w:t>
      </w:r>
    </w:p>
    <w:p w14:paraId="1687C4EB" w14:textId="5A7EDE4D" w:rsidR="00D9449F" w:rsidRPr="003B5C79" w:rsidRDefault="00D9449F" w:rsidP="00361B45">
      <w:pPr>
        <w:pStyle w:val="ListParagraph"/>
        <w:numPr>
          <w:ilvl w:val="0"/>
          <w:numId w:val="6"/>
        </w:numPr>
        <w:autoSpaceDE/>
        <w:autoSpaceDN/>
        <w:adjustRightInd/>
        <w:jc w:val="both"/>
        <w:rPr>
          <w:rFonts w:asciiTheme="minorHAnsi" w:hAnsiTheme="minorHAnsi" w:cstheme="majorHAnsi"/>
        </w:rPr>
      </w:pPr>
      <w:r w:rsidRPr="003B5C79">
        <w:rPr>
          <w:rFonts w:asciiTheme="minorHAnsi" w:hAnsiTheme="minorHAnsi" w:cstheme="majorHAnsi"/>
        </w:rPr>
        <w:t xml:space="preserve">Support others if </w:t>
      </w:r>
      <w:r w:rsidR="00CD7294" w:rsidRPr="003B5C79">
        <w:rPr>
          <w:rFonts w:asciiTheme="minorHAnsi" w:hAnsiTheme="minorHAnsi" w:cstheme="majorHAnsi"/>
        </w:rPr>
        <w:t>when and where required</w:t>
      </w:r>
      <w:r w:rsidR="00825503">
        <w:rPr>
          <w:rFonts w:asciiTheme="minorHAnsi" w:hAnsiTheme="minorHAnsi" w:cstheme="majorHAnsi"/>
        </w:rPr>
        <w:t>;</w:t>
      </w:r>
    </w:p>
    <w:p w14:paraId="06BE0F8C" w14:textId="1E33C633" w:rsidR="00DF6919" w:rsidRPr="003B5C79" w:rsidRDefault="00D9449F" w:rsidP="00DF6919">
      <w:pPr>
        <w:pStyle w:val="ListParagraph"/>
        <w:numPr>
          <w:ilvl w:val="0"/>
          <w:numId w:val="31"/>
        </w:numPr>
        <w:autoSpaceDE/>
        <w:autoSpaceDN/>
        <w:adjustRightInd/>
        <w:jc w:val="both"/>
        <w:rPr>
          <w:rFonts w:asciiTheme="minorHAnsi" w:hAnsiTheme="minorHAnsi" w:cstheme="majorHAnsi"/>
        </w:rPr>
      </w:pPr>
      <w:r w:rsidRPr="003B5C79">
        <w:rPr>
          <w:rFonts w:asciiTheme="minorHAnsi" w:hAnsiTheme="minorHAnsi" w:cstheme="majorHAnsi"/>
        </w:rPr>
        <w:t>Always access the change of face and a time out to</w:t>
      </w:r>
      <w:r w:rsidR="006A070E" w:rsidRPr="003B5C79">
        <w:rPr>
          <w:rFonts w:asciiTheme="minorHAnsi" w:hAnsiTheme="minorHAnsi" w:cstheme="majorHAnsi"/>
        </w:rPr>
        <w:t xml:space="preserve"> reflect, following an incident</w:t>
      </w:r>
      <w:r w:rsidR="00825503">
        <w:rPr>
          <w:rFonts w:asciiTheme="minorHAnsi" w:hAnsiTheme="minorHAnsi" w:cstheme="majorHAnsi"/>
        </w:rPr>
        <w:t>;</w:t>
      </w:r>
    </w:p>
    <w:p w14:paraId="756F4841" w14:textId="4A89907A" w:rsidR="00DF6919" w:rsidRPr="003B5C79" w:rsidRDefault="00DF6919" w:rsidP="00DF6919">
      <w:pPr>
        <w:pStyle w:val="ListParagraph"/>
        <w:numPr>
          <w:ilvl w:val="0"/>
          <w:numId w:val="31"/>
        </w:numPr>
        <w:autoSpaceDE/>
        <w:autoSpaceDN/>
        <w:adjustRightInd/>
        <w:jc w:val="both"/>
        <w:rPr>
          <w:rFonts w:asciiTheme="minorHAnsi" w:hAnsiTheme="minorHAnsi" w:cstheme="majorHAnsi"/>
        </w:rPr>
      </w:pPr>
      <w:r w:rsidRPr="003B5C79">
        <w:rPr>
          <w:rFonts w:asciiTheme="minorHAnsi" w:hAnsiTheme="minorHAnsi" w:cstheme="majorHAnsi"/>
        </w:rPr>
        <w:t>Keep arms and legs covered to limit possible harm from scratching, biting and pinching</w:t>
      </w:r>
      <w:r w:rsidR="00825503">
        <w:rPr>
          <w:rFonts w:asciiTheme="minorHAnsi" w:hAnsiTheme="minorHAnsi" w:cstheme="majorHAnsi"/>
        </w:rPr>
        <w:t xml:space="preserve"> </w:t>
      </w:r>
      <w:r w:rsidR="00CD7294" w:rsidRPr="003B5C79">
        <w:rPr>
          <w:rFonts w:asciiTheme="minorHAnsi" w:hAnsiTheme="minorHAnsi" w:cstheme="majorHAnsi"/>
        </w:rPr>
        <w:t>where required</w:t>
      </w:r>
      <w:r w:rsidR="00825503">
        <w:rPr>
          <w:rFonts w:asciiTheme="minorHAnsi" w:hAnsiTheme="minorHAnsi" w:cstheme="majorHAnsi"/>
        </w:rPr>
        <w:t>;</w:t>
      </w:r>
    </w:p>
    <w:p w14:paraId="240820FB" w14:textId="0A20A651" w:rsidR="00825503" w:rsidRDefault="00DF6919" w:rsidP="00361B45">
      <w:pPr>
        <w:pStyle w:val="ListParagraph"/>
        <w:numPr>
          <w:ilvl w:val="0"/>
          <w:numId w:val="31"/>
        </w:numPr>
        <w:autoSpaceDE/>
        <w:autoSpaceDN/>
        <w:adjustRightInd/>
        <w:jc w:val="both"/>
        <w:rPr>
          <w:rFonts w:asciiTheme="minorHAnsi" w:hAnsiTheme="minorHAnsi" w:cstheme="majorHAnsi"/>
        </w:rPr>
      </w:pPr>
      <w:r w:rsidRPr="003B5C79">
        <w:rPr>
          <w:rFonts w:asciiTheme="minorHAnsi" w:hAnsiTheme="minorHAnsi" w:cstheme="majorHAnsi"/>
        </w:rPr>
        <w:t xml:space="preserve">Wear any safety clothing that is </w:t>
      </w:r>
      <w:r w:rsidR="00825503">
        <w:rPr>
          <w:rFonts w:asciiTheme="minorHAnsi" w:hAnsiTheme="minorHAnsi" w:cstheme="majorHAnsi"/>
        </w:rPr>
        <w:t>suggested as part of a child’s PPP</w:t>
      </w:r>
      <w:r w:rsidR="00A91901" w:rsidRPr="003B5C79">
        <w:rPr>
          <w:rFonts w:asciiTheme="minorHAnsi" w:hAnsiTheme="minorHAnsi" w:cstheme="majorHAnsi"/>
        </w:rPr>
        <w:t>. I</w:t>
      </w:r>
      <w:r w:rsidRPr="003B5C79">
        <w:rPr>
          <w:rFonts w:asciiTheme="minorHAnsi" w:hAnsiTheme="minorHAnsi" w:cstheme="majorHAnsi"/>
        </w:rPr>
        <w:t>f the protective clothing is not suitable in any way then staff must inform t</w:t>
      </w:r>
      <w:r w:rsidR="004164E6" w:rsidRPr="003B5C79">
        <w:rPr>
          <w:rFonts w:asciiTheme="minorHAnsi" w:hAnsiTheme="minorHAnsi" w:cstheme="majorHAnsi"/>
        </w:rPr>
        <w:t>heir line manager or the</w:t>
      </w:r>
      <w:r w:rsidR="00825503">
        <w:rPr>
          <w:rFonts w:asciiTheme="minorHAnsi" w:hAnsiTheme="minorHAnsi" w:cstheme="majorHAnsi"/>
        </w:rPr>
        <w:t xml:space="preserve"> </w:t>
      </w:r>
      <w:r w:rsidR="00D94DFD">
        <w:rPr>
          <w:rFonts w:asciiTheme="minorHAnsi" w:hAnsiTheme="minorHAnsi" w:cstheme="majorHAnsi"/>
        </w:rPr>
        <w:t xml:space="preserve">DSL </w:t>
      </w:r>
      <w:r w:rsidRPr="00825503">
        <w:rPr>
          <w:rFonts w:asciiTheme="minorHAnsi" w:hAnsiTheme="minorHAnsi" w:cstheme="majorHAnsi"/>
        </w:rPr>
        <w:t xml:space="preserve">at the earliest opportunity. </w:t>
      </w:r>
    </w:p>
    <w:p w14:paraId="22EEEC69" w14:textId="77777777" w:rsidR="0035002D" w:rsidRDefault="0035002D" w:rsidP="0035002D">
      <w:pPr>
        <w:pStyle w:val="ListParagraph"/>
        <w:autoSpaceDE/>
        <w:autoSpaceDN/>
        <w:adjustRightInd/>
        <w:jc w:val="both"/>
        <w:rPr>
          <w:rFonts w:asciiTheme="minorHAnsi" w:hAnsiTheme="minorHAnsi" w:cstheme="majorHAnsi"/>
        </w:rPr>
      </w:pPr>
    </w:p>
    <w:p w14:paraId="59ECBA46" w14:textId="11B60024" w:rsidR="00D9449F" w:rsidRPr="0035002D" w:rsidRDefault="00D9449F" w:rsidP="0035002D">
      <w:pPr>
        <w:autoSpaceDE/>
        <w:autoSpaceDN/>
        <w:adjustRightInd/>
        <w:jc w:val="both"/>
        <w:rPr>
          <w:rFonts w:asciiTheme="minorHAnsi" w:hAnsiTheme="minorHAnsi" w:cstheme="majorHAnsi"/>
          <w:color w:val="0070C0"/>
        </w:rPr>
      </w:pPr>
      <w:r w:rsidRPr="00825503">
        <w:rPr>
          <w:rFonts w:asciiTheme="minorHAnsi" w:hAnsiTheme="minorHAnsi"/>
          <w:b/>
          <w:color w:val="002060"/>
        </w:rPr>
        <w:t>Restorative</w:t>
      </w:r>
      <w:r w:rsidR="0035002D">
        <w:rPr>
          <w:rFonts w:asciiTheme="minorHAnsi" w:hAnsiTheme="minorHAnsi"/>
          <w:b/>
          <w:color w:val="002060"/>
        </w:rPr>
        <w:t xml:space="preserve"> </w:t>
      </w:r>
      <w:r w:rsidR="0035002D" w:rsidRPr="00BE3CFD">
        <w:rPr>
          <w:rFonts w:asciiTheme="minorHAnsi" w:hAnsiTheme="minorHAnsi"/>
          <w:b/>
          <w:color w:val="002060"/>
        </w:rPr>
        <w:t xml:space="preserve">Discussion </w:t>
      </w:r>
    </w:p>
    <w:p w14:paraId="69B2FABA" w14:textId="77777777" w:rsidR="00D9449F" w:rsidRPr="003B5C79" w:rsidRDefault="00D9449F" w:rsidP="00361B45">
      <w:pPr>
        <w:pStyle w:val="ListParagraph"/>
        <w:ind w:left="420"/>
        <w:jc w:val="both"/>
        <w:rPr>
          <w:rFonts w:asciiTheme="minorHAnsi" w:hAnsiTheme="minorHAnsi" w:cstheme="majorHAnsi"/>
        </w:rPr>
      </w:pPr>
    </w:p>
    <w:p w14:paraId="12498F9C" w14:textId="66E4DE77" w:rsidR="00D9449F" w:rsidRPr="003B5C79" w:rsidRDefault="00D9449F" w:rsidP="00361B45">
      <w:pPr>
        <w:autoSpaceDE/>
        <w:autoSpaceDN/>
        <w:adjustRightInd/>
        <w:jc w:val="both"/>
        <w:rPr>
          <w:rFonts w:asciiTheme="minorHAnsi" w:hAnsiTheme="minorHAnsi"/>
        </w:rPr>
      </w:pPr>
      <w:r w:rsidRPr="003B5C79">
        <w:rPr>
          <w:rFonts w:asciiTheme="minorHAnsi" w:hAnsiTheme="minorHAnsi"/>
        </w:rPr>
        <w:t>Following an incident, in particular one involving a physical in</w:t>
      </w:r>
      <w:r w:rsidR="00825503">
        <w:rPr>
          <w:rFonts w:asciiTheme="minorHAnsi" w:hAnsiTheme="minorHAnsi"/>
        </w:rPr>
        <w:t>tervention both staff and the child</w:t>
      </w:r>
      <w:r w:rsidRPr="003B5C79">
        <w:rPr>
          <w:rFonts w:asciiTheme="minorHAnsi" w:hAnsiTheme="minorHAnsi"/>
        </w:rPr>
        <w:t xml:space="preserve"> should be given opportunity to talk about what happened in a calm and supportive environment. Restorative discussions </w:t>
      </w:r>
      <w:r w:rsidR="00AF0973" w:rsidRPr="003B5C79">
        <w:rPr>
          <w:rFonts w:asciiTheme="minorHAnsi" w:hAnsiTheme="minorHAnsi"/>
        </w:rPr>
        <w:t xml:space="preserve">are </w:t>
      </w:r>
      <w:r w:rsidRPr="003B5C79">
        <w:rPr>
          <w:rFonts w:asciiTheme="minorHAnsi" w:hAnsiTheme="minorHAnsi"/>
        </w:rPr>
        <w:t xml:space="preserve">designed to discover what happened and the effects on those around them. Restorative discussion should not be used to direct blame or punish but as opportunity to determine if there is reason to suspect injury or severe distress. </w:t>
      </w:r>
    </w:p>
    <w:p w14:paraId="2B170593" w14:textId="77777777" w:rsidR="00D9449F" w:rsidRPr="003B5C79" w:rsidRDefault="00D9449F" w:rsidP="00361B45">
      <w:pPr>
        <w:jc w:val="both"/>
        <w:rPr>
          <w:rFonts w:asciiTheme="majorHAnsi" w:hAnsiTheme="majorHAnsi"/>
        </w:rPr>
      </w:pPr>
    </w:p>
    <w:p w14:paraId="32C38802" w14:textId="2003AD4E" w:rsidR="006A070E" w:rsidRPr="003B5C79" w:rsidRDefault="00D9449F" w:rsidP="00361B45">
      <w:pPr>
        <w:autoSpaceDE/>
        <w:autoSpaceDN/>
        <w:adjustRightInd/>
        <w:jc w:val="both"/>
        <w:rPr>
          <w:rFonts w:asciiTheme="minorHAnsi" w:hAnsiTheme="minorHAnsi"/>
        </w:rPr>
      </w:pPr>
      <w:r w:rsidRPr="003B5C79">
        <w:rPr>
          <w:rFonts w:asciiTheme="minorHAnsi" w:hAnsiTheme="minorHAnsi"/>
        </w:rPr>
        <w:t>Restorative sessions need to be person centered around:</w:t>
      </w:r>
    </w:p>
    <w:p w14:paraId="481C552A" w14:textId="77777777" w:rsidR="00A06E45" w:rsidRPr="003B5C79" w:rsidRDefault="00A06E45" w:rsidP="00361B45">
      <w:pPr>
        <w:autoSpaceDE/>
        <w:autoSpaceDN/>
        <w:adjustRightInd/>
        <w:jc w:val="both"/>
        <w:rPr>
          <w:rFonts w:asciiTheme="minorHAnsi" w:hAnsiTheme="minorHAnsi"/>
        </w:rPr>
      </w:pPr>
    </w:p>
    <w:p w14:paraId="12457B16" w14:textId="75377536" w:rsidR="00D9449F" w:rsidRPr="003B5C79" w:rsidRDefault="00D9449F" w:rsidP="00361B45">
      <w:pPr>
        <w:pStyle w:val="ListParagraph"/>
        <w:numPr>
          <w:ilvl w:val="0"/>
          <w:numId w:val="16"/>
        </w:numPr>
        <w:autoSpaceDE/>
        <w:autoSpaceDN/>
        <w:adjustRightInd/>
        <w:jc w:val="both"/>
        <w:rPr>
          <w:rFonts w:asciiTheme="minorHAnsi" w:hAnsiTheme="minorHAnsi"/>
        </w:rPr>
      </w:pPr>
      <w:r w:rsidRPr="003B5C79">
        <w:rPr>
          <w:rFonts w:asciiTheme="minorHAnsi" w:hAnsiTheme="minorHAnsi"/>
        </w:rPr>
        <w:t>The n</w:t>
      </w:r>
      <w:r w:rsidR="006A070E" w:rsidRPr="003B5C79">
        <w:rPr>
          <w:rFonts w:asciiTheme="minorHAnsi" w:hAnsiTheme="minorHAnsi"/>
        </w:rPr>
        <w:t>eeds of the individual</w:t>
      </w:r>
      <w:r w:rsidR="00825503">
        <w:rPr>
          <w:rFonts w:asciiTheme="minorHAnsi" w:hAnsiTheme="minorHAnsi"/>
        </w:rPr>
        <w:t>;</w:t>
      </w:r>
    </w:p>
    <w:p w14:paraId="0E8FC3FA" w14:textId="6B988DBA" w:rsidR="00D9449F" w:rsidRPr="003B5C79" w:rsidRDefault="006A070E" w:rsidP="00361B45">
      <w:pPr>
        <w:pStyle w:val="ListParagraph"/>
        <w:numPr>
          <w:ilvl w:val="0"/>
          <w:numId w:val="16"/>
        </w:numPr>
        <w:autoSpaceDE/>
        <w:autoSpaceDN/>
        <w:adjustRightInd/>
        <w:jc w:val="both"/>
        <w:rPr>
          <w:rFonts w:asciiTheme="minorHAnsi" w:hAnsiTheme="minorHAnsi"/>
        </w:rPr>
      </w:pPr>
      <w:r w:rsidRPr="003B5C79">
        <w:rPr>
          <w:rFonts w:asciiTheme="minorHAnsi" w:hAnsiTheme="minorHAnsi"/>
        </w:rPr>
        <w:t>Their feelings</w:t>
      </w:r>
      <w:r w:rsidR="00825503">
        <w:rPr>
          <w:rFonts w:asciiTheme="minorHAnsi" w:hAnsiTheme="minorHAnsi"/>
        </w:rPr>
        <w:t>;</w:t>
      </w:r>
    </w:p>
    <w:p w14:paraId="565EACBA" w14:textId="5682152D" w:rsidR="00A06E45" w:rsidRPr="003B5C79" w:rsidRDefault="006A070E" w:rsidP="00361B45">
      <w:pPr>
        <w:pStyle w:val="ListParagraph"/>
        <w:numPr>
          <w:ilvl w:val="0"/>
          <w:numId w:val="16"/>
        </w:numPr>
        <w:autoSpaceDE/>
        <w:autoSpaceDN/>
        <w:adjustRightInd/>
        <w:jc w:val="both"/>
        <w:rPr>
          <w:rFonts w:asciiTheme="minorHAnsi" w:hAnsiTheme="minorHAnsi"/>
        </w:rPr>
      </w:pPr>
      <w:r w:rsidRPr="003B5C79">
        <w:rPr>
          <w:rFonts w:asciiTheme="minorHAnsi" w:hAnsiTheme="minorHAnsi"/>
        </w:rPr>
        <w:t>Their circumstances</w:t>
      </w:r>
      <w:r w:rsidR="00825503">
        <w:rPr>
          <w:rFonts w:asciiTheme="minorHAnsi" w:hAnsiTheme="minorHAnsi"/>
        </w:rPr>
        <w:t>;</w:t>
      </w:r>
    </w:p>
    <w:p w14:paraId="0E95B314" w14:textId="77777777" w:rsidR="00A06E45" w:rsidRPr="003B5C79" w:rsidRDefault="00A06E45" w:rsidP="00050DD9">
      <w:pPr>
        <w:autoSpaceDE/>
        <w:autoSpaceDN/>
        <w:adjustRightInd/>
        <w:ind w:left="360"/>
        <w:jc w:val="both"/>
        <w:rPr>
          <w:rFonts w:asciiTheme="minorHAnsi" w:hAnsiTheme="minorHAnsi"/>
        </w:rPr>
      </w:pPr>
    </w:p>
    <w:p w14:paraId="7EBF4E22" w14:textId="77777777" w:rsidR="00D9449F" w:rsidRPr="003B5C79" w:rsidRDefault="00D9449F" w:rsidP="00361B45">
      <w:pPr>
        <w:autoSpaceDE/>
        <w:autoSpaceDN/>
        <w:adjustRightInd/>
        <w:jc w:val="both"/>
        <w:rPr>
          <w:rFonts w:asciiTheme="minorHAnsi" w:hAnsiTheme="minorHAnsi"/>
        </w:rPr>
      </w:pPr>
      <w:r w:rsidRPr="003B5C79">
        <w:rPr>
          <w:rFonts w:asciiTheme="minorHAnsi" w:hAnsiTheme="minorHAnsi"/>
        </w:rPr>
        <w:t xml:space="preserve">Restorative discussions are an attempt to </w:t>
      </w:r>
      <w:proofErr w:type="spellStart"/>
      <w:r w:rsidRPr="003B5C79">
        <w:rPr>
          <w:rFonts w:asciiTheme="minorHAnsi" w:hAnsiTheme="minorHAnsi"/>
        </w:rPr>
        <w:t>recognise</w:t>
      </w:r>
      <w:proofErr w:type="spellEnd"/>
      <w:r w:rsidRPr="003B5C79">
        <w:rPr>
          <w:rFonts w:asciiTheme="minorHAnsi" w:hAnsiTheme="minorHAnsi"/>
        </w:rPr>
        <w:t xml:space="preserve"> that a stressful incident has occurred and those involved need support to aid recovery. Below are our Winchelsea rules to restorative discussions:</w:t>
      </w:r>
    </w:p>
    <w:p w14:paraId="15F02376" w14:textId="77777777" w:rsidR="003411B9" w:rsidRPr="003B5C79" w:rsidRDefault="003411B9" w:rsidP="00361B45">
      <w:pPr>
        <w:autoSpaceDE/>
        <w:autoSpaceDN/>
        <w:adjustRightInd/>
        <w:jc w:val="both"/>
        <w:rPr>
          <w:rFonts w:asciiTheme="minorHAnsi" w:hAnsiTheme="minorHAnsi"/>
        </w:rPr>
      </w:pPr>
    </w:p>
    <w:p w14:paraId="0C2579A6" w14:textId="41D25DDE" w:rsidR="00D9449F" w:rsidRPr="003B5C79" w:rsidRDefault="00D9449F" w:rsidP="00361B45">
      <w:pPr>
        <w:jc w:val="both"/>
        <w:rPr>
          <w:rFonts w:asciiTheme="minorHAnsi" w:hAnsiTheme="minorHAnsi"/>
          <w:b/>
        </w:rPr>
      </w:pPr>
      <w:r w:rsidRPr="003B5C79">
        <w:rPr>
          <w:rFonts w:asciiTheme="minorHAnsi" w:hAnsiTheme="minorHAnsi"/>
          <w:b/>
          <w:color w:val="1F497D" w:themeColor="text2"/>
        </w:rPr>
        <w:t>T</w:t>
      </w:r>
      <w:r w:rsidRPr="003B5C79">
        <w:rPr>
          <w:rFonts w:asciiTheme="minorHAnsi" w:hAnsiTheme="minorHAnsi"/>
          <w:b/>
        </w:rPr>
        <w:t>ime</w:t>
      </w:r>
      <w:r w:rsidRPr="003B5C79">
        <w:rPr>
          <w:rFonts w:asciiTheme="minorHAnsi" w:hAnsiTheme="minorHAnsi"/>
          <w:b/>
        </w:rPr>
        <w:tab/>
      </w:r>
    </w:p>
    <w:p w14:paraId="14B87C32" w14:textId="21779B92" w:rsidR="00D9449F" w:rsidRPr="003B5C79" w:rsidRDefault="00D9449F" w:rsidP="00361B45">
      <w:pPr>
        <w:ind w:left="720"/>
        <w:jc w:val="both"/>
        <w:rPr>
          <w:rStyle w:val="Strong"/>
          <w:rFonts w:asciiTheme="minorHAnsi" w:hAnsiTheme="minorHAnsi"/>
          <w:b w:val="0"/>
          <w:bCs w:val="0"/>
        </w:rPr>
      </w:pPr>
      <w:r w:rsidRPr="003B5C79">
        <w:rPr>
          <w:rFonts w:asciiTheme="minorHAnsi" w:hAnsiTheme="minorHAnsi"/>
        </w:rPr>
        <w:t>There can be no rule about choosing the right time. Positive listening and restorati</w:t>
      </w:r>
      <w:r w:rsidR="00825503">
        <w:rPr>
          <w:rFonts w:asciiTheme="minorHAnsi" w:hAnsiTheme="minorHAnsi"/>
        </w:rPr>
        <w:t>ve</w:t>
      </w:r>
      <w:r w:rsidR="0035002D">
        <w:rPr>
          <w:rFonts w:asciiTheme="minorHAnsi" w:hAnsiTheme="minorHAnsi"/>
        </w:rPr>
        <w:t xml:space="preserve"> </w:t>
      </w:r>
      <w:r w:rsidR="0035002D" w:rsidRPr="0094050A">
        <w:rPr>
          <w:rFonts w:asciiTheme="minorHAnsi" w:hAnsiTheme="minorHAnsi"/>
        </w:rPr>
        <w:t>discussion</w:t>
      </w:r>
      <w:r w:rsidR="00825503">
        <w:rPr>
          <w:rFonts w:asciiTheme="minorHAnsi" w:hAnsiTheme="minorHAnsi"/>
        </w:rPr>
        <w:t xml:space="preserve"> can only begin when the child</w:t>
      </w:r>
      <w:r w:rsidRPr="003B5C79">
        <w:rPr>
          <w:rFonts w:asciiTheme="minorHAnsi" w:hAnsiTheme="minorHAnsi"/>
        </w:rPr>
        <w:t xml:space="preserve"> is ready</w:t>
      </w:r>
      <w:r w:rsidRPr="003B5C79">
        <w:rPr>
          <w:rFonts w:asciiTheme="minorHAnsi" w:hAnsiTheme="minorHAnsi"/>
          <w:b/>
        </w:rPr>
        <w:t>.</w:t>
      </w:r>
      <w:r w:rsidRPr="003B5C79">
        <w:rPr>
          <w:rStyle w:val="Strong"/>
          <w:rFonts w:asciiTheme="minorHAnsi" w:hAnsiTheme="minorHAnsi" w:cstheme="majorHAnsi"/>
          <w:b w:val="0"/>
        </w:rPr>
        <w:t xml:space="preserve"> It cannot be forced. Please ensure that there is sufficient time so that the process will not be rushed.</w:t>
      </w:r>
      <w:r w:rsidRPr="003B5C79">
        <w:rPr>
          <w:rStyle w:val="Strong"/>
          <w:rFonts w:asciiTheme="minorHAnsi" w:hAnsiTheme="minorHAnsi" w:cstheme="majorHAnsi"/>
        </w:rPr>
        <w:t xml:space="preserve"> </w:t>
      </w:r>
    </w:p>
    <w:p w14:paraId="0481480F" w14:textId="77777777" w:rsidR="00D9449F" w:rsidRPr="003B5C79" w:rsidRDefault="00D9449F" w:rsidP="00361B45">
      <w:pPr>
        <w:jc w:val="both"/>
        <w:rPr>
          <w:rFonts w:asciiTheme="minorHAnsi" w:hAnsiTheme="minorHAnsi"/>
          <w:b/>
        </w:rPr>
      </w:pPr>
      <w:r w:rsidRPr="003B5C79">
        <w:rPr>
          <w:rFonts w:asciiTheme="minorHAnsi" w:hAnsiTheme="minorHAnsi"/>
          <w:b/>
          <w:color w:val="1F497D" w:themeColor="text2"/>
        </w:rPr>
        <w:t>E</w:t>
      </w:r>
      <w:r w:rsidRPr="003B5C79">
        <w:rPr>
          <w:rFonts w:asciiTheme="minorHAnsi" w:hAnsiTheme="minorHAnsi"/>
          <w:b/>
        </w:rPr>
        <w:t xml:space="preserve">nvironment </w:t>
      </w:r>
    </w:p>
    <w:p w14:paraId="6EB61C45" w14:textId="77777777" w:rsidR="00D9449F" w:rsidRPr="003B5C79" w:rsidRDefault="00D9449F" w:rsidP="00361B45">
      <w:pPr>
        <w:ind w:left="720"/>
        <w:jc w:val="both"/>
        <w:rPr>
          <w:rFonts w:asciiTheme="minorHAnsi" w:hAnsiTheme="minorHAnsi"/>
        </w:rPr>
      </w:pPr>
      <w:r w:rsidRPr="003B5C79">
        <w:rPr>
          <w:rFonts w:asciiTheme="minorHAnsi" w:hAnsiTheme="minorHAnsi"/>
        </w:rPr>
        <w:t>The choice of environment should be comfortable and a neutral area where people will not be disturbed. Remove barriers such as desks and ensure chairs are at the same height.</w:t>
      </w:r>
    </w:p>
    <w:p w14:paraId="5B678571" w14:textId="77777777" w:rsidR="00D9449F" w:rsidRPr="003B5C79" w:rsidRDefault="00D9449F" w:rsidP="00361B45">
      <w:pPr>
        <w:jc w:val="both"/>
        <w:rPr>
          <w:rFonts w:asciiTheme="minorHAnsi" w:hAnsiTheme="minorHAnsi"/>
          <w:b/>
        </w:rPr>
      </w:pPr>
      <w:r w:rsidRPr="003B5C79">
        <w:rPr>
          <w:rFonts w:asciiTheme="minorHAnsi" w:hAnsiTheme="minorHAnsi"/>
          <w:b/>
          <w:color w:val="1F497D" w:themeColor="text2"/>
        </w:rPr>
        <w:t>L</w:t>
      </w:r>
      <w:r w:rsidRPr="003B5C79">
        <w:rPr>
          <w:rFonts w:asciiTheme="minorHAnsi" w:hAnsiTheme="minorHAnsi"/>
          <w:b/>
        </w:rPr>
        <w:t xml:space="preserve">isten </w:t>
      </w:r>
    </w:p>
    <w:p w14:paraId="2D771BFD" w14:textId="21DAB317" w:rsidR="00D9449F" w:rsidRPr="003B5C79" w:rsidRDefault="00D9449F" w:rsidP="00361B45">
      <w:pPr>
        <w:ind w:left="720"/>
        <w:jc w:val="both"/>
        <w:rPr>
          <w:rFonts w:asciiTheme="minorHAnsi" w:hAnsiTheme="minorHAnsi"/>
        </w:rPr>
      </w:pPr>
      <w:r w:rsidRPr="003B5C79">
        <w:rPr>
          <w:rFonts w:asciiTheme="minorHAnsi" w:hAnsiTheme="minorHAnsi"/>
        </w:rPr>
        <w:lastRenderedPageBreak/>
        <w:t xml:space="preserve">Part of being an active listener involves looking at body language and establishing a rapport – ‘Listen with your eyes’. Listening should be non-judgmental to obtain the fullest appreciation of the </w:t>
      </w:r>
      <w:r w:rsidR="00825503">
        <w:rPr>
          <w:rFonts w:asciiTheme="minorHAnsi" w:hAnsiTheme="minorHAnsi"/>
        </w:rPr>
        <w:t>child’s</w:t>
      </w:r>
      <w:r w:rsidRPr="003B5C79">
        <w:rPr>
          <w:rFonts w:asciiTheme="minorHAnsi" w:hAnsiTheme="minorHAnsi"/>
        </w:rPr>
        <w:t xml:space="preserve"> account of what has happened</w:t>
      </w:r>
      <w:r w:rsidR="006A070E" w:rsidRPr="003B5C79">
        <w:rPr>
          <w:rFonts w:asciiTheme="minorHAnsi" w:hAnsiTheme="minorHAnsi"/>
        </w:rPr>
        <w:t xml:space="preserve">. Understanding what the </w:t>
      </w:r>
      <w:r w:rsidR="00825503">
        <w:rPr>
          <w:rFonts w:asciiTheme="minorHAnsi" w:hAnsiTheme="minorHAnsi"/>
        </w:rPr>
        <w:t>child’s</w:t>
      </w:r>
      <w:r w:rsidR="006A070E" w:rsidRPr="003B5C79">
        <w:rPr>
          <w:rFonts w:asciiTheme="minorHAnsi" w:hAnsiTheme="minorHAnsi"/>
        </w:rPr>
        <w:t xml:space="preserve"> </w:t>
      </w:r>
      <w:r w:rsidRPr="003B5C79">
        <w:rPr>
          <w:rFonts w:asciiTheme="minorHAnsi" w:hAnsiTheme="minorHAnsi"/>
        </w:rPr>
        <w:t>perspe</w:t>
      </w:r>
      <w:r w:rsidR="00AF0973" w:rsidRPr="003B5C79">
        <w:rPr>
          <w:rFonts w:asciiTheme="minorHAnsi" w:hAnsiTheme="minorHAnsi"/>
        </w:rPr>
        <w:t xml:space="preserve">ctive </w:t>
      </w:r>
      <w:proofErr w:type="gramStart"/>
      <w:r w:rsidR="00AF0973" w:rsidRPr="003B5C79">
        <w:rPr>
          <w:rFonts w:asciiTheme="minorHAnsi" w:hAnsiTheme="minorHAnsi"/>
        </w:rPr>
        <w:t>is the key</w:t>
      </w:r>
      <w:proofErr w:type="gramEnd"/>
      <w:r w:rsidR="00AF0973" w:rsidRPr="003B5C79">
        <w:rPr>
          <w:rFonts w:asciiTheme="minorHAnsi" w:hAnsiTheme="minorHAnsi"/>
        </w:rPr>
        <w:t xml:space="preserve"> to help</w:t>
      </w:r>
      <w:r w:rsidR="006A070E" w:rsidRPr="003B5C79">
        <w:rPr>
          <w:rFonts w:asciiTheme="minorHAnsi" w:hAnsiTheme="minorHAnsi"/>
        </w:rPr>
        <w:t xml:space="preserve">ing him/her </w:t>
      </w:r>
      <w:r w:rsidRPr="003B5C79">
        <w:rPr>
          <w:rFonts w:asciiTheme="minorHAnsi" w:hAnsiTheme="minorHAnsi"/>
        </w:rPr>
        <w:t>learn from the incident.</w:t>
      </w:r>
    </w:p>
    <w:p w14:paraId="4D798DE1" w14:textId="77777777" w:rsidR="00D9449F" w:rsidRPr="003B5C79" w:rsidRDefault="00D9449F" w:rsidP="00361B45">
      <w:pPr>
        <w:jc w:val="both"/>
        <w:rPr>
          <w:rFonts w:asciiTheme="minorHAnsi" w:hAnsiTheme="minorHAnsi"/>
          <w:b/>
        </w:rPr>
      </w:pPr>
      <w:r w:rsidRPr="003B5C79">
        <w:rPr>
          <w:rFonts w:asciiTheme="minorHAnsi" w:hAnsiTheme="minorHAnsi"/>
          <w:b/>
          <w:color w:val="1F497D" w:themeColor="text2"/>
        </w:rPr>
        <w:t>L</w:t>
      </w:r>
      <w:r w:rsidRPr="003B5C79">
        <w:rPr>
          <w:rFonts w:asciiTheme="minorHAnsi" w:hAnsiTheme="minorHAnsi"/>
          <w:b/>
        </w:rPr>
        <w:t>earn</w:t>
      </w:r>
    </w:p>
    <w:p w14:paraId="0438A0EF" w14:textId="3FBEE7D1" w:rsidR="000D5A34" w:rsidRDefault="00D9449F" w:rsidP="000D5A34">
      <w:pPr>
        <w:ind w:left="720"/>
        <w:jc w:val="both"/>
        <w:rPr>
          <w:rFonts w:asciiTheme="minorHAnsi" w:hAnsiTheme="minorHAnsi"/>
        </w:rPr>
      </w:pPr>
      <w:r w:rsidRPr="003B5C79">
        <w:rPr>
          <w:rFonts w:asciiTheme="minorHAnsi" w:hAnsiTheme="minorHAnsi"/>
        </w:rPr>
        <w:t xml:space="preserve">Learning can take place without blame. After listening carefully staff can share other perspectives with a focus on how feelings drive </w:t>
      </w:r>
      <w:proofErr w:type="spellStart"/>
      <w:r w:rsidRPr="003B5C79">
        <w:rPr>
          <w:rFonts w:asciiTheme="minorHAnsi" w:hAnsiTheme="minorHAnsi"/>
        </w:rPr>
        <w:t>behaviours</w:t>
      </w:r>
      <w:proofErr w:type="spellEnd"/>
      <w:r w:rsidRPr="003B5C79">
        <w:rPr>
          <w:rFonts w:asciiTheme="minorHAnsi" w:hAnsiTheme="minorHAnsi"/>
        </w:rPr>
        <w:t xml:space="preserve"> in all of us. This stage should involve an exploration of how</w:t>
      </w:r>
      <w:r w:rsidR="00825503">
        <w:rPr>
          <w:rFonts w:asciiTheme="minorHAnsi" w:hAnsiTheme="minorHAnsi"/>
        </w:rPr>
        <w:t xml:space="preserve"> </w:t>
      </w:r>
      <w:r w:rsidR="0088377E">
        <w:rPr>
          <w:rFonts w:asciiTheme="minorHAnsi" w:hAnsiTheme="minorHAnsi"/>
        </w:rPr>
        <w:t xml:space="preserve">the </w:t>
      </w:r>
      <w:r w:rsidR="00825503">
        <w:rPr>
          <w:rFonts w:asciiTheme="minorHAnsi" w:hAnsiTheme="minorHAnsi"/>
        </w:rPr>
        <w:t>child</w:t>
      </w:r>
      <w:r w:rsidRPr="003B5C79">
        <w:rPr>
          <w:rFonts w:asciiTheme="minorHAnsi" w:hAnsiTheme="minorHAnsi"/>
        </w:rPr>
        <w:t xml:space="preserve"> and staff can work together to </w:t>
      </w:r>
      <w:r w:rsidR="00597646" w:rsidRPr="003B5C79">
        <w:rPr>
          <w:rFonts w:asciiTheme="minorHAnsi" w:hAnsiTheme="minorHAnsi"/>
        </w:rPr>
        <w:t>reduce the chance of repetition.</w:t>
      </w:r>
    </w:p>
    <w:p w14:paraId="23D83D62" w14:textId="590CFC8F" w:rsidR="0094050A" w:rsidRDefault="0094050A" w:rsidP="00825503">
      <w:pPr>
        <w:autoSpaceDE/>
        <w:autoSpaceDN/>
        <w:adjustRightInd/>
        <w:jc w:val="both"/>
        <w:rPr>
          <w:rFonts w:asciiTheme="minorHAnsi" w:hAnsiTheme="minorHAnsi"/>
        </w:rPr>
      </w:pPr>
    </w:p>
    <w:p w14:paraId="0F960911" w14:textId="3B5D4475" w:rsidR="00825503" w:rsidRPr="00825503" w:rsidRDefault="00825503" w:rsidP="00825503">
      <w:pPr>
        <w:autoSpaceDE/>
        <w:autoSpaceDN/>
        <w:adjustRightInd/>
        <w:jc w:val="both"/>
        <w:rPr>
          <w:rFonts w:asciiTheme="minorHAnsi" w:hAnsiTheme="minorHAnsi"/>
        </w:rPr>
      </w:pPr>
      <w:r w:rsidRPr="00825503">
        <w:rPr>
          <w:rFonts w:asciiTheme="minorHAnsi" w:hAnsiTheme="minorHAnsi"/>
        </w:rPr>
        <w:t>Restorative discussions should always be pitched at the right level for the child. This could include use a va</w:t>
      </w:r>
      <w:r w:rsidR="0088377E">
        <w:rPr>
          <w:rFonts w:asciiTheme="minorHAnsi" w:hAnsiTheme="minorHAnsi"/>
        </w:rPr>
        <w:t>riety of resources which support</w:t>
      </w:r>
      <w:r w:rsidRPr="00825503">
        <w:rPr>
          <w:rFonts w:asciiTheme="minorHAnsi" w:hAnsiTheme="minorHAnsi"/>
        </w:rPr>
        <w:t xml:space="preserve"> the child to understand what has happened. Staf</w:t>
      </w:r>
      <w:r w:rsidR="0088377E">
        <w:rPr>
          <w:rFonts w:asciiTheme="minorHAnsi" w:hAnsiTheme="minorHAnsi"/>
        </w:rPr>
        <w:t>f should</w:t>
      </w:r>
      <w:r w:rsidRPr="00825503">
        <w:rPr>
          <w:rFonts w:asciiTheme="minorHAnsi" w:hAnsiTheme="minorHAnsi"/>
        </w:rPr>
        <w:t xml:space="preserve"> avoid using ‘why’ questions and use the school</w:t>
      </w:r>
      <w:r w:rsidR="0088377E">
        <w:rPr>
          <w:rFonts w:asciiTheme="minorHAnsi" w:hAnsiTheme="minorHAnsi"/>
        </w:rPr>
        <w:t>’</w:t>
      </w:r>
      <w:r w:rsidRPr="00825503">
        <w:rPr>
          <w:rFonts w:asciiTheme="minorHAnsi" w:hAnsiTheme="minorHAnsi"/>
        </w:rPr>
        <w:t xml:space="preserve">s approach to </w:t>
      </w:r>
      <w:proofErr w:type="spellStart"/>
      <w:r w:rsidRPr="00825503">
        <w:rPr>
          <w:rFonts w:asciiTheme="minorHAnsi" w:hAnsiTheme="minorHAnsi"/>
        </w:rPr>
        <w:t>colourful</w:t>
      </w:r>
      <w:proofErr w:type="spellEnd"/>
      <w:r w:rsidRPr="00825503">
        <w:rPr>
          <w:rFonts w:asciiTheme="minorHAnsi" w:hAnsiTheme="minorHAnsi"/>
        </w:rPr>
        <w:t xml:space="preserve"> semantics to gain an understanding of who was there etc. </w:t>
      </w:r>
    </w:p>
    <w:p w14:paraId="6AF80B04" w14:textId="77777777" w:rsidR="00D9449F" w:rsidRDefault="00D9449F" w:rsidP="00D9449F">
      <w:pPr>
        <w:rPr>
          <w:rFonts w:asciiTheme="majorHAnsi" w:hAnsiTheme="majorHAnsi" w:cstheme="majorHAnsi"/>
          <w:sz w:val="20"/>
          <w:szCs w:val="20"/>
        </w:rPr>
      </w:pPr>
    </w:p>
    <w:p w14:paraId="48CB9821" w14:textId="58637AFC" w:rsidR="00D9449F" w:rsidRPr="0001481E" w:rsidRDefault="00D9449F" w:rsidP="006A070E">
      <w:pPr>
        <w:autoSpaceDE/>
        <w:autoSpaceDN/>
        <w:adjustRightInd/>
        <w:jc w:val="both"/>
        <w:rPr>
          <w:rFonts w:asciiTheme="minorHAnsi" w:hAnsiTheme="minorHAnsi" w:cstheme="majorHAnsi"/>
        </w:rPr>
      </w:pPr>
      <w:r w:rsidRPr="00825503">
        <w:rPr>
          <w:rFonts w:asciiTheme="minorHAnsi" w:hAnsiTheme="minorHAnsi" w:cstheme="majorHAnsi"/>
        </w:rPr>
        <w:t xml:space="preserve">Any questions regarding any aspect of </w:t>
      </w:r>
      <w:proofErr w:type="spellStart"/>
      <w:r w:rsidRPr="00825503">
        <w:rPr>
          <w:rFonts w:asciiTheme="minorHAnsi" w:hAnsiTheme="minorHAnsi" w:cstheme="majorHAnsi"/>
        </w:rPr>
        <w:t>Behaviour</w:t>
      </w:r>
      <w:proofErr w:type="spellEnd"/>
      <w:r w:rsidRPr="00825503">
        <w:rPr>
          <w:rFonts w:asciiTheme="minorHAnsi" w:hAnsiTheme="minorHAnsi" w:cstheme="majorHAnsi"/>
        </w:rPr>
        <w:t xml:space="preserve"> Management inc</w:t>
      </w:r>
      <w:r w:rsidR="00597646" w:rsidRPr="00825503">
        <w:rPr>
          <w:rFonts w:asciiTheme="minorHAnsi" w:hAnsiTheme="minorHAnsi" w:cstheme="majorHAnsi"/>
        </w:rPr>
        <w:t xml:space="preserve">luding Physical Intervention </w:t>
      </w:r>
      <w:r w:rsidRPr="00825503">
        <w:rPr>
          <w:rFonts w:asciiTheme="minorHAnsi" w:hAnsiTheme="minorHAnsi" w:cstheme="majorHAnsi"/>
        </w:rPr>
        <w:t>shoul</w:t>
      </w:r>
      <w:r w:rsidR="0001481E">
        <w:rPr>
          <w:rFonts w:asciiTheme="minorHAnsi" w:hAnsiTheme="minorHAnsi" w:cstheme="majorHAnsi"/>
        </w:rPr>
        <w:t xml:space="preserve">d be directed to </w:t>
      </w:r>
      <w:r w:rsidR="0094050A">
        <w:rPr>
          <w:rFonts w:asciiTheme="minorHAnsi" w:hAnsiTheme="minorHAnsi" w:cstheme="majorHAnsi"/>
        </w:rPr>
        <w:t xml:space="preserve">the </w:t>
      </w:r>
      <w:proofErr w:type="spellStart"/>
      <w:r w:rsidR="00797F8A">
        <w:rPr>
          <w:rFonts w:asciiTheme="minorHAnsi" w:hAnsiTheme="minorHAnsi" w:cstheme="majorHAnsi"/>
        </w:rPr>
        <w:t>Behaviour</w:t>
      </w:r>
      <w:proofErr w:type="spellEnd"/>
      <w:r w:rsidR="00797F8A">
        <w:rPr>
          <w:rFonts w:asciiTheme="minorHAnsi" w:hAnsiTheme="minorHAnsi" w:cstheme="majorHAnsi"/>
        </w:rPr>
        <w:t xml:space="preserve"> </w:t>
      </w:r>
      <w:r w:rsidR="0094050A">
        <w:rPr>
          <w:rFonts w:asciiTheme="minorHAnsi" w:hAnsiTheme="minorHAnsi" w:cstheme="majorHAnsi"/>
        </w:rPr>
        <w:t xml:space="preserve">Lead </w:t>
      </w:r>
      <w:r w:rsidRPr="00825503">
        <w:rPr>
          <w:rFonts w:asciiTheme="minorHAnsi" w:hAnsiTheme="minorHAnsi" w:cstheme="majorHAnsi"/>
        </w:rPr>
        <w:t xml:space="preserve">who will liaise with other professionals as deemed necessary. </w:t>
      </w:r>
    </w:p>
    <w:p w14:paraId="4598179C" w14:textId="258659F9" w:rsidR="00D9449F" w:rsidRDefault="00D9449F" w:rsidP="00597646">
      <w:pPr>
        <w:rPr>
          <w:rFonts w:asciiTheme="majorHAnsi" w:hAnsiTheme="majorHAnsi"/>
          <w:sz w:val="20"/>
          <w:szCs w:val="20"/>
        </w:rPr>
      </w:pPr>
    </w:p>
    <w:p w14:paraId="2E36728F" w14:textId="27FDCDF8" w:rsidR="0088377E" w:rsidRDefault="0088377E" w:rsidP="00597646">
      <w:pPr>
        <w:rPr>
          <w:rFonts w:asciiTheme="minorHAnsi" w:hAnsiTheme="minorHAnsi" w:cstheme="minorHAnsi"/>
        </w:rPr>
      </w:pPr>
      <w:r w:rsidRPr="0088377E">
        <w:rPr>
          <w:rFonts w:asciiTheme="minorHAnsi" w:hAnsiTheme="minorHAnsi" w:cstheme="minorHAnsi"/>
        </w:rPr>
        <w:t>The school also has a separate Physical Intervention policy.</w:t>
      </w:r>
    </w:p>
    <w:p w14:paraId="09548EBE" w14:textId="1DC1390F" w:rsidR="00460187" w:rsidRDefault="00460187" w:rsidP="00597646">
      <w:pPr>
        <w:rPr>
          <w:rFonts w:asciiTheme="minorHAnsi" w:hAnsiTheme="minorHAnsi" w:cstheme="minorHAnsi"/>
          <w:b/>
          <w:color w:val="002060"/>
        </w:rPr>
      </w:pPr>
    </w:p>
    <w:p w14:paraId="66514533" w14:textId="5A40F71A" w:rsidR="008A765D" w:rsidRDefault="000741D0" w:rsidP="00597646">
      <w:pPr>
        <w:rPr>
          <w:rFonts w:asciiTheme="minorHAnsi" w:hAnsiTheme="minorHAnsi" w:cstheme="minorHAnsi"/>
          <w:b/>
          <w:color w:val="002060"/>
        </w:rPr>
      </w:pPr>
      <w:r w:rsidRPr="000741D0">
        <w:rPr>
          <w:rFonts w:asciiTheme="minorHAnsi" w:hAnsiTheme="minorHAnsi" w:cstheme="minorHAnsi"/>
          <w:b/>
          <w:color w:val="002060"/>
        </w:rPr>
        <w:t xml:space="preserve">Feedback from the School Council </w:t>
      </w:r>
    </w:p>
    <w:p w14:paraId="7C7419BA" w14:textId="0715F4A3" w:rsidR="000741D0" w:rsidRDefault="000741D0" w:rsidP="00597646">
      <w:pPr>
        <w:rPr>
          <w:rFonts w:asciiTheme="minorHAnsi" w:hAnsiTheme="minorHAnsi" w:cstheme="minorHAnsi"/>
          <w:b/>
          <w:color w:val="002060"/>
        </w:rPr>
      </w:pPr>
    </w:p>
    <w:p w14:paraId="7056C058" w14:textId="3BB4AE36" w:rsidR="000741D0" w:rsidRDefault="000741D0" w:rsidP="001B1347">
      <w:pPr>
        <w:jc w:val="both"/>
        <w:rPr>
          <w:rFonts w:asciiTheme="minorHAnsi" w:hAnsiTheme="minorHAnsi" w:cstheme="minorHAnsi"/>
        </w:rPr>
      </w:pPr>
      <w:r w:rsidRPr="00AB1500">
        <w:rPr>
          <w:rFonts w:asciiTheme="minorHAnsi" w:hAnsiTheme="minorHAnsi" w:cstheme="minorHAnsi"/>
        </w:rPr>
        <w:t>Members of the School Council have bee</w:t>
      </w:r>
      <w:r w:rsidR="00E954D5">
        <w:rPr>
          <w:rFonts w:asciiTheme="minorHAnsi" w:hAnsiTheme="minorHAnsi" w:cstheme="minorHAnsi"/>
        </w:rPr>
        <w:t>n consulted on this policy.</w:t>
      </w:r>
      <w:r w:rsidR="00171F6E">
        <w:rPr>
          <w:rFonts w:asciiTheme="minorHAnsi" w:hAnsiTheme="minorHAnsi" w:cstheme="minorHAnsi"/>
        </w:rPr>
        <w:t xml:space="preserve"> Language from the policy was explained and modified where necessary to ensure understanding.</w:t>
      </w:r>
      <w:r w:rsidR="00E954D5">
        <w:rPr>
          <w:rFonts w:asciiTheme="minorHAnsi" w:hAnsiTheme="minorHAnsi" w:cstheme="minorHAnsi"/>
        </w:rPr>
        <w:t xml:space="preserve"> </w:t>
      </w:r>
    </w:p>
    <w:p w14:paraId="1D8C21C4" w14:textId="77777777" w:rsidR="00171F6E" w:rsidRDefault="00171F6E" w:rsidP="00597646">
      <w:pPr>
        <w:rPr>
          <w:rFonts w:asciiTheme="minorHAnsi" w:hAnsiTheme="minorHAnsi" w:cstheme="minorHAnsi"/>
        </w:rPr>
      </w:pPr>
    </w:p>
    <w:p w14:paraId="7DE2D404" w14:textId="3F6594A0" w:rsidR="00E954D5" w:rsidRDefault="00E954D5" w:rsidP="00597646">
      <w:pPr>
        <w:rPr>
          <w:rFonts w:asciiTheme="minorHAnsi" w:hAnsiTheme="minorHAnsi" w:cstheme="minorHAnsi"/>
        </w:rPr>
      </w:pPr>
      <w:r>
        <w:rPr>
          <w:rFonts w:asciiTheme="minorHAnsi" w:hAnsiTheme="minorHAnsi" w:cstheme="minorHAnsi"/>
        </w:rPr>
        <w:t xml:space="preserve">Main feedback points are detailed below: </w:t>
      </w:r>
    </w:p>
    <w:p w14:paraId="3703A620" w14:textId="24E2AC39" w:rsidR="00E954D5" w:rsidRDefault="00E954D5" w:rsidP="00597646">
      <w:pPr>
        <w:rPr>
          <w:rFonts w:asciiTheme="minorHAnsi" w:hAnsiTheme="minorHAnsi" w:cstheme="minorHAnsi"/>
        </w:rPr>
      </w:pPr>
    </w:p>
    <w:p w14:paraId="457571C5" w14:textId="1E17EA9F" w:rsidR="00460187" w:rsidRDefault="00460187" w:rsidP="00460187">
      <w:pPr>
        <w:pStyle w:val="ListParagraph"/>
        <w:numPr>
          <w:ilvl w:val="0"/>
          <w:numId w:val="46"/>
        </w:numPr>
        <w:rPr>
          <w:rFonts w:asciiTheme="minorHAnsi" w:hAnsiTheme="minorHAnsi" w:cstheme="minorHAnsi"/>
        </w:rPr>
      </w:pPr>
      <w:r>
        <w:rPr>
          <w:rFonts w:asciiTheme="minorHAnsi" w:hAnsiTheme="minorHAnsi" w:cstheme="minorHAnsi"/>
        </w:rPr>
        <w:t xml:space="preserve">They agreed with the </w:t>
      </w:r>
      <w:proofErr w:type="spellStart"/>
      <w:r>
        <w:rPr>
          <w:rFonts w:asciiTheme="minorHAnsi" w:hAnsiTheme="minorHAnsi" w:cstheme="minorHAnsi"/>
        </w:rPr>
        <w:t>Behaviour</w:t>
      </w:r>
      <w:proofErr w:type="spellEnd"/>
      <w:r>
        <w:rPr>
          <w:rFonts w:asciiTheme="minorHAnsi" w:hAnsiTheme="minorHAnsi" w:cstheme="minorHAnsi"/>
        </w:rPr>
        <w:t xml:space="preserve"> Principles; </w:t>
      </w:r>
    </w:p>
    <w:p w14:paraId="169092FB" w14:textId="031831C8" w:rsidR="00460187" w:rsidRDefault="00460187" w:rsidP="001B1347">
      <w:pPr>
        <w:pStyle w:val="ListParagraph"/>
        <w:numPr>
          <w:ilvl w:val="0"/>
          <w:numId w:val="46"/>
        </w:numPr>
        <w:jc w:val="both"/>
        <w:rPr>
          <w:rFonts w:asciiTheme="minorHAnsi" w:hAnsiTheme="minorHAnsi" w:cstheme="minorHAnsi"/>
        </w:rPr>
      </w:pPr>
      <w:r>
        <w:rPr>
          <w:rFonts w:asciiTheme="minorHAnsi" w:hAnsiTheme="minorHAnsi" w:cstheme="minorHAnsi"/>
        </w:rPr>
        <w:t xml:space="preserve">They agreed that there should be active support for children to self-regulate and thought the Zones and Toolkits were helpful as some people ‘can’t talk’; </w:t>
      </w:r>
    </w:p>
    <w:p w14:paraId="523A8605" w14:textId="12DD46CD" w:rsidR="00460187" w:rsidRDefault="00460187" w:rsidP="00460187">
      <w:pPr>
        <w:pStyle w:val="ListParagraph"/>
        <w:numPr>
          <w:ilvl w:val="0"/>
          <w:numId w:val="46"/>
        </w:numPr>
        <w:rPr>
          <w:rFonts w:asciiTheme="minorHAnsi" w:hAnsiTheme="minorHAnsi" w:cstheme="minorHAnsi"/>
        </w:rPr>
      </w:pPr>
      <w:r>
        <w:rPr>
          <w:rFonts w:asciiTheme="minorHAnsi" w:hAnsiTheme="minorHAnsi" w:cstheme="minorHAnsi"/>
        </w:rPr>
        <w:t xml:space="preserve">They agreed with the Pupil Responsibilities as set out in the policy; </w:t>
      </w:r>
    </w:p>
    <w:p w14:paraId="7EA56576" w14:textId="16F44F0A" w:rsidR="006902F0" w:rsidRDefault="00460187" w:rsidP="001B1347">
      <w:pPr>
        <w:pStyle w:val="ListParagraph"/>
        <w:numPr>
          <w:ilvl w:val="0"/>
          <w:numId w:val="46"/>
        </w:numPr>
        <w:jc w:val="both"/>
        <w:rPr>
          <w:rFonts w:asciiTheme="minorHAnsi" w:hAnsiTheme="minorHAnsi" w:cstheme="minorHAnsi"/>
        </w:rPr>
      </w:pPr>
      <w:r>
        <w:rPr>
          <w:rFonts w:asciiTheme="minorHAnsi" w:hAnsiTheme="minorHAnsi" w:cstheme="minorHAnsi"/>
        </w:rPr>
        <w:t>They agreed that those with Sensory Processing Needs should be actively supported and have access to r</w:t>
      </w:r>
      <w:r w:rsidR="006902F0">
        <w:rPr>
          <w:rFonts w:asciiTheme="minorHAnsi" w:hAnsiTheme="minorHAnsi" w:cstheme="minorHAnsi"/>
        </w:rPr>
        <w:t xml:space="preserve">esources such as ear defenders and help when displaying any self-injurious </w:t>
      </w:r>
      <w:proofErr w:type="spellStart"/>
      <w:r w:rsidR="006902F0">
        <w:rPr>
          <w:rFonts w:asciiTheme="minorHAnsi" w:hAnsiTheme="minorHAnsi" w:cstheme="minorHAnsi"/>
        </w:rPr>
        <w:t>behaviour</w:t>
      </w:r>
      <w:proofErr w:type="spellEnd"/>
      <w:r w:rsidR="006902F0">
        <w:rPr>
          <w:rFonts w:asciiTheme="minorHAnsi" w:hAnsiTheme="minorHAnsi" w:cstheme="minorHAnsi"/>
        </w:rPr>
        <w:t xml:space="preserve">; </w:t>
      </w:r>
    </w:p>
    <w:p w14:paraId="2F341DE4" w14:textId="1EF3B6D2" w:rsidR="006902F0" w:rsidRDefault="006902F0" w:rsidP="001B1347">
      <w:pPr>
        <w:pStyle w:val="ListParagraph"/>
        <w:numPr>
          <w:ilvl w:val="0"/>
          <w:numId w:val="46"/>
        </w:numPr>
        <w:jc w:val="both"/>
        <w:rPr>
          <w:rFonts w:asciiTheme="minorHAnsi" w:hAnsiTheme="minorHAnsi" w:cstheme="minorHAnsi"/>
        </w:rPr>
      </w:pPr>
      <w:r>
        <w:rPr>
          <w:rFonts w:asciiTheme="minorHAnsi" w:hAnsiTheme="minorHAnsi" w:cstheme="minorHAnsi"/>
        </w:rPr>
        <w:t xml:space="preserve">They agreed that positive </w:t>
      </w:r>
      <w:proofErr w:type="spellStart"/>
      <w:r>
        <w:rPr>
          <w:rFonts w:asciiTheme="minorHAnsi" w:hAnsiTheme="minorHAnsi" w:cstheme="minorHAnsi"/>
        </w:rPr>
        <w:t>behaviour</w:t>
      </w:r>
      <w:proofErr w:type="spellEnd"/>
      <w:r>
        <w:rPr>
          <w:rFonts w:asciiTheme="minorHAnsi" w:hAnsiTheme="minorHAnsi" w:cstheme="minorHAnsi"/>
        </w:rPr>
        <w:t xml:space="preserve"> should </w:t>
      </w:r>
      <w:r w:rsidR="00E00938">
        <w:rPr>
          <w:rFonts w:asciiTheme="minorHAnsi" w:hAnsiTheme="minorHAnsi" w:cstheme="minorHAnsi"/>
        </w:rPr>
        <w:t xml:space="preserve">be rewarded and that unexpected </w:t>
      </w:r>
      <w:proofErr w:type="spellStart"/>
      <w:r>
        <w:rPr>
          <w:rFonts w:asciiTheme="minorHAnsi" w:hAnsiTheme="minorHAnsi" w:cstheme="minorHAnsi"/>
        </w:rPr>
        <w:t>behaviour</w:t>
      </w:r>
      <w:proofErr w:type="spellEnd"/>
      <w:r>
        <w:rPr>
          <w:rFonts w:asciiTheme="minorHAnsi" w:hAnsiTheme="minorHAnsi" w:cstheme="minorHAnsi"/>
        </w:rPr>
        <w:t xml:space="preserve"> should be sanctioned, this included exclusion; </w:t>
      </w:r>
    </w:p>
    <w:p w14:paraId="06AD73F6" w14:textId="75CFD353" w:rsidR="006902F0" w:rsidRDefault="006902F0" w:rsidP="001B1347">
      <w:pPr>
        <w:pStyle w:val="ListParagraph"/>
        <w:numPr>
          <w:ilvl w:val="0"/>
          <w:numId w:val="46"/>
        </w:numPr>
        <w:jc w:val="both"/>
        <w:rPr>
          <w:rFonts w:asciiTheme="minorHAnsi" w:hAnsiTheme="minorHAnsi" w:cstheme="minorHAnsi"/>
        </w:rPr>
      </w:pPr>
      <w:r>
        <w:rPr>
          <w:rFonts w:asciiTheme="minorHAnsi" w:hAnsiTheme="minorHAnsi" w:cstheme="minorHAnsi"/>
        </w:rPr>
        <w:t xml:space="preserve">They agreed that </w:t>
      </w:r>
      <w:proofErr w:type="spellStart"/>
      <w:r>
        <w:rPr>
          <w:rFonts w:asciiTheme="minorHAnsi" w:hAnsiTheme="minorHAnsi" w:cstheme="minorHAnsi"/>
        </w:rPr>
        <w:t>behaviour</w:t>
      </w:r>
      <w:proofErr w:type="spellEnd"/>
      <w:r>
        <w:rPr>
          <w:rFonts w:asciiTheme="minorHAnsi" w:hAnsiTheme="minorHAnsi" w:cstheme="minorHAnsi"/>
        </w:rPr>
        <w:t xml:space="preserve"> on school trips should be excellent and that whilst out in the community </w:t>
      </w:r>
      <w:r w:rsidR="002A0BA8">
        <w:rPr>
          <w:rFonts w:asciiTheme="minorHAnsi" w:hAnsiTheme="minorHAnsi" w:cstheme="minorHAnsi"/>
        </w:rPr>
        <w:t xml:space="preserve">as they represent the school; </w:t>
      </w:r>
    </w:p>
    <w:p w14:paraId="40EB0526" w14:textId="6E05CC80" w:rsidR="002A0BA8" w:rsidRDefault="002A0BA8" w:rsidP="001B1347">
      <w:pPr>
        <w:pStyle w:val="ListParagraph"/>
        <w:numPr>
          <w:ilvl w:val="0"/>
          <w:numId w:val="46"/>
        </w:numPr>
        <w:jc w:val="both"/>
        <w:rPr>
          <w:rFonts w:asciiTheme="minorHAnsi" w:hAnsiTheme="minorHAnsi" w:cstheme="minorHAnsi"/>
        </w:rPr>
      </w:pPr>
      <w:r>
        <w:rPr>
          <w:rFonts w:asciiTheme="minorHAnsi" w:hAnsiTheme="minorHAnsi" w:cstheme="minorHAnsi"/>
        </w:rPr>
        <w:t xml:space="preserve">They agree that there should be a zero tolerance approach to any sexual harassment or </w:t>
      </w:r>
      <w:proofErr w:type="spellStart"/>
      <w:r>
        <w:rPr>
          <w:rFonts w:asciiTheme="minorHAnsi" w:hAnsiTheme="minorHAnsi" w:cstheme="minorHAnsi"/>
        </w:rPr>
        <w:t>behaviour</w:t>
      </w:r>
      <w:proofErr w:type="spellEnd"/>
      <w:r>
        <w:rPr>
          <w:rFonts w:asciiTheme="minorHAnsi" w:hAnsiTheme="minorHAnsi" w:cstheme="minorHAnsi"/>
        </w:rPr>
        <w:t xml:space="preserve">; </w:t>
      </w:r>
    </w:p>
    <w:p w14:paraId="6F833485" w14:textId="49F057B6" w:rsidR="002A0BA8" w:rsidRPr="006902F0" w:rsidRDefault="002A0BA8" w:rsidP="001B1347">
      <w:pPr>
        <w:pStyle w:val="ListParagraph"/>
        <w:numPr>
          <w:ilvl w:val="0"/>
          <w:numId w:val="46"/>
        </w:numPr>
        <w:jc w:val="both"/>
        <w:rPr>
          <w:rFonts w:asciiTheme="minorHAnsi" w:hAnsiTheme="minorHAnsi" w:cstheme="minorHAnsi"/>
        </w:rPr>
      </w:pPr>
      <w:r>
        <w:rPr>
          <w:rFonts w:asciiTheme="minorHAnsi" w:hAnsiTheme="minorHAnsi" w:cstheme="minorHAnsi"/>
        </w:rPr>
        <w:t xml:space="preserve">They agreed that after an incident there should be time to talk about what has happened and rebuild relationships. </w:t>
      </w:r>
    </w:p>
    <w:p w14:paraId="63A8A5AB" w14:textId="713478B7" w:rsidR="00FE130B" w:rsidRDefault="0088377E" w:rsidP="00FE130B">
      <w:pPr>
        <w:pStyle w:val="Heading2"/>
        <w:autoSpaceDE/>
        <w:autoSpaceDN/>
        <w:adjustRightInd/>
        <w:rPr>
          <w:rFonts w:asciiTheme="minorHAnsi" w:hAnsiTheme="minorHAnsi" w:cstheme="majorHAnsi"/>
          <w:color w:val="002060"/>
          <w:sz w:val="24"/>
        </w:rPr>
      </w:pPr>
      <w:r>
        <w:rPr>
          <w:rFonts w:asciiTheme="minorHAnsi" w:hAnsiTheme="minorHAnsi" w:cstheme="majorHAnsi"/>
          <w:color w:val="002060"/>
          <w:sz w:val="24"/>
        </w:rPr>
        <w:lastRenderedPageBreak/>
        <w:t>Low Level I</w:t>
      </w:r>
      <w:r w:rsidR="00D9449F" w:rsidRPr="00361B45">
        <w:rPr>
          <w:rFonts w:asciiTheme="minorHAnsi" w:hAnsiTheme="minorHAnsi" w:cstheme="majorHAnsi"/>
          <w:color w:val="002060"/>
          <w:sz w:val="24"/>
        </w:rPr>
        <w:t xml:space="preserve">ncident – </w:t>
      </w:r>
      <w:r w:rsidR="0001481E">
        <w:rPr>
          <w:rFonts w:asciiTheme="minorHAnsi" w:hAnsiTheme="minorHAnsi" w:cstheme="majorHAnsi"/>
          <w:color w:val="002060"/>
          <w:sz w:val="24"/>
        </w:rPr>
        <w:t>Recorded on IRIS</w:t>
      </w:r>
      <w:r>
        <w:rPr>
          <w:rFonts w:asciiTheme="minorHAnsi" w:hAnsiTheme="minorHAnsi" w:cstheme="majorHAnsi"/>
          <w:color w:val="002060"/>
          <w:sz w:val="24"/>
        </w:rPr>
        <w:t xml:space="preserve"> </w:t>
      </w:r>
      <w:proofErr w:type="spellStart"/>
      <w:r>
        <w:rPr>
          <w:rFonts w:asciiTheme="minorHAnsi" w:hAnsiTheme="minorHAnsi" w:cstheme="majorHAnsi"/>
          <w:color w:val="002060"/>
          <w:sz w:val="24"/>
        </w:rPr>
        <w:t>Behaviour</w:t>
      </w:r>
      <w:proofErr w:type="spellEnd"/>
      <w:r>
        <w:rPr>
          <w:rFonts w:asciiTheme="minorHAnsi" w:hAnsiTheme="minorHAnsi" w:cstheme="majorHAnsi"/>
          <w:color w:val="002060"/>
          <w:sz w:val="24"/>
        </w:rPr>
        <w:t xml:space="preserve"> Logging S</w:t>
      </w:r>
      <w:r w:rsidR="00FE130B" w:rsidRPr="00FE130B">
        <w:rPr>
          <w:rFonts w:asciiTheme="minorHAnsi" w:hAnsiTheme="minorHAnsi" w:cstheme="majorHAnsi"/>
          <w:color w:val="002060"/>
          <w:sz w:val="24"/>
        </w:rPr>
        <w:t>ystem</w:t>
      </w:r>
    </w:p>
    <w:p w14:paraId="6CCC4576" w14:textId="57E86D22" w:rsidR="00D9449F" w:rsidRPr="00FE130B" w:rsidRDefault="00D9449F" w:rsidP="00FE130B">
      <w:pPr>
        <w:pStyle w:val="Heading2"/>
        <w:autoSpaceDE/>
        <w:autoSpaceDN/>
        <w:adjustRightInd/>
        <w:rPr>
          <w:rFonts w:asciiTheme="minorHAnsi" w:hAnsiTheme="minorHAnsi" w:cstheme="majorHAnsi"/>
          <w:color w:val="002060"/>
          <w:sz w:val="24"/>
        </w:rPr>
      </w:pPr>
      <w:r>
        <w:rPr>
          <w:noProof/>
          <w:lang w:val="en-GB" w:eastAsia="en-GB"/>
        </w:rPr>
        <mc:AlternateContent>
          <mc:Choice Requires="wps">
            <w:drawing>
              <wp:anchor distT="0" distB="0" distL="114300" distR="114300" simplePos="0" relativeHeight="251674624" behindDoc="0" locked="0" layoutInCell="1" allowOverlap="1" wp14:anchorId="2E1A3318" wp14:editId="3E26F6C9">
                <wp:simplePos x="0" y="0"/>
                <wp:positionH relativeFrom="column">
                  <wp:posOffset>1453515</wp:posOffset>
                </wp:positionH>
                <wp:positionV relativeFrom="paragraph">
                  <wp:posOffset>180975</wp:posOffset>
                </wp:positionV>
                <wp:extent cx="3396615" cy="819150"/>
                <wp:effectExtent l="19050" t="19050" r="13335" b="19050"/>
                <wp:wrapNone/>
                <wp:docPr id="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8191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9FE207"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Low Level Incident</w:t>
                            </w:r>
                          </w:p>
                          <w:p w14:paraId="03AED6A7" w14:textId="14C19D7A" w:rsidR="00030E22" w:rsidRPr="00597646" w:rsidRDefault="00030E22" w:rsidP="00D9449F">
                            <w:pPr>
                              <w:jc w:val="center"/>
                              <w:rPr>
                                <w:rFonts w:asciiTheme="minorHAnsi" w:hAnsiTheme="minorHAnsi" w:cstheme="majorHAnsi"/>
                                <w:color w:val="000000" w:themeColor="text1"/>
                                <w:sz w:val="22"/>
                              </w:rPr>
                            </w:pPr>
                            <w:proofErr w:type="spellStart"/>
                            <w:r w:rsidRPr="00597646">
                              <w:rPr>
                                <w:rFonts w:asciiTheme="minorHAnsi" w:hAnsiTheme="minorHAnsi" w:cstheme="majorHAnsi"/>
                                <w:color w:val="000000" w:themeColor="text1"/>
                                <w:sz w:val="22"/>
                              </w:rPr>
                              <w:t>e.g</w:t>
                            </w:r>
                            <w:proofErr w:type="spellEnd"/>
                            <w:r w:rsidRPr="00597646">
                              <w:rPr>
                                <w:rFonts w:asciiTheme="minorHAnsi" w:hAnsiTheme="minorHAnsi" w:cstheme="majorHAnsi"/>
                                <w:color w:val="000000" w:themeColor="text1"/>
                                <w:sz w:val="22"/>
                              </w:rPr>
                              <w:t xml:space="preserve"> swearing, rudeness, refusal to move, low level disr</w:t>
                            </w:r>
                            <w:r>
                              <w:rPr>
                                <w:rFonts w:asciiTheme="minorHAnsi" w:hAnsiTheme="minorHAnsi" w:cstheme="majorHAnsi"/>
                                <w:color w:val="000000" w:themeColor="text1"/>
                                <w:sz w:val="22"/>
                              </w:rPr>
                              <w:t>uption, arguments between children</w:t>
                            </w:r>
                            <w:r w:rsidRPr="00597646">
                              <w:rPr>
                                <w:rFonts w:asciiTheme="minorHAnsi" w:hAnsiTheme="minorHAnsi" w:cstheme="majorHAnsi"/>
                                <w:color w:val="000000" w:themeColor="text1"/>
                                <w:sz w:val="22"/>
                              </w:rPr>
                              <w:t>, not returning to class, name calling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A3318" id="Text Box 9" o:spid="_x0000_s1027" type="#_x0000_t202" style="position:absolute;margin-left:114.45pt;margin-top:14.25pt;width:267.4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" fillcolor="white [3201]" strokecolor="#4bacc6 [3208]" strokeweight="2.5pt">
                <v:shadow color="#868686"/>
                <v:textbox>
                  <w:txbxContent>
                    <w:p w14:paraId="0F9FE207"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Low Level Incident</w:t>
                      </w:r>
                    </w:p>
                    <w:p w14:paraId="03AED6A7" w14:textId="14C19D7A" w:rsidR="00030E22" w:rsidRPr="00597646" w:rsidRDefault="00030E22" w:rsidP="00D9449F">
                      <w:pPr>
                        <w:jc w:val="center"/>
                        <w:rPr>
                          <w:rFonts w:asciiTheme="minorHAnsi" w:hAnsiTheme="minorHAnsi" w:cstheme="majorHAnsi"/>
                          <w:color w:val="000000" w:themeColor="text1"/>
                          <w:sz w:val="22"/>
                        </w:rPr>
                      </w:pPr>
                      <w:proofErr w:type="spellStart"/>
                      <w:r w:rsidRPr="00597646">
                        <w:rPr>
                          <w:rFonts w:asciiTheme="minorHAnsi" w:hAnsiTheme="minorHAnsi" w:cstheme="majorHAnsi"/>
                          <w:color w:val="000000" w:themeColor="text1"/>
                          <w:sz w:val="22"/>
                        </w:rPr>
                        <w:t>e.g</w:t>
                      </w:r>
                      <w:proofErr w:type="spellEnd"/>
                      <w:r w:rsidRPr="00597646">
                        <w:rPr>
                          <w:rFonts w:asciiTheme="minorHAnsi" w:hAnsiTheme="minorHAnsi" w:cstheme="majorHAnsi"/>
                          <w:color w:val="000000" w:themeColor="text1"/>
                          <w:sz w:val="22"/>
                        </w:rPr>
                        <w:t xml:space="preserve"> swearing, rudeness, refusal to move, low level disr</w:t>
                      </w:r>
                      <w:r>
                        <w:rPr>
                          <w:rFonts w:asciiTheme="minorHAnsi" w:hAnsiTheme="minorHAnsi" w:cstheme="majorHAnsi"/>
                          <w:color w:val="000000" w:themeColor="text1"/>
                          <w:sz w:val="22"/>
                        </w:rPr>
                        <w:t>uption, arguments between children</w:t>
                      </w:r>
                      <w:r w:rsidRPr="00597646">
                        <w:rPr>
                          <w:rFonts w:asciiTheme="minorHAnsi" w:hAnsiTheme="minorHAnsi" w:cstheme="majorHAnsi"/>
                          <w:color w:val="000000" w:themeColor="text1"/>
                          <w:sz w:val="22"/>
                        </w:rPr>
                        <w:t>, not returning to class, name calling etc.</w:t>
                      </w:r>
                    </w:p>
                  </w:txbxContent>
                </v:textbox>
              </v:shape>
            </w:pict>
          </mc:Fallback>
        </mc:AlternateContent>
      </w:r>
    </w:p>
    <w:p w14:paraId="7391A458" w14:textId="77777777" w:rsidR="00D9449F" w:rsidRPr="00FF44CB" w:rsidRDefault="00D9449F" w:rsidP="00D9449F">
      <w:pPr>
        <w:pStyle w:val="Heading2"/>
      </w:pPr>
    </w:p>
    <w:p w14:paraId="355AB423" w14:textId="77777777" w:rsidR="00D9449F" w:rsidRPr="00FF44CB" w:rsidRDefault="00D9449F" w:rsidP="00D9449F">
      <w:pPr>
        <w:pStyle w:val="Heading2"/>
      </w:pPr>
    </w:p>
    <w:p w14:paraId="73BD7967"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75648" behindDoc="0" locked="0" layoutInCell="1" allowOverlap="1" wp14:anchorId="77D65967" wp14:editId="7530C332">
                <wp:simplePos x="0" y="0"/>
                <wp:positionH relativeFrom="column">
                  <wp:posOffset>2981960</wp:posOffset>
                </wp:positionH>
                <wp:positionV relativeFrom="paragraph">
                  <wp:posOffset>224155</wp:posOffset>
                </wp:positionV>
                <wp:extent cx="419100" cy="0"/>
                <wp:effectExtent l="143510" t="32385" r="142240" b="43815"/>
                <wp:wrapNone/>
                <wp:docPr id="7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9100" cy="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32E109" id="AutoShape 10" o:spid="_x0000_s1026" type="#_x0000_t32" style="position:absolute;margin-left:234.8pt;margin-top:17.65pt;width:33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" strokecolor="#4bacc6 [3208]" strokeweight="5pt">
                <v:stroke endarrow="block"/>
                <v:shadow color="#868686"/>
              </v:shape>
            </w:pict>
          </mc:Fallback>
        </mc:AlternateContent>
      </w:r>
    </w:p>
    <w:p w14:paraId="46E76AB0"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73600" behindDoc="0" locked="0" layoutInCell="1" allowOverlap="1" wp14:anchorId="6ABD3BE3" wp14:editId="78AF74DD">
                <wp:simplePos x="0" y="0"/>
                <wp:positionH relativeFrom="column">
                  <wp:posOffset>1505585</wp:posOffset>
                </wp:positionH>
                <wp:positionV relativeFrom="paragraph">
                  <wp:posOffset>103505</wp:posOffset>
                </wp:positionV>
                <wp:extent cx="3396615" cy="635000"/>
                <wp:effectExtent l="19050" t="19050" r="13335" b="12700"/>
                <wp:wrapNone/>
                <wp:docPr id="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6350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6DCEB9"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5CA04C92" w14:textId="0E8B1259" w:rsidR="00030E22" w:rsidRPr="00597646" w:rsidRDefault="00030E22" w:rsidP="00D9449F">
                            <w:pPr>
                              <w:jc w:val="center"/>
                              <w:rPr>
                                <w:rFonts w:asciiTheme="minorHAnsi" w:hAnsiTheme="minorHAnsi" w:cstheme="majorHAnsi"/>
                                <w:color w:val="000000" w:themeColor="text1"/>
                                <w:sz w:val="22"/>
                              </w:rPr>
                            </w:pPr>
                            <w:r>
                              <w:rPr>
                                <w:rFonts w:asciiTheme="minorHAnsi" w:hAnsiTheme="minorHAnsi" w:cstheme="majorHAnsi"/>
                                <w:color w:val="000000" w:themeColor="text1"/>
                                <w:sz w:val="22"/>
                              </w:rPr>
                              <w:t>R</w:t>
                            </w:r>
                            <w:r w:rsidRPr="00597646">
                              <w:rPr>
                                <w:rFonts w:asciiTheme="minorHAnsi" w:hAnsiTheme="minorHAnsi" w:cstheme="majorHAnsi"/>
                                <w:color w:val="000000" w:themeColor="text1"/>
                                <w:sz w:val="22"/>
                              </w:rPr>
                              <w:t xml:space="preserve">esolve the situation and record information on to </w:t>
                            </w:r>
                            <w:r>
                              <w:rPr>
                                <w:rFonts w:asciiTheme="minorHAnsi" w:hAnsiTheme="minorHAnsi" w:cstheme="majorHAnsi"/>
                                <w:color w:val="000000" w:themeColor="text1"/>
                                <w:sz w:val="22"/>
                              </w:rPr>
                              <w:t>IRIS.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D3BE3" id="Text Box 8" o:spid="_x0000_s1028" type="#_x0000_t202" style="position:absolute;margin-left:118.55pt;margin-top:8.15pt;width:267.45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" fillcolor="white [3201]" strokecolor="#4bacc6 [3208]" strokeweight="2.5pt">
                <v:shadow color="#868686"/>
                <v:textbox>
                  <w:txbxContent>
                    <w:p w14:paraId="316DCEB9"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5CA04C92" w14:textId="0E8B1259" w:rsidR="00030E22" w:rsidRPr="00597646" w:rsidRDefault="00030E22" w:rsidP="00D9449F">
                      <w:pPr>
                        <w:jc w:val="center"/>
                        <w:rPr>
                          <w:rFonts w:asciiTheme="minorHAnsi" w:hAnsiTheme="minorHAnsi" w:cstheme="majorHAnsi"/>
                          <w:color w:val="000000" w:themeColor="text1"/>
                          <w:sz w:val="22"/>
                        </w:rPr>
                      </w:pPr>
                      <w:r>
                        <w:rPr>
                          <w:rFonts w:asciiTheme="minorHAnsi" w:hAnsiTheme="minorHAnsi" w:cstheme="majorHAnsi"/>
                          <w:color w:val="000000" w:themeColor="text1"/>
                          <w:sz w:val="22"/>
                        </w:rPr>
                        <w:t>R</w:t>
                      </w:r>
                      <w:r w:rsidRPr="00597646">
                        <w:rPr>
                          <w:rFonts w:asciiTheme="minorHAnsi" w:hAnsiTheme="minorHAnsi" w:cstheme="majorHAnsi"/>
                          <w:color w:val="000000" w:themeColor="text1"/>
                          <w:sz w:val="22"/>
                        </w:rPr>
                        <w:t xml:space="preserve">esolve the situation and record information on to </w:t>
                      </w:r>
                      <w:r>
                        <w:rPr>
                          <w:rFonts w:asciiTheme="minorHAnsi" w:hAnsiTheme="minorHAnsi" w:cstheme="majorHAnsi"/>
                          <w:color w:val="000000" w:themeColor="text1"/>
                          <w:sz w:val="22"/>
                        </w:rPr>
                        <w:t>IRIS.</w:t>
                      </w:r>
                    </w:p>
                  </w:txbxContent>
                </v:textbox>
              </v:shape>
            </w:pict>
          </mc:Fallback>
        </mc:AlternateContent>
      </w:r>
      <w:r w:rsidRPr="00FF44CB">
        <w:t xml:space="preserve"> </w:t>
      </w:r>
    </w:p>
    <w:p w14:paraId="36F4CEF6" w14:textId="77777777" w:rsidR="00D9449F" w:rsidRPr="00FF44CB" w:rsidRDefault="00D9449F" w:rsidP="00D9449F">
      <w:pPr>
        <w:pStyle w:val="Heading2"/>
      </w:pPr>
    </w:p>
    <w:p w14:paraId="68B471DB"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76672" behindDoc="0" locked="0" layoutInCell="1" allowOverlap="1" wp14:anchorId="7E2336B8" wp14:editId="27F73B8A">
                <wp:simplePos x="0" y="0"/>
                <wp:positionH relativeFrom="column">
                  <wp:posOffset>2997200</wp:posOffset>
                </wp:positionH>
                <wp:positionV relativeFrom="paragraph">
                  <wp:posOffset>275590</wp:posOffset>
                </wp:positionV>
                <wp:extent cx="388620" cy="0"/>
                <wp:effectExtent l="143510" t="36830" r="142240" b="41275"/>
                <wp:wrapNone/>
                <wp:docPr id="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88620" cy="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34C058" id="AutoShape 11" o:spid="_x0000_s1026" type="#_x0000_t32" style="position:absolute;margin-left:236pt;margin-top:21.7pt;width:30.6pt;height:0;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" strokecolor="#4bacc6 [3208]" strokeweight="5pt">
                <v:stroke endarrow="block"/>
                <v:shadow color="#868686"/>
              </v:shape>
            </w:pict>
          </mc:Fallback>
        </mc:AlternateContent>
      </w:r>
    </w:p>
    <w:p w14:paraId="6D80CB21"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77696" behindDoc="0" locked="0" layoutInCell="1" allowOverlap="1" wp14:anchorId="52B3D900" wp14:editId="5898B3DC">
                <wp:simplePos x="0" y="0"/>
                <wp:positionH relativeFrom="column">
                  <wp:posOffset>1505585</wp:posOffset>
                </wp:positionH>
                <wp:positionV relativeFrom="paragraph">
                  <wp:posOffset>140970</wp:posOffset>
                </wp:positionV>
                <wp:extent cx="3396615" cy="1820545"/>
                <wp:effectExtent l="19050" t="19050" r="13335" b="27305"/>
                <wp:wrapNone/>
                <wp:docPr id="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182054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C3B4D7"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36FD9BC9" w14:textId="50E8B46E"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Provide restorative follow up with </w:t>
                            </w:r>
                            <w:r>
                              <w:rPr>
                                <w:rFonts w:asciiTheme="minorHAnsi" w:hAnsiTheme="minorHAnsi" w:cstheme="majorHAnsi"/>
                                <w:color w:val="000000" w:themeColor="text1"/>
                                <w:sz w:val="22"/>
                              </w:rPr>
                              <w:t>child</w:t>
                            </w:r>
                          </w:p>
                          <w:p w14:paraId="3A4E3547" w14:textId="427B3C51"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Blame blocks,</w:t>
                            </w:r>
                            <w:r>
                              <w:rPr>
                                <w:rFonts w:asciiTheme="minorHAnsi" w:hAnsiTheme="minorHAnsi" w:cstheme="majorHAnsi"/>
                                <w:color w:val="000000" w:themeColor="text1"/>
                                <w:sz w:val="22"/>
                              </w:rPr>
                              <w:t xml:space="preserve"> narrative debrief, comic strip. </w:t>
                            </w:r>
                          </w:p>
                          <w:p w14:paraId="655EB4AA" w14:textId="77777777" w:rsidR="00030E22" w:rsidRPr="00597646" w:rsidRDefault="00030E22" w:rsidP="00D9449F">
                            <w:pPr>
                              <w:jc w:val="center"/>
                              <w:rPr>
                                <w:rFonts w:asciiTheme="minorHAnsi" w:hAnsiTheme="minorHAnsi" w:cstheme="majorHAnsi"/>
                                <w:color w:val="000000" w:themeColor="text1"/>
                                <w:sz w:val="22"/>
                              </w:rPr>
                            </w:pPr>
                          </w:p>
                          <w:p w14:paraId="7D45CFB8"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Provide Proactive strategies:</w:t>
                            </w:r>
                          </w:p>
                          <w:p w14:paraId="7A3ED09C" w14:textId="0CC5D495"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 ‘I need space card’, on the right track, working towards system</w:t>
                            </w:r>
                            <w:r>
                              <w:rPr>
                                <w:rFonts w:asciiTheme="minorHAnsi" w:hAnsiTheme="minorHAnsi" w:cstheme="majorHAnsi"/>
                                <w:color w:val="000000" w:themeColor="text1"/>
                                <w:sz w:val="22"/>
                              </w:rPr>
                              <w:t xml:space="preserve">. </w:t>
                            </w:r>
                          </w:p>
                          <w:p w14:paraId="56D5D9CC"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Symbol/ sign support for communication,</w:t>
                            </w:r>
                          </w:p>
                          <w:p w14:paraId="65113AF4"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Playtime buddy, fiddle toy, individual timetable, social story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3D900" id="Text Box 12" o:spid="_x0000_s1029" type="#_x0000_t202" style="position:absolute;margin-left:118.55pt;margin-top:11.1pt;width:267.45pt;height:14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" fillcolor="white [3201]" strokecolor="#4bacc6 [3208]" strokeweight="2.5pt">
                <v:shadow color="#868686"/>
                <v:textbox>
                  <w:txbxContent>
                    <w:p w14:paraId="68C3B4D7"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36FD9BC9" w14:textId="50E8B46E"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Provide restorative follow up with </w:t>
                      </w:r>
                      <w:r>
                        <w:rPr>
                          <w:rFonts w:asciiTheme="minorHAnsi" w:hAnsiTheme="minorHAnsi" w:cstheme="majorHAnsi"/>
                          <w:color w:val="000000" w:themeColor="text1"/>
                          <w:sz w:val="22"/>
                        </w:rPr>
                        <w:t>child</w:t>
                      </w:r>
                    </w:p>
                    <w:p w14:paraId="3A4E3547" w14:textId="427B3C51"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Blame blocks,</w:t>
                      </w:r>
                      <w:r>
                        <w:rPr>
                          <w:rFonts w:asciiTheme="minorHAnsi" w:hAnsiTheme="minorHAnsi" w:cstheme="majorHAnsi"/>
                          <w:color w:val="000000" w:themeColor="text1"/>
                          <w:sz w:val="22"/>
                        </w:rPr>
                        <w:t xml:space="preserve"> narrative debrief, comic strip. </w:t>
                      </w:r>
                    </w:p>
                    <w:p w14:paraId="655EB4AA" w14:textId="77777777" w:rsidR="00030E22" w:rsidRPr="00597646" w:rsidRDefault="00030E22" w:rsidP="00D9449F">
                      <w:pPr>
                        <w:jc w:val="center"/>
                        <w:rPr>
                          <w:rFonts w:asciiTheme="minorHAnsi" w:hAnsiTheme="minorHAnsi" w:cstheme="majorHAnsi"/>
                          <w:color w:val="000000" w:themeColor="text1"/>
                          <w:sz w:val="22"/>
                        </w:rPr>
                      </w:pPr>
                    </w:p>
                    <w:p w14:paraId="7D45CFB8"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Provide Proactive strategies:</w:t>
                      </w:r>
                    </w:p>
                    <w:p w14:paraId="7A3ED09C" w14:textId="0CC5D495"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 ‘I need space card’, on the right track, working towards system</w:t>
                      </w:r>
                      <w:r>
                        <w:rPr>
                          <w:rFonts w:asciiTheme="minorHAnsi" w:hAnsiTheme="minorHAnsi" w:cstheme="majorHAnsi"/>
                          <w:color w:val="000000" w:themeColor="text1"/>
                          <w:sz w:val="22"/>
                        </w:rPr>
                        <w:t xml:space="preserve">. </w:t>
                      </w:r>
                    </w:p>
                    <w:p w14:paraId="56D5D9CC"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Symbol/ sign support for communication,</w:t>
                      </w:r>
                    </w:p>
                    <w:p w14:paraId="65113AF4"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Playtime buddy, fiddle toy, individual timetable, social story etc. </w:t>
                      </w:r>
                    </w:p>
                  </w:txbxContent>
                </v:textbox>
              </v:shape>
            </w:pict>
          </mc:Fallback>
        </mc:AlternateContent>
      </w:r>
    </w:p>
    <w:p w14:paraId="00FD9266" w14:textId="77777777" w:rsidR="00D9449F" w:rsidRPr="00FF44CB" w:rsidRDefault="00D9449F" w:rsidP="00D9449F">
      <w:pPr>
        <w:pStyle w:val="Heading2"/>
      </w:pPr>
    </w:p>
    <w:p w14:paraId="1AE60BA1" w14:textId="77777777" w:rsidR="00D9449F" w:rsidRPr="00FF44CB" w:rsidRDefault="00D9449F" w:rsidP="00D9449F">
      <w:pPr>
        <w:pStyle w:val="Heading2"/>
      </w:pPr>
    </w:p>
    <w:p w14:paraId="0658D84A" w14:textId="77777777" w:rsidR="00D9449F" w:rsidRPr="00FF44CB" w:rsidRDefault="00D9449F" w:rsidP="00D9449F">
      <w:pPr>
        <w:pStyle w:val="Heading2"/>
      </w:pPr>
    </w:p>
    <w:p w14:paraId="196E41B9" w14:textId="77777777" w:rsidR="00D9449F" w:rsidRPr="00FF44CB" w:rsidRDefault="00D9449F" w:rsidP="00D9449F">
      <w:pPr>
        <w:pStyle w:val="Heading2"/>
      </w:pPr>
    </w:p>
    <w:p w14:paraId="35DC2632" w14:textId="77777777" w:rsidR="00D9449F" w:rsidRPr="00FF44CB" w:rsidRDefault="00D9449F" w:rsidP="00D9449F">
      <w:pPr>
        <w:pStyle w:val="Heading2"/>
      </w:pPr>
    </w:p>
    <w:p w14:paraId="59B20F09"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81792" behindDoc="0" locked="0" layoutInCell="1" allowOverlap="1" wp14:anchorId="7538D71C" wp14:editId="20A1455C">
                <wp:simplePos x="0" y="0"/>
                <wp:positionH relativeFrom="column">
                  <wp:posOffset>1156970</wp:posOffset>
                </wp:positionH>
                <wp:positionV relativeFrom="paragraph">
                  <wp:posOffset>40005</wp:posOffset>
                </wp:positionV>
                <wp:extent cx="1126490" cy="444500"/>
                <wp:effectExtent l="38100" t="19050" r="35560" b="69850"/>
                <wp:wrapNone/>
                <wp:docPr id="6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6490" cy="44450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654ABF" id="AutoShape 16" o:spid="_x0000_s1026" type="#_x0000_t32" style="position:absolute;margin-left:91.1pt;margin-top:3.15pt;width:88.7pt;height:3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" strokecolor="#4bacc6 [3208]" strokeweight="5pt">
                <v:stroke endarrow="block"/>
                <v:shadow color="#868686"/>
              </v:shape>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65EE9B62" wp14:editId="0DCBEAF4">
                <wp:simplePos x="0" y="0"/>
                <wp:positionH relativeFrom="column">
                  <wp:posOffset>4031615</wp:posOffset>
                </wp:positionH>
                <wp:positionV relativeFrom="paragraph">
                  <wp:posOffset>40005</wp:posOffset>
                </wp:positionV>
                <wp:extent cx="1136015" cy="444500"/>
                <wp:effectExtent l="19050" t="19050" r="64135" b="69850"/>
                <wp:wrapNone/>
                <wp:docPr id="6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015" cy="44450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CEC82F" id="AutoShape 15" o:spid="_x0000_s1026" type="#_x0000_t32" style="position:absolute;margin-left:317.45pt;margin-top:3.15pt;width:89.45pt;height: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" strokecolor="#4bacc6 [3208]" strokeweight="5pt">
                <v:stroke endarrow="block"/>
                <v:shadow color="#868686"/>
              </v:shape>
            </w:pict>
          </mc:Fallback>
        </mc:AlternateContent>
      </w:r>
    </w:p>
    <w:p w14:paraId="1EF7BDB7" w14:textId="62B224B3" w:rsidR="00D9449F" w:rsidRPr="00FF44CB" w:rsidRDefault="003411B9" w:rsidP="00D9449F">
      <w:pPr>
        <w:pStyle w:val="Heading2"/>
      </w:pPr>
      <w:r>
        <w:rPr>
          <w:noProof/>
          <w:lang w:val="en-GB" w:eastAsia="en-GB"/>
        </w:rPr>
        <mc:AlternateContent>
          <mc:Choice Requires="wps">
            <w:drawing>
              <wp:anchor distT="0" distB="0" distL="114300" distR="114300" simplePos="0" relativeHeight="251678720" behindDoc="0" locked="0" layoutInCell="1" allowOverlap="1" wp14:anchorId="3C051FE4" wp14:editId="156F4703">
                <wp:simplePos x="0" y="0"/>
                <wp:positionH relativeFrom="margin">
                  <wp:align>left</wp:align>
                </wp:positionH>
                <wp:positionV relativeFrom="paragraph">
                  <wp:posOffset>225425</wp:posOffset>
                </wp:positionV>
                <wp:extent cx="2837180" cy="1007745"/>
                <wp:effectExtent l="19050" t="19050" r="20320" b="20955"/>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00774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3CA174"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Successful</w:t>
                            </w:r>
                          </w:p>
                          <w:p w14:paraId="7B0AC39E" w14:textId="77777777" w:rsidR="00030E22" w:rsidRPr="00597646" w:rsidRDefault="00030E22" w:rsidP="00D9449F">
                            <w:pPr>
                              <w:jc w:val="center"/>
                              <w:rPr>
                                <w:rFonts w:asciiTheme="minorHAnsi" w:hAnsiTheme="minorHAnsi" w:cstheme="majorHAnsi"/>
                                <w:color w:val="000000" w:themeColor="text1"/>
                                <w:sz w:val="22"/>
                              </w:rPr>
                            </w:pPr>
                            <w:proofErr w:type="spellStart"/>
                            <w:r w:rsidRPr="00597646">
                              <w:rPr>
                                <w:rFonts w:asciiTheme="minorHAnsi" w:hAnsiTheme="minorHAnsi" w:cstheme="majorHAnsi"/>
                                <w:color w:val="000000" w:themeColor="text1"/>
                                <w:sz w:val="22"/>
                              </w:rPr>
                              <w:t>Behaviour</w:t>
                            </w:r>
                            <w:proofErr w:type="spellEnd"/>
                            <w:r w:rsidRPr="00597646">
                              <w:rPr>
                                <w:rFonts w:asciiTheme="minorHAnsi" w:hAnsiTheme="minorHAnsi" w:cstheme="majorHAnsi"/>
                                <w:color w:val="000000" w:themeColor="text1"/>
                                <w:sz w:val="22"/>
                              </w:rPr>
                              <w:t xml:space="preserve"> reduces / stops or follow up consistently effective or preventative strategies usually effective.</w:t>
                            </w:r>
                          </w:p>
                          <w:p w14:paraId="66FF747D"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51FE4" id="Text Box 13" o:spid="_x0000_s1030" type="#_x0000_t202" style="position:absolute;margin-left:0;margin-top:17.75pt;width:223.4pt;height:79.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" fillcolor="white [3201]" strokecolor="#4bacc6 [3208]" strokeweight="2.5pt">
                <v:shadow color="#868686"/>
                <v:textbox>
                  <w:txbxContent>
                    <w:p w14:paraId="523CA174"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Successful</w:t>
                      </w:r>
                    </w:p>
                    <w:p w14:paraId="7B0AC39E" w14:textId="77777777" w:rsidR="00030E22" w:rsidRPr="00597646" w:rsidRDefault="00030E22" w:rsidP="00D9449F">
                      <w:pPr>
                        <w:jc w:val="center"/>
                        <w:rPr>
                          <w:rFonts w:asciiTheme="minorHAnsi" w:hAnsiTheme="minorHAnsi" w:cstheme="majorHAnsi"/>
                          <w:color w:val="000000" w:themeColor="text1"/>
                          <w:sz w:val="22"/>
                        </w:rPr>
                      </w:pPr>
                      <w:proofErr w:type="spellStart"/>
                      <w:r w:rsidRPr="00597646">
                        <w:rPr>
                          <w:rFonts w:asciiTheme="minorHAnsi" w:hAnsiTheme="minorHAnsi" w:cstheme="majorHAnsi"/>
                          <w:color w:val="000000" w:themeColor="text1"/>
                          <w:sz w:val="22"/>
                        </w:rPr>
                        <w:t>Behaviour</w:t>
                      </w:r>
                      <w:proofErr w:type="spellEnd"/>
                      <w:r w:rsidRPr="00597646">
                        <w:rPr>
                          <w:rFonts w:asciiTheme="minorHAnsi" w:hAnsiTheme="minorHAnsi" w:cstheme="majorHAnsi"/>
                          <w:color w:val="000000" w:themeColor="text1"/>
                          <w:sz w:val="22"/>
                        </w:rPr>
                        <w:t xml:space="preserve"> reduces / stops or follow up consistently effective or preventative strategies usually effective.</w:t>
                      </w:r>
                    </w:p>
                    <w:p w14:paraId="66FF747D" w14:textId="77777777" w:rsidR="00030E22" w:rsidRPr="00366E24" w:rsidRDefault="00030E22" w:rsidP="00D9449F">
                      <w:pPr>
                        <w:jc w:val="center"/>
                        <w:rPr>
                          <w:rFonts w:asciiTheme="majorHAnsi" w:hAnsiTheme="majorHAnsi" w:cstheme="majorHAnsi"/>
                          <w:color w:val="215868" w:themeColor="accent5" w:themeShade="80"/>
                        </w:rPr>
                      </w:pPr>
                    </w:p>
                  </w:txbxContent>
                </v:textbox>
                <w10:wrap anchorx="margin"/>
              </v:shape>
            </w:pict>
          </mc:Fallback>
        </mc:AlternateContent>
      </w:r>
      <w:r w:rsidR="00D9449F">
        <w:rPr>
          <w:noProof/>
          <w:lang w:val="en-GB" w:eastAsia="en-GB"/>
        </w:rPr>
        <mc:AlternateContent>
          <mc:Choice Requires="wps">
            <w:drawing>
              <wp:anchor distT="0" distB="0" distL="114300" distR="114300" simplePos="0" relativeHeight="251679744" behindDoc="0" locked="0" layoutInCell="1" allowOverlap="1" wp14:anchorId="630138C7" wp14:editId="6736C3B6">
                <wp:simplePos x="0" y="0"/>
                <wp:positionH relativeFrom="column">
                  <wp:posOffset>3122295</wp:posOffset>
                </wp:positionH>
                <wp:positionV relativeFrom="paragraph">
                  <wp:posOffset>224790</wp:posOffset>
                </wp:positionV>
                <wp:extent cx="3495040" cy="767715"/>
                <wp:effectExtent l="19050" t="19050" r="10160" b="13335"/>
                <wp:wrapNone/>
                <wp:docPr id="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76771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FDB6A"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Not Successful</w:t>
                            </w:r>
                          </w:p>
                          <w:p w14:paraId="2EB14820" w14:textId="77777777" w:rsidR="00030E22" w:rsidRPr="00687FE3" w:rsidRDefault="00030E22" w:rsidP="00D9449F">
                            <w:pPr>
                              <w:jc w:val="center"/>
                              <w:rPr>
                                <w:rFonts w:asciiTheme="majorHAnsi" w:hAnsiTheme="majorHAnsi" w:cstheme="majorHAnsi"/>
                                <w:sz w:val="22"/>
                              </w:rPr>
                            </w:pPr>
                            <w:proofErr w:type="spellStart"/>
                            <w:r w:rsidRPr="00597646">
                              <w:rPr>
                                <w:rFonts w:asciiTheme="minorHAnsi" w:hAnsiTheme="minorHAnsi" w:cstheme="majorHAnsi"/>
                                <w:color w:val="000000" w:themeColor="text1"/>
                                <w:sz w:val="22"/>
                              </w:rPr>
                              <w:t>Behaviour</w:t>
                            </w:r>
                            <w:proofErr w:type="spellEnd"/>
                            <w:r w:rsidRPr="00597646">
                              <w:rPr>
                                <w:rFonts w:asciiTheme="minorHAnsi" w:hAnsiTheme="minorHAnsi" w:cstheme="majorHAnsi"/>
                                <w:color w:val="000000" w:themeColor="text1"/>
                                <w:sz w:val="22"/>
                              </w:rPr>
                              <w:t xml:space="preserve"> escalates or preventative strategy ineffective or unsure of reason behind </w:t>
                            </w:r>
                            <w:proofErr w:type="spellStart"/>
                            <w:r w:rsidRPr="00597646">
                              <w:rPr>
                                <w:rFonts w:asciiTheme="minorHAnsi" w:hAnsiTheme="minorHAnsi" w:cstheme="majorHAnsi"/>
                                <w:color w:val="000000" w:themeColor="text1"/>
                                <w:sz w:val="22"/>
                              </w:rPr>
                              <w:t>behaviour</w:t>
                            </w:r>
                            <w:proofErr w:type="spellEnd"/>
                            <w:r>
                              <w:rPr>
                                <w:rFonts w:asciiTheme="majorHAnsi" w:hAnsiTheme="majorHAnsi" w:cstheme="majorHAnsi"/>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38C7" id="Text Box 14" o:spid="_x0000_s1031" type="#_x0000_t202" style="position:absolute;margin-left:245.85pt;margin-top:17.7pt;width:275.2pt;height:6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" fillcolor="white [3201]" strokecolor="#4bacc6 [3208]" strokeweight="2.5pt">
                <v:shadow color="#868686"/>
                <v:textbox>
                  <w:txbxContent>
                    <w:p w14:paraId="2B9FDB6A"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Not Successful</w:t>
                      </w:r>
                    </w:p>
                    <w:p w14:paraId="2EB14820" w14:textId="77777777" w:rsidR="00030E22" w:rsidRPr="00687FE3" w:rsidRDefault="00030E22" w:rsidP="00D9449F">
                      <w:pPr>
                        <w:jc w:val="center"/>
                        <w:rPr>
                          <w:rFonts w:asciiTheme="majorHAnsi" w:hAnsiTheme="majorHAnsi" w:cstheme="majorHAnsi"/>
                          <w:sz w:val="22"/>
                        </w:rPr>
                      </w:pPr>
                      <w:proofErr w:type="spellStart"/>
                      <w:r w:rsidRPr="00597646">
                        <w:rPr>
                          <w:rFonts w:asciiTheme="minorHAnsi" w:hAnsiTheme="minorHAnsi" w:cstheme="majorHAnsi"/>
                          <w:color w:val="000000" w:themeColor="text1"/>
                          <w:sz w:val="22"/>
                        </w:rPr>
                        <w:t>Behaviour</w:t>
                      </w:r>
                      <w:proofErr w:type="spellEnd"/>
                      <w:r w:rsidRPr="00597646">
                        <w:rPr>
                          <w:rFonts w:asciiTheme="minorHAnsi" w:hAnsiTheme="minorHAnsi" w:cstheme="majorHAnsi"/>
                          <w:color w:val="000000" w:themeColor="text1"/>
                          <w:sz w:val="22"/>
                        </w:rPr>
                        <w:t xml:space="preserve"> escalates or preventative strategy ineffective or unsure of reason behind </w:t>
                      </w:r>
                      <w:proofErr w:type="spellStart"/>
                      <w:r w:rsidRPr="00597646">
                        <w:rPr>
                          <w:rFonts w:asciiTheme="minorHAnsi" w:hAnsiTheme="minorHAnsi" w:cstheme="majorHAnsi"/>
                          <w:color w:val="000000" w:themeColor="text1"/>
                          <w:sz w:val="22"/>
                        </w:rPr>
                        <w:t>behaviour</w:t>
                      </w:r>
                      <w:proofErr w:type="spellEnd"/>
                      <w:r>
                        <w:rPr>
                          <w:rFonts w:asciiTheme="majorHAnsi" w:hAnsiTheme="majorHAnsi" w:cstheme="majorHAnsi"/>
                          <w:sz w:val="22"/>
                        </w:rPr>
                        <w:t>.</w:t>
                      </w:r>
                    </w:p>
                  </w:txbxContent>
                </v:textbox>
              </v:shape>
            </w:pict>
          </mc:Fallback>
        </mc:AlternateContent>
      </w:r>
    </w:p>
    <w:p w14:paraId="2135C91C" w14:textId="77777777" w:rsidR="00D9449F" w:rsidRPr="00FF44CB" w:rsidRDefault="00D9449F" w:rsidP="00D9449F">
      <w:pPr>
        <w:pStyle w:val="Heading2"/>
      </w:pPr>
    </w:p>
    <w:p w14:paraId="2770F06B" w14:textId="77777777" w:rsidR="00D9449F" w:rsidRPr="00FF44CB" w:rsidRDefault="00D9449F" w:rsidP="00D9449F">
      <w:pPr>
        <w:pStyle w:val="Heading2"/>
      </w:pPr>
    </w:p>
    <w:p w14:paraId="32C40A05"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84864" behindDoc="0" locked="0" layoutInCell="1" allowOverlap="1" wp14:anchorId="7E7EDF81" wp14:editId="6451616E">
                <wp:simplePos x="0" y="0"/>
                <wp:positionH relativeFrom="column">
                  <wp:posOffset>3122295</wp:posOffset>
                </wp:positionH>
                <wp:positionV relativeFrom="paragraph">
                  <wp:posOffset>259080</wp:posOffset>
                </wp:positionV>
                <wp:extent cx="3495040" cy="1214120"/>
                <wp:effectExtent l="19050" t="19050" r="10160" b="24130"/>
                <wp:wrapNone/>
                <wp:docPr id="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214120"/>
                        </a:xfrm>
                        <a:prstGeom prst="rect">
                          <a:avLst/>
                        </a:prstGeom>
                        <a:solidFill>
                          <a:schemeClr val="lt1">
                            <a:lumMod val="100000"/>
                            <a:lumOff val="0"/>
                          </a:schemeClr>
                        </a:solidFill>
                        <a:ln w="31750">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1C6D4C"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3699C72A" w14:textId="77777777" w:rsidR="00030E22"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Continue </w:t>
                            </w:r>
                            <w:r>
                              <w:rPr>
                                <w:rFonts w:asciiTheme="minorHAnsi" w:hAnsiTheme="minorHAnsi" w:cstheme="majorHAnsi"/>
                                <w:color w:val="000000" w:themeColor="text1"/>
                                <w:sz w:val="22"/>
                              </w:rPr>
                              <w:t xml:space="preserve">to manage </w:t>
                            </w:r>
                          </w:p>
                          <w:p w14:paraId="447A65D5" w14:textId="59AF02A9" w:rsidR="00030E22" w:rsidRPr="00597646" w:rsidRDefault="00030E22" w:rsidP="00D9449F">
                            <w:pPr>
                              <w:jc w:val="center"/>
                              <w:rPr>
                                <w:rFonts w:asciiTheme="minorHAnsi" w:hAnsiTheme="minorHAnsi" w:cstheme="majorHAnsi"/>
                                <w:color w:val="000000" w:themeColor="text1"/>
                                <w:sz w:val="22"/>
                              </w:rPr>
                            </w:pPr>
                            <w:r>
                              <w:rPr>
                                <w:rFonts w:asciiTheme="minorHAnsi" w:hAnsiTheme="minorHAnsi" w:cstheme="majorHAnsi"/>
                                <w:color w:val="000000" w:themeColor="text1"/>
                                <w:sz w:val="22"/>
                              </w:rPr>
                              <w:t xml:space="preserve">Team to complete IRIS, follow up with </w:t>
                            </w:r>
                            <w:proofErr w:type="spellStart"/>
                            <w:r>
                              <w:rPr>
                                <w:rFonts w:asciiTheme="minorHAnsi" w:hAnsiTheme="minorHAnsi" w:cstheme="majorHAnsi"/>
                                <w:color w:val="000000" w:themeColor="text1"/>
                                <w:sz w:val="22"/>
                              </w:rPr>
                              <w:t>Behaviour</w:t>
                            </w:r>
                            <w:proofErr w:type="spellEnd"/>
                            <w:r>
                              <w:rPr>
                                <w:rFonts w:asciiTheme="minorHAnsi" w:hAnsiTheme="minorHAnsi" w:cstheme="majorHAnsi"/>
                                <w:color w:val="000000" w:themeColor="text1"/>
                                <w:sz w:val="22"/>
                              </w:rPr>
                              <w:t xml:space="preserve"> Lead or Pupil Participation Team. </w:t>
                            </w:r>
                          </w:p>
                          <w:p w14:paraId="26A17279" w14:textId="1E76A5FD" w:rsidR="00030E22" w:rsidRPr="00597646" w:rsidRDefault="00030E22" w:rsidP="00D9449F">
                            <w:pPr>
                              <w:jc w:val="center"/>
                              <w:rPr>
                                <w:rFonts w:asciiTheme="minorHAnsi" w:hAnsiTheme="minorHAnsi" w:cstheme="majorHAnsi"/>
                                <w:color w:val="000000" w:themeColor="text1"/>
                                <w:sz w:val="22"/>
                              </w:rPr>
                            </w:pPr>
                          </w:p>
                          <w:p w14:paraId="1AB15A7C"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DF81" id="Text Box 20" o:spid="_x0000_s1032" type="#_x0000_t202" style="position:absolute;margin-left:245.85pt;margin-top:20.4pt;width:275.2pt;height:9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" fillcolor="white [3201]" strokecolor="#4bacc6 [3208]" strokeweight="2.5pt">
                <v:shadow color="#868686"/>
                <v:textbox>
                  <w:txbxContent>
                    <w:p w14:paraId="2D1C6D4C"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3699C72A" w14:textId="77777777" w:rsidR="00030E22"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 xml:space="preserve">Continue </w:t>
                      </w:r>
                      <w:r>
                        <w:rPr>
                          <w:rFonts w:asciiTheme="minorHAnsi" w:hAnsiTheme="minorHAnsi" w:cstheme="majorHAnsi"/>
                          <w:color w:val="000000" w:themeColor="text1"/>
                          <w:sz w:val="22"/>
                        </w:rPr>
                        <w:t xml:space="preserve">to manage </w:t>
                      </w:r>
                    </w:p>
                    <w:p w14:paraId="447A65D5" w14:textId="59AF02A9" w:rsidR="00030E22" w:rsidRPr="00597646" w:rsidRDefault="00030E22" w:rsidP="00D9449F">
                      <w:pPr>
                        <w:jc w:val="center"/>
                        <w:rPr>
                          <w:rFonts w:asciiTheme="minorHAnsi" w:hAnsiTheme="minorHAnsi" w:cstheme="majorHAnsi"/>
                          <w:color w:val="000000" w:themeColor="text1"/>
                          <w:sz w:val="22"/>
                        </w:rPr>
                      </w:pPr>
                      <w:r>
                        <w:rPr>
                          <w:rFonts w:asciiTheme="minorHAnsi" w:hAnsiTheme="minorHAnsi" w:cstheme="majorHAnsi"/>
                          <w:color w:val="000000" w:themeColor="text1"/>
                          <w:sz w:val="22"/>
                        </w:rPr>
                        <w:t xml:space="preserve">Team to complete IRIS, follow up with </w:t>
                      </w:r>
                      <w:proofErr w:type="spellStart"/>
                      <w:r>
                        <w:rPr>
                          <w:rFonts w:asciiTheme="minorHAnsi" w:hAnsiTheme="minorHAnsi" w:cstheme="majorHAnsi"/>
                          <w:color w:val="000000" w:themeColor="text1"/>
                          <w:sz w:val="22"/>
                        </w:rPr>
                        <w:t>Behaviour</w:t>
                      </w:r>
                      <w:proofErr w:type="spellEnd"/>
                      <w:r>
                        <w:rPr>
                          <w:rFonts w:asciiTheme="minorHAnsi" w:hAnsiTheme="minorHAnsi" w:cstheme="majorHAnsi"/>
                          <w:color w:val="000000" w:themeColor="text1"/>
                          <w:sz w:val="22"/>
                        </w:rPr>
                        <w:t xml:space="preserve"> Lead or Pupil Participation Team. </w:t>
                      </w:r>
                    </w:p>
                    <w:p w14:paraId="26A17279" w14:textId="1E76A5FD" w:rsidR="00030E22" w:rsidRPr="00597646" w:rsidRDefault="00030E22" w:rsidP="00D9449F">
                      <w:pPr>
                        <w:jc w:val="center"/>
                        <w:rPr>
                          <w:rFonts w:asciiTheme="minorHAnsi" w:hAnsiTheme="minorHAnsi" w:cstheme="majorHAnsi"/>
                          <w:color w:val="000000" w:themeColor="text1"/>
                          <w:sz w:val="22"/>
                        </w:rPr>
                      </w:pPr>
                    </w:p>
                    <w:p w14:paraId="1AB15A7C"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r>
        <w:rPr>
          <w:noProof/>
          <w:lang w:val="en-GB" w:eastAsia="en-GB"/>
        </w:rPr>
        <mc:AlternateContent>
          <mc:Choice Requires="wps">
            <w:drawing>
              <wp:anchor distT="0" distB="0" distL="114300" distR="114300" simplePos="0" relativeHeight="251760640" behindDoc="0" locked="0" layoutInCell="1" allowOverlap="1" wp14:anchorId="2113A5AF" wp14:editId="09C7F38F">
                <wp:simplePos x="0" y="0"/>
                <wp:positionH relativeFrom="column">
                  <wp:posOffset>4772061</wp:posOffset>
                </wp:positionH>
                <wp:positionV relativeFrom="paragraph">
                  <wp:posOffset>135926</wp:posOffset>
                </wp:positionV>
                <wp:extent cx="244475" cy="635"/>
                <wp:effectExtent l="121920" t="0" r="86995" b="67945"/>
                <wp:wrapNone/>
                <wp:docPr id="28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4475" cy="635"/>
                        </a:xfrm>
                        <a:prstGeom prst="bentConnector3">
                          <a:avLst>
                            <a:gd name="adj1" fmla="val 49870"/>
                          </a:avLst>
                        </a:prstGeom>
                        <a:noFill/>
                        <a:ln w="63500">
                          <a:solidFill>
                            <a:srgbClr val="4BACC6">
                              <a:lumMod val="100000"/>
                              <a:lumOff val="0"/>
                            </a:srgb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4A050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26" type="#_x0000_t34" style="position:absolute;margin-left:375.75pt;margin-top:10.7pt;width:19.25pt;height:.05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" adj="10772" strokecolor="#4bacc6" strokeweight="5pt">
                <v:stroke endarrow="block"/>
                <v:shadow color="#868686"/>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56D76547" wp14:editId="205534B4">
                <wp:simplePos x="0" y="0"/>
                <wp:positionH relativeFrom="column">
                  <wp:posOffset>1035050</wp:posOffset>
                </wp:positionH>
                <wp:positionV relativeFrom="paragraph">
                  <wp:posOffset>374650</wp:posOffset>
                </wp:positionV>
                <wp:extent cx="244475" cy="635"/>
                <wp:effectExtent l="137795" t="40640" r="137795" b="48260"/>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4475" cy="635"/>
                        </a:xfrm>
                        <a:prstGeom prst="bentConnector3">
                          <a:avLst>
                            <a:gd name="adj1" fmla="val 4987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3F0029" id="AutoShape 18" o:spid="_x0000_s1026" type="#_x0000_t34" style="position:absolute;margin-left:81.5pt;margin-top:29.5pt;width:19.25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" adj="10772" strokecolor="#4bacc6 [3208]" strokeweight="5pt">
                <v:stroke endarrow="block"/>
                <v:shadow color="#868686"/>
              </v:shape>
            </w:pict>
          </mc:Fallback>
        </mc:AlternateContent>
      </w:r>
    </w:p>
    <w:p w14:paraId="25C130CB"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83840" behindDoc="0" locked="0" layoutInCell="1" allowOverlap="1" wp14:anchorId="7FD3A40B" wp14:editId="20FD8DE9">
                <wp:simplePos x="0" y="0"/>
                <wp:positionH relativeFrom="margin">
                  <wp:align>left</wp:align>
                </wp:positionH>
                <wp:positionV relativeFrom="paragraph">
                  <wp:posOffset>171450</wp:posOffset>
                </wp:positionV>
                <wp:extent cx="2837180" cy="974090"/>
                <wp:effectExtent l="19050" t="19050" r="20320" b="16510"/>
                <wp:wrapNone/>
                <wp:docPr id="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97409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F0A08F"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784C49F7"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Continue interventions</w:t>
                            </w:r>
                          </w:p>
                          <w:p w14:paraId="21BE7587" w14:textId="5B805D0A"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Team to complete</w:t>
                            </w:r>
                            <w:r>
                              <w:rPr>
                                <w:rFonts w:asciiTheme="minorHAnsi" w:hAnsiTheme="minorHAnsi" w:cstheme="majorHAnsi"/>
                                <w:color w:val="000000" w:themeColor="text1"/>
                                <w:sz w:val="22"/>
                              </w:rPr>
                              <w:t xml:space="preserve"> IRIS.</w:t>
                            </w:r>
                          </w:p>
                          <w:p w14:paraId="22AF8BFE" w14:textId="24EFC2D5" w:rsidR="00030E22" w:rsidRPr="00597646" w:rsidRDefault="00030E22" w:rsidP="00D9449F">
                            <w:pPr>
                              <w:jc w:val="center"/>
                              <w:rPr>
                                <w:rFonts w:asciiTheme="minorHAnsi" w:hAnsiTheme="minorHAnsi" w:cstheme="majorHAnsi"/>
                                <w:color w:val="000000" w:themeColor="text1"/>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3A40B" id="Text Box 19" o:spid="_x0000_s1033" type="#_x0000_t202" style="position:absolute;margin-left:0;margin-top:13.5pt;width:223.4pt;height:76.7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" fillcolor="white [3201]" strokecolor="#4bacc6 [3208]" strokeweight="2.5pt">
                <v:shadow color="#868686"/>
                <v:textbox>
                  <w:txbxContent>
                    <w:p w14:paraId="26F0A08F"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Class Staff / Teachers</w:t>
                      </w:r>
                    </w:p>
                    <w:p w14:paraId="784C49F7" w14:textId="77777777"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Continue interventions</w:t>
                      </w:r>
                    </w:p>
                    <w:p w14:paraId="21BE7587" w14:textId="5B805D0A" w:rsidR="00030E22" w:rsidRPr="00597646" w:rsidRDefault="00030E22" w:rsidP="00D9449F">
                      <w:pPr>
                        <w:jc w:val="center"/>
                        <w:rPr>
                          <w:rFonts w:asciiTheme="minorHAnsi" w:hAnsiTheme="minorHAnsi" w:cstheme="majorHAnsi"/>
                          <w:color w:val="000000" w:themeColor="text1"/>
                          <w:sz w:val="22"/>
                        </w:rPr>
                      </w:pPr>
                      <w:r w:rsidRPr="00597646">
                        <w:rPr>
                          <w:rFonts w:asciiTheme="minorHAnsi" w:hAnsiTheme="minorHAnsi" w:cstheme="majorHAnsi"/>
                          <w:color w:val="000000" w:themeColor="text1"/>
                          <w:sz w:val="22"/>
                        </w:rPr>
                        <w:t>Team to complete</w:t>
                      </w:r>
                      <w:r>
                        <w:rPr>
                          <w:rFonts w:asciiTheme="minorHAnsi" w:hAnsiTheme="minorHAnsi" w:cstheme="majorHAnsi"/>
                          <w:color w:val="000000" w:themeColor="text1"/>
                          <w:sz w:val="22"/>
                        </w:rPr>
                        <w:t xml:space="preserve"> IRIS.</w:t>
                      </w:r>
                    </w:p>
                    <w:p w14:paraId="22AF8BFE" w14:textId="24EFC2D5" w:rsidR="00030E22" w:rsidRPr="00597646" w:rsidRDefault="00030E22" w:rsidP="00D9449F">
                      <w:pPr>
                        <w:jc w:val="center"/>
                        <w:rPr>
                          <w:rFonts w:asciiTheme="minorHAnsi" w:hAnsiTheme="minorHAnsi" w:cstheme="majorHAnsi"/>
                          <w:color w:val="000000" w:themeColor="text1"/>
                          <w:sz w:val="22"/>
                        </w:rPr>
                      </w:pPr>
                    </w:p>
                  </w:txbxContent>
                </v:textbox>
                <w10:wrap anchorx="margin"/>
              </v:shape>
            </w:pict>
          </mc:Fallback>
        </mc:AlternateContent>
      </w:r>
    </w:p>
    <w:p w14:paraId="7F79A074" w14:textId="77777777" w:rsidR="00D9449F" w:rsidRPr="00FF44CB" w:rsidRDefault="00D9449F" w:rsidP="00D9449F">
      <w:pPr>
        <w:pStyle w:val="Heading2"/>
      </w:pPr>
    </w:p>
    <w:p w14:paraId="780D71A1" w14:textId="77777777" w:rsidR="00D9449F" w:rsidRPr="00FF44CB" w:rsidRDefault="00D9449F" w:rsidP="00D9449F">
      <w:pPr>
        <w:pStyle w:val="Heading2"/>
      </w:pPr>
    </w:p>
    <w:p w14:paraId="36CD387B"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723776" behindDoc="0" locked="0" layoutInCell="1" allowOverlap="1" wp14:anchorId="16F11557" wp14:editId="2C13DA6C">
                <wp:simplePos x="0" y="0"/>
                <wp:positionH relativeFrom="margin">
                  <wp:align>left</wp:align>
                </wp:positionH>
                <wp:positionV relativeFrom="paragraph">
                  <wp:posOffset>314960</wp:posOffset>
                </wp:positionV>
                <wp:extent cx="6614795" cy="1704975"/>
                <wp:effectExtent l="19050" t="19050" r="14605" b="28575"/>
                <wp:wrapNone/>
                <wp:docPr id="60"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704975"/>
                        </a:xfrm>
                        <a:prstGeom prst="rect">
                          <a:avLst/>
                        </a:prstGeom>
                        <a:solidFill>
                          <a:schemeClr val="lt1">
                            <a:lumMod val="100000"/>
                            <a:lumOff val="0"/>
                          </a:schemeClr>
                        </a:solidFill>
                        <a:ln w="31750">
                          <a:solidFill>
                            <a:schemeClr val="accent5">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A87BC1" w14:textId="77777777" w:rsidR="00030E22" w:rsidRPr="00597646" w:rsidRDefault="00030E22" w:rsidP="00D9449F">
                            <w:pPr>
                              <w:rPr>
                                <w:rFonts w:asciiTheme="minorHAnsi" w:hAnsiTheme="minorHAnsi" w:cstheme="majorHAnsi"/>
                                <w:b/>
                                <w:color w:val="1F497D" w:themeColor="text2"/>
                                <w:sz w:val="22"/>
                                <w:szCs w:val="22"/>
                              </w:rPr>
                            </w:pPr>
                            <w:r w:rsidRPr="00597646">
                              <w:rPr>
                                <w:rFonts w:asciiTheme="minorHAnsi" w:hAnsiTheme="minorHAnsi" w:cstheme="majorHAnsi"/>
                                <w:b/>
                                <w:color w:val="1F497D" w:themeColor="text2"/>
                                <w:sz w:val="22"/>
                                <w:szCs w:val="22"/>
                              </w:rPr>
                              <w:t xml:space="preserve">Winchelsea Rules for recording Challenging </w:t>
                            </w:r>
                            <w:proofErr w:type="spellStart"/>
                            <w:r w:rsidRPr="00597646">
                              <w:rPr>
                                <w:rFonts w:asciiTheme="minorHAnsi" w:hAnsiTheme="minorHAnsi" w:cstheme="majorHAnsi"/>
                                <w:b/>
                                <w:color w:val="1F497D" w:themeColor="text2"/>
                                <w:sz w:val="22"/>
                                <w:szCs w:val="22"/>
                              </w:rPr>
                              <w:t>Behaviour</w:t>
                            </w:r>
                            <w:proofErr w:type="spellEnd"/>
                            <w:r w:rsidRPr="00597646">
                              <w:rPr>
                                <w:rFonts w:asciiTheme="minorHAnsi" w:hAnsiTheme="minorHAnsi" w:cstheme="majorHAnsi"/>
                                <w:b/>
                                <w:color w:val="1F497D" w:themeColor="text2"/>
                                <w:sz w:val="22"/>
                                <w:szCs w:val="22"/>
                              </w:rPr>
                              <w:t>:</w:t>
                            </w:r>
                          </w:p>
                          <w:p w14:paraId="1EA05E40"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Recorded within 24 hours of the incident</w:t>
                            </w:r>
                            <w:r>
                              <w:rPr>
                                <w:rFonts w:asciiTheme="minorHAnsi" w:hAnsiTheme="minorHAnsi" w:cstheme="majorHAnsi"/>
                                <w:color w:val="000000" w:themeColor="text1"/>
                                <w:sz w:val="22"/>
                                <w:szCs w:val="22"/>
                              </w:rPr>
                              <w:t xml:space="preserve"> </w:t>
                            </w:r>
                            <w:r w:rsidRPr="00597646">
                              <w:rPr>
                                <w:rFonts w:asciiTheme="minorHAnsi" w:hAnsiTheme="minorHAnsi" w:cstheme="majorHAnsi"/>
                                <w:color w:val="000000" w:themeColor="text1"/>
                                <w:sz w:val="22"/>
                                <w:szCs w:val="22"/>
                              </w:rPr>
                              <w:t>by the person(s) involved;</w:t>
                            </w:r>
                          </w:p>
                          <w:p w14:paraId="094C8D80" w14:textId="57FB60A1" w:rsidR="00030E22" w:rsidRPr="00597646" w:rsidRDefault="00030E22" w:rsidP="00035D9C">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The names of the staff</w:t>
                            </w:r>
                            <w:r w:rsidRPr="00035D9C">
                              <w:t xml:space="preserve"> </w:t>
                            </w:r>
                            <w:r>
                              <w:rPr>
                                <w:rFonts w:asciiTheme="minorHAnsi" w:hAnsiTheme="minorHAnsi" w:cstheme="majorHAnsi"/>
                                <w:color w:val="000000" w:themeColor="text1"/>
                                <w:sz w:val="22"/>
                                <w:szCs w:val="22"/>
                              </w:rPr>
                              <w:t xml:space="preserve">and child(ren) </w:t>
                            </w:r>
                            <w:r w:rsidRPr="00597646">
                              <w:rPr>
                                <w:rFonts w:asciiTheme="minorHAnsi" w:hAnsiTheme="minorHAnsi" w:cstheme="majorHAnsi"/>
                                <w:color w:val="000000" w:themeColor="text1"/>
                                <w:sz w:val="22"/>
                                <w:szCs w:val="22"/>
                              </w:rPr>
                              <w:t>involved;</w:t>
                            </w:r>
                          </w:p>
                          <w:p w14:paraId="58DD2F94" w14:textId="1F054518"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and when</w:t>
                            </w:r>
                            <w:r w:rsidRPr="00597646">
                              <w:rPr>
                                <w:rFonts w:asciiTheme="minorHAnsi" w:hAnsiTheme="minorHAnsi" w:cstheme="majorHAnsi"/>
                                <w:color w:val="000000" w:themeColor="text1"/>
                                <w:sz w:val="22"/>
                                <w:szCs w:val="22"/>
                              </w:rPr>
                              <w:t xml:space="preserve"> the incident took place;</w:t>
                            </w:r>
                          </w:p>
                          <w:p w14:paraId="387736EE"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What was happening prior to the incident, include a possible trigger;</w:t>
                            </w:r>
                          </w:p>
                          <w:p w14:paraId="50830D18"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 xml:space="preserve">What the </w:t>
                            </w:r>
                            <w:proofErr w:type="spellStart"/>
                            <w:r w:rsidRPr="00597646">
                              <w:rPr>
                                <w:rFonts w:asciiTheme="minorHAnsi" w:hAnsiTheme="minorHAnsi" w:cstheme="majorHAnsi"/>
                                <w:color w:val="000000" w:themeColor="text1"/>
                                <w:sz w:val="22"/>
                                <w:szCs w:val="22"/>
                              </w:rPr>
                              <w:t>behaviour</w:t>
                            </w:r>
                            <w:proofErr w:type="spellEnd"/>
                            <w:r w:rsidRPr="00597646">
                              <w:rPr>
                                <w:rFonts w:asciiTheme="minorHAnsi" w:hAnsiTheme="minorHAnsi" w:cstheme="majorHAnsi"/>
                                <w:color w:val="000000" w:themeColor="text1"/>
                                <w:sz w:val="22"/>
                                <w:szCs w:val="22"/>
                              </w:rPr>
                              <w:t xml:space="preserve"> looked like / how was it communicated;</w:t>
                            </w:r>
                          </w:p>
                          <w:p w14:paraId="4E9A3A3E"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Response of the staff involved including outcomes and any sanctions;</w:t>
                            </w:r>
                          </w:p>
                          <w:p w14:paraId="0DB94547" w14:textId="5B0D29CE"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 child</w:t>
                            </w:r>
                            <w:r w:rsidRPr="00597646">
                              <w:rPr>
                                <w:rFonts w:asciiTheme="minorHAnsi" w:hAnsiTheme="minorHAnsi" w:cstheme="majorHAnsi"/>
                                <w:color w:val="000000" w:themeColor="text1"/>
                                <w:sz w:val="22"/>
                                <w:szCs w:val="22"/>
                              </w:rPr>
                              <w:t xml:space="preserve"> is injured but played no part in the challenging </w:t>
                            </w:r>
                            <w:proofErr w:type="spellStart"/>
                            <w:r w:rsidRPr="00597646">
                              <w:rPr>
                                <w:rFonts w:asciiTheme="minorHAnsi" w:hAnsiTheme="minorHAnsi" w:cstheme="majorHAnsi"/>
                                <w:color w:val="000000" w:themeColor="text1"/>
                                <w:sz w:val="22"/>
                                <w:szCs w:val="22"/>
                              </w:rPr>
                              <w:t>behav</w:t>
                            </w:r>
                            <w:r>
                              <w:rPr>
                                <w:rFonts w:asciiTheme="minorHAnsi" w:hAnsiTheme="minorHAnsi" w:cstheme="majorHAnsi"/>
                                <w:color w:val="000000" w:themeColor="text1"/>
                                <w:sz w:val="22"/>
                                <w:szCs w:val="22"/>
                              </w:rPr>
                              <w:t>iour</w:t>
                            </w:r>
                            <w:proofErr w:type="spellEnd"/>
                            <w:r>
                              <w:rPr>
                                <w:rFonts w:asciiTheme="minorHAnsi" w:hAnsiTheme="minorHAnsi" w:cstheme="majorHAnsi"/>
                                <w:color w:val="000000" w:themeColor="text1"/>
                                <w:sz w:val="22"/>
                                <w:szCs w:val="22"/>
                              </w:rPr>
                              <w:t xml:space="preserve"> an Accident Report</w:t>
                            </w:r>
                            <w:r w:rsidRPr="00597646">
                              <w:rPr>
                                <w:rFonts w:asciiTheme="minorHAnsi" w:hAnsiTheme="minorHAnsi" w:cstheme="majorHAnsi"/>
                                <w:color w:val="000000" w:themeColor="text1"/>
                                <w:sz w:val="22"/>
                                <w:szCs w:val="22"/>
                              </w:rPr>
                              <w:t xml:space="preserve"> must be completed.</w:t>
                            </w:r>
                          </w:p>
                          <w:p w14:paraId="17A365B9" w14:textId="77777777" w:rsidR="00030E22" w:rsidRPr="00652D03" w:rsidRDefault="00030E22" w:rsidP="00D9449F">
                            <w:pPr>
                              <w:ind w:left="360"/>
                              <w:rPr>
                                <w:rFonts w:asciiTheme="majorHAnsi" w:hAnsiTheme="majorHAnsi" w:cstheme="majorHAnsi"/>
                                <w:color w:val="000000" w:themeColor="text1"/>
                                <w:sz w:val="20"/>
                              </w:rPr>
                            </w:pPr>
                          </w:p>
                          <w:p w14:paraId="72823522" w14:textId="77777777" w:rsidR="00030E22" w:rsidRPr="00687FE3" w:rsidRDefault="00030E22" w:rsidP="00D9449F">
                            <w:pPr>
                              <w:pStyle w:val="ListParagraph"/>
                              <w:numPr>
                                <w:ilvl w:val="0"/>
                                <w:numId w:val="14"/>
                              </w:numPr>
                              <w:autoSpaceDE/>
                              <w:autoSpaceDN/>
                              <w:adjustRightInd/>
                              <w:rPr>
                                <w:rFonts w:asciiTheme="majorHAnsi" w:hAnsiTheme="majorHAnsi" w:cstheme="majorHAnsi"/>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1557" id="Text Box 254" o:spid="_x0000_s1034" type="#_x0000_t202" style="position:absolute;margin-left:0;margin-top:24.8pt;width:520.85pt;height:134.2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" fillcolor="white [3201]" strokecolor="#31849b [2408]" strokeweight="2.5pt">
                <v:shadow color="#868686"/>
                <v:textbox>
                  <w:txbxContent>
                    <w:p w14:paraId="14A87BC1" w14:textId="77777777" w:rsidR="00030E22" w:rsidRPr="00597646" w:rsidRDefault="00030E22" w:rsidP="00D9449F">
                      <w:pPr>
                        <w:rPr>
                          <w:rFonts w:asciiTheme="minorHAnsi" w:hAnsiTheme="minorHAnsi" w:cstheme="majorHAnsi"/>
                          <w:b/>
                          <w:color w:val="1F497D" w:themeColor="text2"/>
                          <w:sz w:val="22"/>
                          <w:szCs w:val="22"/>
                        </w:rPr>
                      </w:pPr>
                      <w:r w:rsidRPr="00597646">
                        <w:rPr>
                          <w:rFonts w:asciiTheme="minorHAnsi" w:hAnsiTheme="minorHAnsi" w:cstheme="majorHAnsi"/>
                          <w:b/>
                          <w:color w:val="1F497D" w:themeColor="text2"/>
                          <w:sz w:val="22"/>
                          <w:szCs w:val="22"/>
                        </w:rPr>
                        <w:t xml:space="preserve">Winchelsea Rules for recording Challenging </w:t>
                      </w:r>
                      <w:proofErr w:type="spellStart"/>
                      <w:r w:rsidRPr="00597646">
                        <w:rPr>
                          <w:rFonts w:asciiTheme="minorHAnsi" w:hAnsiTheme="minorHAnsi" w:cstheme="majorHAnsi"/>
                          <w:b/>
                          <w:color w:val="1F497D" w:themeColor="text2"/>
                          <w:sz w:val="22"/>
                          <w:szCs w:val="22"/>
                        </w:rPr>
                        <w:t>Behaviour</w:t>
                      </w:r>
                      <w:proofErr w:type="spellEnd"/>
                      <w:r w:rsidRPr="00597646">
                        <w:rPr>
                          <w:rFonts w:asciiTheme="minorHAnsi" w:hAnsiTheme="minorHAnsi" w:cstheme="majorHAnsi"/>
                          <w:b/>
                          <w:color w:val="1F497D" w:themeColor="text2"/>
                          <w:sz w:val="22"/>
                          <w:szCs w:val="22"/>
                        </w:rPr>
                        <w:t>:</w:t>
                      </w:r>
                    </w:p>
                    <w:p w14:paraId="1EA05E40"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Recorded within 24 hours of the incident</w:t>
                      </w:r>
                      <w:r>
                        <w:rPr>
                          <w:rFonts w:asciiTheme="minorHAnsi" w:hAnsiTheme="minorHAnsi" w:cstheme="majorHAnsi"/>
                          <w:color w:val="000000" w:themeColor="text1"/>
                          <w:sz w:val="22"/>
                          <w:szCs w:val="22"/>
                        </w:rPr>
                        <w:t xml:space="preserve"> </w:t>
                      </w:r>
                      <w:r w:rsidRPr="00597646">
                        <w:rPr>
                          <w:rFonts w:asciiTheme="minorHAnsi" w:hAnsiTheme="minorHAnsi" w:cstheme="majorHAnsi"/>
                          <w:color w:val="000000" w:themeColor="text1"/>
                          <w:sz w:val="22"/>
                          <w:szCs w:val="22"/>
                        </w:rPr>
                        <w:t>by the person(s) involved;</w:t>
                      </w:r>
                    </w:p>
                    <w:p w14:paraId="094C8D80" w14:textId="57FB60A1" w:rsidR="00030E22" w:rsidRPr="00597646" w:rsidRDefault="00030E22" w:rsidP="00035D9C">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The names of the staff</w:t>
                      </w:r>
                      <w:r w:rsidRPr="00035D9C">
                        <w:t xml:space="preserve"> </w:t>
                      </w:r>
                      <w:r>
                        <w:rPr>
                          <w:rFonts w:asciiTheme="minorHAnsi" w:hAnsiTheme="minorHAnsi" w:cstheme="majorHAnsi"/>
                          <w:color w:val="000000" w:themeColor="text1"/>
                          <w:sz w:val="22"/>
                          <w:szCs w:val="22"/>
                        </w:rPr>
                        <w:t xml:space="preserve">and child(ren) </w:t>
                      </w:r>
                      <w:r w:rsidRPr="00597646">
                        <w:rPr>
                          <w:rFonts w:asciiTheme="minorHAnsi" w:hAnsiTheme="minorHAnsi" w:cstheme="majorHAnsi"/>
                          <w:color w:val="000000" w:themeColor="text1"/>
                          <w:sz w:val="22"/>
                          <w:szCs w:val="22"/>
                        </w:rPr>
                        <w:t>involved;</w:t>
                      </w:r>
                    </w:p>
                    <w:p w14:paraId="58DD2F94" w14:textId="1F054518"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and when</w:t>
                      </w:r>
                      <w:r w:rsidRPr="00597646">
                        <w:rPr>
                          <w:rFonts w:asciiTheme="minorHAnsi" w:hAnsiTheme="minorHAnsi" w:cstheme="majorHAnsi"/>
                          <w:color w:val="000000" w:themeColor="text1"/>
                          <w:sz w:val="22"/>
                          <w:szCs w:val="22"/>
                        </w:rPr>
                        <w:t xml:space="preserve"> the incident took place;</w:t>
                      </w:r>
                    </w:p>
                    <w:p w14:paraId="387736EE"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What was happening prior to the incident, include a possible trigger;</w:t>
                      </w:r>
                    </w:p>
                    <w:p w14:paraId="50830D18"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 xml:space="preserve">What the </w:t>
                      </w:r>
                      <w:proofErr w:type="spellStart"/>
                      <w:r w:rsidRPr="00597646">
                        <w:rPr>
                          <w:rFonts w:asciiTheme="minorHAnsi" w:hAnsiTheme="minorHAnsi" w:cstheme="majorHAnsi"/>
                          <w:color w:val="000000" w:themeColor="text1"/>
                          <w:sz w:val="22"/>
                          <w:szCs w:val="22"/>
                        </w:rPr>
                        <w:t>behaviour</w:t>
                      </w:r>
                      <w:proofErr w:type="spellEnd"/>
                      <w:r w:rsidRPr="00597646">
                        <w:rPr>
                          <w:rFonts w:asciiTheme="minorHAnsi" w:hAnsiTheme="minorHAnsi" w:cstheme="majorHAnsi"/>
                          <w:color w:val="000000" w:themeColor="text1"/>
                          <w:sz w:val="22"/>
                          <w:szCs w:val="22"/>
                        </w:rPr>
                        <w:t xml:space="preserve"> looked like / how was it communicated;</w:t>
                      </w:r>
                    </w:p>
                    <w:p w14:paraId="4E9A3A3E" w14:textId="77777777"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597646">
                        <w:rPr>
                          <w:rFonts w:asciiTheme="minorHAnsi" w:hAnsiTheme="minorHAnsi" w:cstheme="majorHAnsi"/>
                          <w:color w:val="000000" w:themeColor="text1"/>
                          <w:sz w:val="22"/>
                          <w:szCs w:val="22"/>
                        </w:rPr>
                        <w:t>Response of the staff involved including outcomes and any sanctions;</w:t>
                      </w:r>
                    </w:p>
                    <w:p w14:paraId="0DB94547" w14:textId="5B0D29CE" w:rsidR="00030E22" w:rsidRPr="0059764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 child</w:t>
                      </w:r>
                      <w:r w:rsidRPr="00597646">
                        <w:rPr>
                          <w:rFonts w:asciiTheme="minorHAnsi" w:hAnsiTheme="minorHAnsi" w:cstheme="majorHAnsi"/>
                          <w:color w:val="000000" w:themeColor="text1"/>
                          <w:sz w:val="22"/>
                          <w:szCs w:val="22"/>
                        </w:rPr>
                        <w:t xml:space="preserve"> is injured but played no part in the challenging </w:t>
                      </w:r>
                      <w:proofErr w:type="spellStart"/>
                      <w:r w:rsidRPr="00597646">
                        <w:rPr>
                          <w:rFonts w:asciiTheme="minorHAnsi" w:hAnsiTheme="minorHAnsi" w:cstheme="majorHAnsi"/>
                          <w:color w:val="000000" w:themeColor="text1"/>
                          <w:sz w:val="22"/>
                          <w:szCs w:val="22"/>
                        </w:rPr>
                        <w:t>behav</w:t>
                      </w:r>
                      <w:r>
                        <w:rPr>
                          <w:rFonts w:asciiTheme="minorHAnsi" w:hAnsiTheme="minorHAnsi" w:cstheme="majorHAnsi"/>
                          <w:color w:val="000000" w:themeColor="text1"/>
                          <w:sz w:val="22"/>
                          <w:szCs w:val="22"/>
                        </w:rPr>
                        <w:t>iour</w:t>
                      </w:r>
                      <w:proofErr w:type="spellEnd"/>
                      <w:r>
                        <w:rPr>
                          <w:rFonts w:asciiTheme="minorHAnsi" w:hAnsiTheme="minorHAnsi" w:cstheme="majorHAnsi"/>
                          <w:color w:val="000000" w:themeColor="text1"/>
                          <w:sz w:val="22"/>
                          <w:szCs w:val="22"/>
                        </w:rPr>
                        <w:t xml:space="preserve"> an Accident Report</w:t>
                      </w:r>
                      <w:r w:rsidRPr="00597646">
                        <w:rPr>
                          <w:rFonts w:asciiTheme="minorHAnsi" w:hAnsiTheme="minorHAnsi" w:cstheme="majorHAnsi"/>
                          <w:color w:val="000000" w:themeColor="text1"/>
                          <w:sz w:val="22"/>
                          <w:szCs w:val="22"/>
                        </w:rPr>
                        <w:t xml:space="preserve"> must be completed.</w:t>
                      </w:r>
                    </w:p>
                    <w:p w14:paraId="17A365B9" w14:textId="77777777" w:rsidR="00030E22" w:rsidRPr="00652D03" w:rsidRDefault="00030E22" w:rsidP="00D9449F">
                      <w:pPr>
                        <w:ind w:left="360"/>
                        <w:rPr>
                          <w:rFonts w:asciiTheme="majorHAnsi" w:hAnsiTheme="majorHAnsi" w:cstheme="majorHAnsi"/>
                          <w:color w:val="000000" w:themeColor="text1"/>
                          <w:sz w:val="20"/>
                        </w:rPr>
                      </w:pPr>
                    </w:p>
                    <w:p w14:paraId="72823522" w14:textId="77777777" w:rsidR="00030E22" w:rsidRPr="00687FE3" w:rsidRDefault="00030E22" w:rsidP="00D9449F">
                      <w:pPr>
                        <w:pStyle w:val="ListParagraph"/>
                        <w:numPr>
                          <w:ilvl w:val="0"/>
                          <w:numId w:val="14"/>
                        </w:numPr>
                        <w:autoSpaceDE/>
                        <w:autoSpaceDN/>
                        <w:adjustRightInd/>
                        <w:rPr>
                          <w:rFonts w:asciiTheme="majorHAnsi" w:hAnsiTheme="majorHAnsi" w:cstheme="majorHAnsi"/>
                          <w:color w:val="000000" w:themeColor="text1"/>
                          <w:sz w:val="20"/>
                        </w:rPr>
                      </w:pPr>
                    </w:p>
                  </w:txbxContent>
                </v:textbox>
                <w10:wrap anchorx="margin"/>
              </v:shape>
            </w:pict>
          </mc:Fallback>
        </mc:AlternateContent>
      </w:r>
    </w:p>
    <w:p w14:paraId="79FC9E6C" w14:textId="77777777" w:rsidR="00AD1462" w:rsidRDefault="00AD1462" w:rsidP="00AD1462">
      <w:pPr>
        <w:pStyle w:val="Heading2"/>
        <w:autoSpaceDE/>
        <w:autoSpaceDN/>
        <w:adjustRightInd/>
      </w:pPr>
    </w:p>
    <w:p w14:paraId="6B5689F8" w14:textId="77777777" w:rsidR="00AD1462" w:rsidRDefault="00AD1462" w:rsidP="00AD1462">
      <w:pPr>
        <w:pStyle w:val="Heading2"/>
        <w:autoSpaceDE/>
        <w:autoSpaceDN/>
        <w:adjustRightInd/>
      </w:pPr>
    </w:p>
    <w:p w14:paraId="71F7EF4B" w14:textId="77777777" w:rsidR="00AD1462" w:rsidRDefault="00AD1462" w:rsidP="00AD1462">
      <w:pPr>
        <w:pStyle w:val="Heading2"/>
        <w:autoSpaceDE/>
        <w:autoSpaceDN/>
        <w:adjustRightInd/>
      </w:pPr>
    </w:p>
    <w:p w14:paraId="4FA4085B" w14:textId="306CCDC9" w:rsidR="00AD1462" w:rsidRPr="00361B45" w:rsidRDefault="00A37B74" w:rsidP="00AD1462">
      <w:pPr>
        <w:pStyle w:val="Heading2"/>
        <w:autoSpaceDE/>
        <w:autoSpaceDN/>
        <w:adjustRightInd/>
        <w:rPr>
          <w:rFonts w:asciiTheme="minorHAnsi" w:hAnsiTheme="minorHAnsi" w:cstheme="majorHAnsi"/>
          <w:b w:val="0"/>
          <w:i/>
          <w:color w:val="002060"/>
          <w:sz w:val="18"/>
          <w:szCs w:val="20"/>
        </w:rPr>
      </w:pPr>
      <w:r>
        <w:rPr>
          <w:noProof/>
          <w:lang w:val="en-GB" w:eastAsia="en-GB"/>
        </w:rPr>
        <w:lastRenderedPageBreak/>
        <mc:AlternateContent>
          <mc:Choice Requires="wps">
            <w:drawing>
              <wp:anchor distT="0" distB="0" distL="114300" distR="114300" simplePos="0" relativeHeight="251663360" behindDoc="0" locked="0" layoutInCell="1" allowOverlap="1" wp14:anchorId="737DF80D" wp14:editId="774E6055">
                <wp:simplePos x="0" y="0"/>
                <wp:positionH relativeFrom="column">
                  <wp:posOffset>-523874</wp:posOffset>
                </wp:positionH>
                <wp:positionV relativeFrom="paragraph">
                  <wp:posOffset>193675</wp:posOffset>
                </wp:positionV>
                <wp:extent cx="7086600" cy="628650"/>
                <wp:effectExtent l="19050" t="19050" r="19050" b="19050"/>
                <wp:wrapNone/>
                <wp:docPr id="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28650"/>
                        </a:xfrm>
                        <a:prstGeom prst="rect">
                          <a:avLst/>
                        </a:prstGeom>
                        <a:solidFill>
                          <a:schemeClr val="lt1">
                            <a:lumMod val="100000"/>
                            <a:lumOff val="0"/>
                          </a:schemeClr>
                        </a:solidFill>
                        <a:ln w="31750">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908621"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Serious Incident</w:t>
                            </w:r>
                          </w:p>
                          <w:p w14:paraId="6D76775A"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 xml:space="preserve">Examples include, New </w:t>
                            </w: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w:t>
                            </w:r>
                            <w:proofErr w:type="spellStart"/>
                            <w:r w:rsidRPr="00AD1462">
                              <w:rPr>
                                <w:rFonts w:asciiTheme="minorHAnsi" w:hAnsiTheme="minorHAnsi" w:cstheme="majorHAnsi"/>
                                <w:sz w:val="22"/>
                                <w:szCs w:val="20"/>
                              </w:rPr>
                              <w:t>Sexualised</w:t>
                            </w:r>
                            <w:proofErr w:type="spellEnd"/>
                            <w:r w:rsidRPr="00AD1462">
                              <w:rPr>
                                <w:rFonts w:asciiTheme="minorHAnsi" w:hAnsiTheme="minorHAnsi" w:cstheme="majorHAnsi"/>
                                <w:sz w:val="22"/>
                                <w:szCs w:val="20"/>
                              </w:rPr>
                              <w:t xml:space="preserve"> </w:t>
                            </w: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Destroying Property, Absconding (attempts) Assault and Self Injurious </w:t>
                            </w: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w:t>
                            </w:r>
                          </w:p>
                          <w:p w14:paraId="74CDAFF4" w14:textId="77777777" w:rsidR="00030E22" w:rsidRPr="00676ACC" w:rsidRDefault="00030E22" w:rsidP="00D9449F">
                            <w:pPr>
                              <w:jc w:val="cente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DF80D" id="Text Box 24" o:spid="_x0000_s1035" type="#_x0000_t202" style="position:absolute;margin-left:-41.25pt;margin-top:15.25pt;width:558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" fillcolor="white [3201]" strokecolor="#4bacc6 [3208]" strokeweight="2.5pt">
                <v:shadow color="#868686"/>
                <v:textbox>
                  <w:txbxContent>
                    <w:p w14:paraId="32908621"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Serious Incident</w:t>
                      </w:r>
                    </w:p>
                    <w:p w14:paraId="6D76775A"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 xml:space="preserve">Examples include, New </w:t>
                      </w: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w:t>
                      </w:r>
                      <w:proofErr w:type="spellStart"/>
                      <w:r w:rsidRPr="00AD1462">
                        <w:rPr>
                          <w:rFonts w:asciiTheme="minorHAnsi" w:hAnsiTheme="minorHAnsi" w:cstheme="majorHAnsi"/>
                          <w:sz w:val="22"/>
                          <w:szCs w:val="20"/>
                        </w:rPr>
                        <w:t>Sexualised</w:t>
                      </w:r>
                      <w:proofErr w:type="spellEnd"/>
                      <w:r w:rsidRPr="00AD1462">
                        <w:rPr>
                          <w:rFonts w:asciiTheme="minorHAnsi" w:hAnsiTheme="minorHAnsi" w:cstheme="majorHAnsi"/>
                          <w:sz w:val="22"/>
                          <w:szCs w:val="20"/>
                        </w:rPr>
                        <w:t xml:space="preserve"> </w:t>
                      </w: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Destroying Property, Absconding (attempts) Assault and Self Injurious </w:t>
                      </w: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w:t>
                      </w:r>
                    </w:p>
                    <w:p w14:paraId="74CDAFF4" w14:textId="77777777" w:rsidR="00030E22" w:rsidRPr="00676ACC" w:rsidRDefault="00030E22" w:rsidP="00D9449F">
                      <w:pPr>
                        <w:jc w:val="center"/>
                        <w:rPr>
                          <w:rFonts w:asciiTheme="majorHAnsi" w:hAnsiTheme="majorHAnsi" w:cstheme="majorHAnsi"/>
                        </w:rPr>
                      </w:pPr>
                    </w:p>
                  </w:txbxContent>
                </v:textbox>
              </v:shape>
            </w:pict>
          </mc:Fallback>
        </mc:AlternateContent>
      </w:r>
      <w:r w:rsidR="00D9449F" w:rsidRPr="00361B45">
        <w:rPr>
          <w:rFonts w:asciiTheme="minorHAnsi" w:hAnsiTheme="minorHAnsi" w:cstheme="majorHAnsi"/>
          <w:color w:val="002060"/>
          <w:sz w:val="24"/>
        </w:rPr>
        <w:t>Serious</w:t>
      </w:r>
      <w:r w:rsidR="0088525D">
        <w:rPr>
          <w:rFonts w:asciiTheme="minorHAnsi" w:hAnsiTheme="minorHAnsi" w:cstheme="majorHAnsi"/>
          <w:color w:val="002060"/>
          <w:sz w:val="24"/>
        </w:rPr>
        <w:t xml:space="preserve"> </w:t>
      </w:r>
      <w:proofErr w:type="spellStart"/>
      <w:r w:rsidR="0088525D">
        <w:rPr>
          <w:rFonts w:asciiTheme="minorHAnsi" w:hAnsiTheme="minorHAnsi" w:cstheme="majorHAnsi"/>
          <w:color w:val="002060"/>
          <w:sz w:val="24"/>
        </w:rPr>
        <w:t>Misbehaviour</w:t>
      </w:r>
      <w:proofErr w:type="spellEnd"/>
      <w:r w:rsidR="00D9449F" w:rsidRPr="00361B45">
        <w:rPr>
          <w:rFonts w:asciiTheme="minorHAnsi" w:hAnsiTheme="minorHAnsi" w:cstheme="majorHAnsi"/>
          <w:color w:val="002060"/>
          <w:sz w:val="24"/>
        </w:rPr>
        <w:t xml:space="preserve"> Incident</w:t>
      </w:r>
      <w:r w:rsidR="0031475B">
        <w:rPr>
          <w:rFonts w:asciiTheme="minorHAnsi" w:hAnsiTheme="minorHAnsi" w:cstheme="majorHAnsi"/>
          <w:color w:val="002060"/>
          <w:sz w:val="24"/>
        </w:rPr>
        <w:t xml:space="preserve"> </w:t>
      </w:r>
      <w:proofErr w:type="gramStart"/>
      <w:r w:rsidR="0031475B">
        <w:rPr>
          <w:rFonts w:asciiTheme="minorHAnsi" w:hAnsiTheme="minorHAnsi" w:cstheme="majorHAnsi"/>
          <w:color w:val="002060"/>
          <w:sz w:val="24"/>
        </w:rPr>
        <w:t>-  R</w:t>
      </w:r>
      <w:r w:rsidR="00D9449F" w:rsidRPr="00361B45">
        <w:rPr>
          <w:rFonts w:asciiTheme="minorHAnsi" w:hAnsiTheme="minorHAnsi" w:cstheme="majorHAnsi"/>
          <w:color w:val="002060"/>
          <w:sz w:val="24"/>
        </w:rPr>
        <w:t>ecorded</w:t>
      </w:r>
      <w:proofErr w:type="gramEnd"/>
      <w:r w:rsidR="00D9449F" w:rsidRPr="00361B45">
        <w:rPr>
          <w:rFonts w:asciiTheme="minorHAnsi" w:hAnsiTheme="minorHAnsi" w:cstheme="majorHAnsi"/>
          <w:color w:val="002060"/>
          <w:sz w:val="24"/>
        </w:rPr>
        <w:t xml:space="preserve"> </w:t>
      </w:r>
      <w:r w:rsidR="0031475B">
        <w:rPr>
          <w:rFonts w:asciiTheme="minorHAnsi" w:hAnsiTheme="minorHAnsi" w:cstheme="majorHAnsi"/>
          <w:color w:val="002060"/>
          <w:sz w:val="24"/>
        </w:rPr>
        <w:t>on</w:t>
      </w:r>
      <w:r w:rsidR="0092629A">
        <w:rPr>
          <w:rFonts w:asciiTheme="minorHAnsi" w:hAnsiTheme="minorHAnsi" w:cstheme="majorHAnsi"/>
          <w:color w:val="002060"/>
          <w:sz w:val="24"/>
        </w:rPr>
        <w:t xml:space="preserve"> IRIS</w:t>
      </w:r>
      <w:r w:rsidR="0088377E">
        <w:rPr>
          <w:rFonts w:asciiTheme="minorHAnsi" w:hAnsiTheme="minorHAnsi" w:cstheme="majorHAnsi"/>
          <w:color w:val="002060"/>
          <w:sz w:val="24"/>
        </w:rPr>
        <w:t xml:space="preserve"> </w:t>
      </w:r>
      <w:proofErr w:type="spellStart"/>
      <w:r w:rsidR="0088377E">
        <w:rPr>
          <w:rFonts w:asciiTheme="minorHAnsi" w:hAnsiTheme="minorHAnsi" w:cstheme="majorHAnsi"/>
          <w:color w:val="002060"/>
          <w:sz w:val="24"/>
        </w:rPr>
        <w:t>Behaviour</w:t>
      </w:r>
      <w:proofErr w:type="spellEnd"/>
      <w:r w:rsidR="0088377E">
        <w:rPr>
          <w:rFonts w:asciiTheme="minorHAnsi" w:hAnsiTheme="minorHAnsi" w:cstheme="majorHAnsi"/>
          <w:color w:val="002060"/>
          <w:sz w:val="24"/>
        </w:rPr>
        <w:t xml:space="preserve"> Logging S</w:t>
      </w:r>
      <w:r w:rsidR="00060E82">
        <w:rPr>
          <w:rFonts w:asciiTheme="minorHAnsi" w:hAnsiTheme="minorHAnsi" w:cstheme="majorHAnsi"/>
          <w:color w:val="002060"/>
          <w:sz w:val="24"/>
        </w:rPr>
        <w:t>ystem</w:t>
      </w:r>
    </w:p>
    <w:p w14:paraId="62E16B7D" w14:textId="1E7EAEC5" w:rsidR="00D9449F" w:rsidRPr="00FF44CB" w:rsidRDefault="00D9449F" w:rsidP="00D9449F">
      <w:pPr>
        <w:pStyle w:val="Heading2"/>
      </w:pPr>
    </w:p>
    <w:p w14:paraId="7CE591D8" w14:textId="1F0E2442" w:rsidR="00D9449F" w:rsidRPr="00FF44CB" w:rsidRDefault="00D9449F" w:rsidP="00D9449F">
      <w:pPr>
        <w:pStyle w:val="Heading2"/>
      </w:pPr>
    </w:p>
    <w:p w14:paraId="0E18F9D7" w14:textId="62FA72D3" w:rsidR="00D9449F" w:rsidRPr="00FF44CB" w:rsidRDefault="00C25F91" w:rsidP="00D9449F">
      <w:pPr>
        <w:pStyle w:val="Heading2"/>
      </w:pPr>
      <w:r>
        <w:rPr>
          <w:noProof/>
          <w:lang w:val="en-GB" w:eastAsia="en-GB"/>
        </w:rPr>
        <mc:AlternateContent>
          <mc:Choice Requires="wps">
            <w:drawing>
              <wp:anchor distT="0" distB="0" distL="114300" distR="114300" simplePos="0" relativeHeight="251762688" behindDoc="0" locked="0" layoutInCell="1" allowOverlap="1" wp14:anchorId="5DD4B47B" wp14:editId="4D862501">
                <wp:simplePos x="0" y="0"/>
                <wp:positionH relativeFrom="margin">
                  <wp:align>center</wp:align>
                </wp:positionH>
                <wp:positionV relativeFrom="paragraph">
                  <wp:posOffset>135890</wp:posOffset>
                </wp:positionV>
                <wp:extent cx="0" cy="196850"/>
                <wp:effectExtent l="114300" t="0" r="76200" b="50800"/>
                <wp:wrapNone/>
                <wp:docPr id="2"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straightConnector1">
                          <a:avLst/>
                        </a:prstGeom>
                        <a:noFill/>
                        <a:ln w="63500">
                          <a:solidFill>
                            <a:srgbClr val="4BACC6">
                              <a:lumMod val="100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C022CD" id="_x0000_t32" coordsize="21600,21600" o:spt="32" o:oned="t" path="m,l21600,21600e" filled="f">
                <v:path arrowok="t" fillok="f" o:connecttype="none"/>
                <o:lock v:ext="edit" shapetype="t"/>
              </v:shapetype>
              <v:shape id="AutoShape 264" o:spid="_x0000_s1026" type="#_x0000_t32" style="position:absolute;margin-left:0;margin-top:10.7pt;width:0;height:15.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" strokecolor="#4bacc6" strokeweight="5pt">
                <v:stroke endarrow="block"/>
                <v:shadow color="#868686"/>
                <w10:wrap anchorx="margin"/>
              </v:shape>
            </w:pict>
          </mc:Fallback>
        </mc:AlternateContent>
      </w:r>
    </w:p>
    <w:p w14:paraId="6F357602" w14:textId="3D13FC91" w:rsidR="00D9449F" w:rsidRPr="00FF44CB" w:rsidRDefault="0031475B" w:rsidP="00D9449F">
      <w:pPr>
        <w:pStyle w:val="Heading2"/>
      </w:pPr>
      <w:r>
        <w:rPr>
          <w:noProof/>
          <w:lang w:val="en-GB" w:eastAsia="en-GB"/>
        </w:rPr>
        <mc:AlternateContent>
          <mc:Choice Requires="wps">
            <w:drawing>
              <wp:anchor distT="0" distB="0" distL="114300" distR="114300" simplePos="0" relativeHeight="251665408" behindDoc="0" locked="0" layoutInCell="1" allowOverlap="1" wp14:anchorId="1D3E2965" wp14:editId="41D3BBB3">
                <wp:simplePos x="0" y="0"/>
                <wp:positionH relativeFrom="column">
                  <wp:posOffset>-485775</wp:posOffset>
                </wp:positionH>
                <wp:positionV relativeFrom="paragraph">
                  <wp:posOffset>151130</wp:posOffset>
                </wp:positionV>
                <wp:extent cx="7058025" cy="819150"/>
                <wp:effectExtent l="19050" t="19050" r="28575" b="19050"/>
                <wp:wrapNone/>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8191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93C5FE"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Class Staff / Teachers</w:t>
                            </w:r>
                          </w:p>
                          <w:p w14:paraId="411F975C" w14:textId="0D4526FF" w:rsidR="00030E2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Ensure oth</w:t>
                            </w:r>
                            <w:r>
                              <w:rPr>
                                <w:rFonts w:asciiTheme="minorHAnsi" w:hAnsiTheme="minorHAnsi" w:cstheme="majorHAnsi"/>
                                <w:sz w:val="22"/>
                                <w:szCs w:val="20"/>
                              </w:rPr>
                              <w:t xml:space="preserve">er children are safe. Class staff and teacher use professional judgment if additional support is required – possible need to use radio system for support. </w:t>
                            </w:r>
                          </w:p>
                          <w:p w14:paraId="72D70F06" w14:textId="38F3CF32" w:rsidR="00030E22" w:rsidRPr="00AD1462" w:rsidRDefault="00030E22" w:rsidP="00D9449F">
                            <w:pPr>
                              <w:jc w:val="center"/>
                              <w:rPr>
                                <w:rFonts w:asciiTheme="minorHAnsi" w:hAnsiTheme="minorHAnsi" w:cstheme="majorHAnsi"/>
                                <w:sz w:val="22"/>
                                <w:szCs w:val="20"/>
                              </w:rPr>
                            </w:pPr>
                            <w:r>
                              <w:rPr>
                                <w:rFonts w:asciiTheme="minorHAnsi" w:hAnsiTheme="minorHAnsi" w:cstheme="majorHAnsi"/>
                                <w:sz w:val="22"/>
                                <w:szCs w:val="20"/>
                              </w:rPr>
                              <w:t xml:space="preserve">Team to complete IRIS </w:t>
                            </w:r>
                            <w:proofErr w:type="spellStart"/>
                            <w:r>
                              <w:rPr>
                                <w:rFonts w:asciiTheme="minorHAnsi" w:hAnsiTheme="minorHAnsi" w:cstheme="majorHAnsi"/>
                                <w:sz w:val="22"/>
                                <w:szCs w:val="20"/>
                              </w:rPr>
                              <w:t>Behaviour</w:t>
                            </w:r>
                            <w:proofErr w:type="spellEnd"/>
                            <w:r>
                              <w:rPr>
                                <w:rFonts w:asciiTheme="minorHAnsi" w:hAnsiTheme="minorHAnsi" w:cstheme="majorHAnsi"/>
                                <w:sz w:val="22"/>
                                <w:szCs w:val="20"/>
                              </w:rPr>
                              <w:t xml:space="preserve"> logging system.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E2965" id="Text Box 27" o:spid="_x0000_s1036" type="#_x0000_t202" style="position:absolute;margin-left:-38.25pt;margin-top:11.9pt;width:555.7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" fillcolor="white [3201]" strokecolor="#4bacc6 [3208]" strokeweight="2.5pt">
                <v:shadow color="#868686"/>
                <v:textbox>
                  <w:txbxContent>
                    <w:p w14:paraId="7593C5FE"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Class Staff / Teachers</w:t>
                      </w:r>
                    </w:p>
                    <w:p w14:paraId="411F975C" w14:textId="0D4526FF" w:rsidR="00030E2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Ensure oth</w:t>
                      </w:r>
                      <w:r>
                        <w:rPr>
                          <w:rFonts w:asciiTheme="minorHAnsi" w:hAnsiTheme="minorHAnsi" w:cstheme="majorHAnsi"/>
                          <w:sz w:val="22"/>
                          <w:szCs w:val="20"/>
                        </w:rPr>
                        <w:t xml:space="preserve">er children are safe. Class staff and teacher use professional judgment if additional support is required – possible need to use radio system for support. </w:t>
                      </w:r>
                    </w:p>
                    <w:p w14:paraId="72D70F06" w14:textId="38F3CF32" w:rsidR="00030E22" w:rsidRPr="00AD1462" w:rsidRDefault="00030E22" w:rsidP="00D9449F">
                      <w:pPr>
                        <w:jc w:val="center"/>
                        <w:rPr>
                          <w:rFonts w:asciiTheme="minorHAnsi" w:hAnsiTheme="minorHAnsi" w:cstheme="majorHAnsi"/>
                          <w:sz w:val="22"/>
                          <w:szCs w:val="20"/>
                        </w:rPr>
                      </w:pPr>
                      <w:r>
                        <w:rPr>
                          <w:rFonts w:asciiTheme="minorHAnsi" w:hAnsiTheme="minorHAnsi" w:cstheme="majorHAnsi"/>
                          <w:sz w:val="22"/>
                          <w:szCs w:val="20"/>
                        </w:rPr>
                        <w:t xml:space="preserve">Team to complete IRIS </w:t>
                      </w:r>
                      <w:proofErr w:type="spellStart"/>
                      <w:r>
                        <w:rPr>
                          <w:rFonts w:asciiTheme="minorHAnsi" w:hAnsiTheme="minorHAnsi" w:cstheme="majorHAnsi"/>
                          <w:sz w:val="22"/>
                          <w:szCs w:val="20"/>
                        </w:rPr>
                        <w:t>Behaviour</w:t>
                      </w:r>
                      <w:proofErr w:type="spellEnd"/>
                      <w:r>
                        <w:rPr>
                          <w:rFonts w:asciiTheme="minorHAnsi" w:hAnsiTheme="minorHAnsi" w:cstheme="majorHAnsi"/>
                          <w:sz w:val="22"/>
                          <w:szCs w:val="20"/>
                        </w:rPr>
                        <w:t xml:space="preserve"> logging system. </w:t>
                      </w:r>
                    </w:p>
                  </w:txbxContent>
                </v:textbox>
              </v:shape>
            </w:pict>
          </mc:Fallback>
        </mc:AlternateContent>
      </w:r>
    </w:p>
    <w:p w14:paraId="70FD20D0" w14:textId="3F8A355F" w:rsidR="00D9449F" w:rsidRPr="00FF44CB" w:rsidRDefault="00D9449F" w:rsidP="00D9449F">
      <w:pPr>
        <w:pStyle w:val="Heading2"/>
      </w:pPr>
    </w:p>
    <w:p w14:paraId="39E0AF98" w14:textId="6AB95764" w:rsidR="00D9449F" w:rsidRPr="00FF44CB" w:rsidRDefault="00D9449F" w:rsidP="00D9449F">
      <w:pPr>
        <w:pStyle w:val="Heading2"/>
      </w:pPr>
    </w:p>
    <w:p w14:paraId="7BBD2093" w14:textId="5ECEB5B4" w:rsidR="00D9449F" w:rsidRPr="00FF44CB" w:rsidRDefault="0031475B" w:rsidP="00D9449F">
      <w:pPr>
        <w:pStyle w:val="Heading2"/>
      </w:pPr>
      <w:r>
        <w:rPr>
          <w:noProof/>
          <w:lang w:val="en-GB" w:eastAsia="en-GB"/>
        </w:rPr>
        <mc:AlternateContent>
          <mc:Choice Requires="wps">
            <w:drawing>
              <wp:anchor distT="0" distB="0" distL="114300" distR="114300" simplePos="0" relativeHeight="251670528" behindDoc="0" locked="0" layoutInCell="1" allowOverlap="1" wp14:anchorId="11CEF47F" wp14:editId="5736E36C">
                <wp:simplePos x="0" y="0"/>
                <wp:positionH relativeFrom="column">
                  <wp:posOffset>2914015</wp:posOffset>
                </wp:positionH>
                <wp:positionV relativeFrom="paragraph">
                  <wp:posOffset>259080</wp:posOffset>
                </wp:positionV>
                <wp:extent cx="183515" cy="635"/>
                <wp:effectExtent l="140335" t="34290" r="144780" b="48895"/>
                <wp:wrapNone/>
                <wp:docPr id="5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3515" cy="635"/>
                        </a:xfrm>
                        <a:prstGeom prst="bentConnector3">
                          <a:avLst>
                            <a:gd name="adj1" fmla="val 49829"/>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8044F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 o:spid="_x0000_s1026" type="#_x0000_t34" style="position:absolute;margin-left:229.45pt;margin-top:20.4pt;width:14.45pt;height:.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" adj="10763" strokecolor="#4bacc6 [3208]" strokeweight="5pt">
                <v:stroke endarrow="block"/>
                <v:shadow color="#868686"/>
              </v:shape>
            </w:pict>
          </mc:Fallback>
        </mc:AlternateContent>
      </w:r>
    </w:p>
    <w:p w14:paraId="219796BF" w14:textId="53DCF5CE" w:rsidR="00D9449F" w:rsidRPr="00FF44CB" w:rsidRDefault="00AA09B8" w:rsidP="00D9449F">
      <w:pPr>
        <w:pStyle w:val="Heading2"/>
      </w:pPr>
      <w:r>
        <w:rPr>
          <w:noProof/>
          <w:lang w:val="en-GB" w:eastAsia="en-GB"/>
        </w:rPr>
        <mc:AlternateContent>
          <mc:Choice Requires="wps">
            <w:drawing>
              <wp:anchor distT="0" distB="0" distL="114300" distR="114300" simplePos="0" relativeHeight="251672576" behindDoc="0" locked="0" layoutInCell="1" allowOverlap="1" wp14:anchorId="54EB8FF3" wp14:editId="4991DF7A">
                <wp:simplePos x="0" y="0"/>
                <wp:positionH relativeFrom="column">
                  <wp:posOffset>-542924</wp:posOffset>
                </wp:positionH>
                <wp:positionV relativeFrom="paragraph">
                  <wp:posOffset>154305</wp:posOffset>
                </wp:positionV>
                <wp:extent cx="7142480" cy="1061720"/>
                <wp:effectExtent l="19050" t="19050" r="20320" b="24130"/>
                <wp:wrapNone/>
                <wp:docPr id="5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480" cy="106172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0AEE6F" w14:textId="3C3B3842" w:rsidR="00030E22" w:rsidRPr="00AD1462" w:rsidRDefault="00030E22" w:rsidP="00D9449F">
                            <w:pPr>
                              <w:jc w:val="center"/>
                              <w:rPr>
                                <w:rFonts w:asciiTheme="minorHAnsi" w:hAnsiTheme="minorHAnsi" w:cstheme="majorHAnsi"/>
                                <w:sz w:val="22"/>
                                <w:szCs w:val="20"/>
                              </w:rPr>
                            </w:pPr>
                            <w:r>
                              <w:rPr>
                                <w:rFonts w:asciiTheme="minorHAnsi" w:hAnsiTheme="minorHAnsi" w:cstheme="majorHAnsi"/>
                                <w:sz w:val="22"/>
                                <w:szCs w:val="20"/>
                              </w:rPr>
                              <w:t>Class Staff / Teachers / DSL / Pupil Participation Lead create PPP</w:t>
                            </w:r>
                          </w:p>
                          <w:p w14:paraId="706A081D"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Provide restorative follow up with pupil: Blame blocks, narrative debrief, comic strip</w:t>
                            </w:r>
                          </w:p>
                          <w:p w14:paraId="2EC6410A" w14:textId="539DE630"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Provide Preventative strategies: ‘I need sp</w:t>
                            </w:r>
                            <w:r>
                              <w:rPr>
                                <w:rFonts w:asciiTheme="minorHAnsi" w:hAnsiTheme="minorHAnsi" w:cstheme="majorHAnsi"/>
                                <w:sz w:val="22"/>
                                <w:szCs w:val="20"/>
                              </w:rPr>
                              <w:t>ace card’, On the right track, working towards system, s</w:t>
                            </w:r>
                            <w:r w:rsidRPr="00AD1462">
                              <w:rPr>
                                <w:rFonts w:asciiTheme="minorHAnsi" w:hAnsiTheme="minorHAnsi" w:cstheme="majorHAnsi"/>
                                <w:sz w:val="22"/>
                                <w:szCs w:val="20"/>
                              </w:rPr>
                              <w:t>ymbol/ s</w:t>
                            </w:r>
                            <w:r>
                              <w:rPr>
                                <w:rFonts w:asciiTheme="minorHAnsi" w:hAnsiTheme="minorHAnsi" w:cstheme="majorHAnsi"/>
                                <w:sz w:val="22"/>
                                <w:szCs w:val="20"/>
                              </w:rPr>
                              <w:t>ign support for communication, p</w:t>
                            </w:r>
                            <w:r w:rsidRPr="00AD1462">
                              <w:rPr>
                                <w:rFonts w:asciiTheme="minorHAnsi" w:hAnsiTheme="minorHAnsi" w:cstheme="majorHAnsi"/>
                                <w:sz w:val="22"/>
                                <w:szCs w:val="20"/>
                              </w:rPr>
                              <w:t>laytime buddy, fiddle toy, individual timetable, social story etc.</w:t>
                            </w:r>
                          </w:p>
                          <w:p w14:paraId="06B9E3E5" w14:textId="77777777" w:rsidR="00030E22" w:rsidRPr="00366E24" w:rsidRDefault="00030E22" w:rsidP="00D9449F">
                            <w:pPr>
                              <w:jc w:val="center"/>
                              <w:rPr>
                                <w:rFonts w:asciiTheme="majorHAnsi" w:hAnsiTheme="majorHAnsi" w:cstheme="majorHAnsi"/>
                              </w:rPr>
                            </w:pPr>
                          </w:p>
                          <w:p w14:paraId="246871B4"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B8FF3" id="Text Box 35" o:spid="_x0000_s1037" type="#_x0000_t202" style="position:absolute;margin-left:-42.75pt;margin-top:12.15pt;width:562.4pt;height:8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" fillcolor="white [3201]" strokecolor="#4bacc6 [3208]" strokeweight="2.5pt">
                <v:shadow color="#868686"/>
                <v:textbox>
                  <w:txbxContent>
                    <w:p w14:paraId="5A0AEE6F" w14:textId="3C3B3842" w:rsidR="00030E22" w:rsidRPr="00AD1462" w:rsidRDefault="00030E22" w:rsidP="00D9449F">
                      <w:pPr>
                        <w:jc w:val="center"/>
                        <w:rPr>
                          <w:rFonts w:asciiTheme="minorHAnsi" w:hAnsiTheme="minorHAnsi" w:cstheme="majorHAnsi"/>
                          <w:sz w:val="22"/>
                          <w:szCs w:val="20"/>
                        </w:rPr>
                      </w:pPr>
                      <w:r>
                        <w:rPr>
                          <w:rFonts w:asciiTheme="minorHAnsi" w:hAnsiTheme="minorHAnsi" w:cstheme="majorHAnsi"/>
                          <w:sz w:val="22"/>
                          <w:szCs w:val="20"/>
                        </w:rPr>
                        <w:t>Class Staff / Teachers / DSL / Pupil Participation Lead create PPP</w:t>
                      </w:r>
                    </w:p>
                    <w:p w14:paraId="706A081D"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Provide restorative follow up with pupil: Blame blocks, narrative debrief, comic strip</w:t>
                      </w:r>
                    </w:p>
                    <w:p w14:paraId="2EC6410A" w14:textId="539DE630"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Provide Preventative strategies: ‘I need sp</w:t>
                      </w:r>
                      <w:r>
                        <w:rPr>
                          <w:rFonts w:asciiTheme="minorHAnsi" w:hAnsiTheme="minorHAnsi" w:cstheme="majorHAnsi"/>
                          <w:sz w:val="22"/>
                          <w:szCs w:val="20"/>
                        </w:rPr>
                        <w:t>ace card’, On the right track, working towards system, s</w:t>
                      </w:r>
                      <w:r w:rsidRPr="00AD1462">
                        <w:rPr>
                          <w:rFonts w:asciiTheme="minorHAnsi" w:hAnsiTheme="minorHAnsi" w:cstheme="majorHAnsi"/>
                          <w:sz w:val="22"/>
                          <w:szCs w:val="20"/>
                        </w:rPr>
                        <w:t>ymbol/ s</w:t>
                      </w:r>
                      <w:r>
                        <w:rPr>
                          <w:rFonts w:asciiTheme="minorHAnsi" w:hAnsiTheme="minorHAnsi" w:cstheme="majorHAnsi"/>
                          <w:sz w:val="22"/>
                          <w:szCs w:val="20"/>
                        </w:rPr>
                        <w:t>ign support for communication, p</w:t>
                      </w:r>
                      <w:r w:rsidRPr="00AD1462">
                        <w:rPr>
                          <w:rFonts w:asciiTheme="minorHAnsi" w:hAnsiTheme="minorHAnsi" w:cstheme="majorHAnsi"/>
                          <w:sz w:val="22"/>
                          <w:szCs w:val="20"/>
                        </w:rPr>
                        <w:t>laytime buddy, fiddle toy, individual timetable, social story etc.</w:t>
                      </w:r>
                    </w:p>
                    <w:p w14:paraId="06B9E3E5" w14:textId="77777777" w:rsidR="00030E22" w:rsidRPr="00366E24" w:rsidRDefault="00030E22" w:rsidP="00D9449F">
                      <w:pPr>
                        <w:jc w:val="center"/>
                        <w:rPr>
                          <w:rFonts w:asciiTheme="majorHAnsi" w:hAnsiTheme="majorHAnsi" w:cstheme="majorHAnsi"/>
                        </w:rPr>
                      </w:pPr>
                    </w:p>
                    <w:p w14:paraId="246871B4"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p>
    <w:p w14:paraId="4F7EF43A" w14:textId="198AF748" w:rsidR="00D9449F" w:rsidRPr="00FF44CB" w:rsidRDefault="00D9449F" w:rsidP="00D9449F">
      <w:pPr>
        <w:pStyle w:val="Heading2"/>
      </w:pPr>
    </w:p>
    <w:p w14:paraId="546C42EA" w14:textId="77777777" w:rsidR="00D9449F" w:rsidRPr="00FF44CB" w:rsidRDefault="00D9449F" w:rsidP="00D9449F">
      <w:pPr>
        <w:pStyle w:val="Heading2"/>
      </w:pPr>
    </w:p>
    <w:p w14:paraId="584FEFC9" w14:textId="77777777" w:rsidR="00D9449F" w:rsidRPr="00FF44CB" w:rsidRDefault="00D9449F" w:rsidP="00D9449F">
      <w:pPr>
        <w:pStyle w:val="Heading2"/>
      </w:pPr>
    </w:p>
    <w:p w14:paraId="0DAED7A0" w14:textId="1E255FE4" w:rsidR="00D9449F" w:rsidRPr="00FF44CB" w:rsidRDefault="0031475B" w:rsidP="00D9449F">
      <w:pPr>
        <w:pStyle w:val="Heading2"/>
      </w:pPr>
      <w:r>
        <w:rPr>
          <w:noProof/>
          <w:lang w:val="en-GB" w:eastAsia="en-GB"/>
        </w:rPr>
        <mc:AlternateContent>
          <mc:Choice Requires="wps">
            <w:drawing>
              <wp:anchor distT="0" distB="0" distL="114300" distR="114300" simplePos="0" relativeHeight="251685888" behindDoc="0" locked="0" layoutInCell="1" allowOverlap="1" wp14:anchorId="0142E5D8" wp14:editId="72248BE4">
                <wp:simplePos x="0" y="0"/>
                <wp:positionH relativeFrom="column">
                  <wp:posOffset>5496244</wp:posOffset>
                </wp:positionH>
                <wp:positionV relativeFrom="paragraph">
                  <wp:posOffset>64452</wp:posOffset>
                </wp:positionV>
                <wp:extent cx="196850" cy="635"/>
                <wp:effectExtent l="140970" t="31750" r="144145" b="47625"/>
                <wp:wrapNone/>
                <wp:docPr id="4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6850" cy="635"/>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C14A72" id="AutoShape 44" o:spid="_x0000_s1026" type="#_x0000_t34" style="position:absolute;margin-left:432.8pt;margin-top:5.05pt;width:15.5pt;height:.05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" strokecolor="#4bacc6 [3208]" strokeweight="5pt">
                <v:stroke endarrow="block"/>
                <v:shadow color="#868686"/>
              </v:shape>
            </w:pict>
          </mc:Fallback>
        </mc:AlternateContent>
      </w:r>
      <w:r w:rsidR="001F1609">
        <w:rPr>
          <w:noProof/>
          <w:lang w:val="en-GB" w:eastAsia="en-GB"/>
        </w:rPr>
        <mc:AlternateContent>
          <mc:Choice Requires="wps">
            <w:drawing>
              <wp:anchor distT="0" distB="0" distL="114300" distR="114300" simplePos="0" relativeHeight="251688960" behindDoc="0" locked="0" layoutInCell="1" allowOverlap="1" wp14:anchorId="1C4F4B84" wp14:editId="1ADC66BD">
                <wp:simplePos x="0" y="0"/>
                <wp:positionH relativeFrom="column">
                  <wp:posOffset>3886200</wp:posOffset>
                </wp:positionH>
                <wp:positionV relativeFrom="paragraph">
                  <wp:posOffset>224791</wp:posOffset>
                </wp:positionV>
                <wp:extent cx="2729865" cy="666750"/>
                <wp:effectExtent l="19050" t="19050" r="13335" b="19050"/>
                <wp:wrapNone/>
                <wp:docPr id="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6667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2AE1AD"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Not Successful</w:t>
                            </w:r>
                          </w:p>
                          <w:p w14:paraId="682092F8" w14:textId="77777777" w:rsidR="00030E22" w:rsidRPr="00AD1462" w:rsidRDefault="00030E22" w:rsidP="00D9449F">
                            <w:pPr>
                              <w:jc w:val="center"/>
                              <w:rPr>
                                <w:rFonts w:asciiTheme="minorHAnsi" w:hAnsiTheme="minorHAnsi" w:cstheme="majorHAnsi"/>
                                <w:sz w:val="22"/>
                                <w:szCs w:val="20"/>
                              </w:rPr>
                            </w:pP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escalates or </w:t>
                            </w:r>
                            <w:r>
                              <w:rPr>
                                <w:rFonts w:asciiTheme="minorHAnsi" w:hAnsiTheme="minorHAnsi" w:cstheme="majorHAnsi"/>
                                <w:sz w:val="22"/>
                                <w:szCs w:val="20"/>
                              </w:rPr>
                              <w:t>proactive strategies ineffective.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4B84" id="Text Box 39" o:spid="_x0000_s1038" type="#_x0000_t202" style="position:absolute;margin-left:306pt;margin-top:17.7pt;width:214.95pt;height: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" fillcolor="white [3201]" strokecolor="#4bacc6 [3208]" strokeweight="2.5pt">
                <v:shadow color="#868686"/>
                <v:textbox>
                  <w:txbxContent>
                    <w:p w14:paraId="602AE1AD"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Not Successful</w:t>
                      </w:r>
                    </w:p>
                    <w:p w14:paraId="682092F8" w14:textId="77777777" w:rsidR="00030E22" w:rsidRPr="00AD1462" w:rsidRDefault="00030E22" w:rsidP="00D9449F">
                      <w:pPr>
                        <w:jc w:val="center"/>
                        <w:rPr>
                          <w:rFonts w:asciiTheme="minorHAnsi" w:hAnsiTheme="minorHAnsi" w:cstheme="majorHAnsi"/>
                          <w:sz w:val="22"/>
                          <w:szCs w:val="20"/>
                        </w:rPr>
                      </w:pP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escalates or </w:t>
                      </w:r>
                      <w:r>
                        <w:rPr>
                          <w:rFonts w:asciiTheme="minorHAnsi" w:hAnsiTheme="minorHAnsi" w:cstheme="majorHAnsi"/>
                          <w:sz w:val="22"/>
                          <w:szCs w:val="20"/>
                        </w:rPr>
                        <w:t>proactive strategies ineffective.</w:t>
                      </w:r>
                    </w:p>
                  </w:txbxContent>
                </v:textbox>
              </v:shape>
            </w:pict>
          </mc:Fallback>
        </mc:AlternateContent>
      </w:r>
      <w:r w:rsidR="00C25F91">
        <w:rPr>
          <w:noProof/>
          <w:lang w:val="en-GB" w:eastAsia="en-GB"/>
        </w:rPr>
        <mc:AlternateContent>
          <mc:Choice Requires="wps">
            <w:drawing>
              <wp:anchor distT="0" distB="0" distL="114300" distR="114300" simplePos="0" relativeHeight="251693056" behindDoc="0" locked="0" layoutInCell="1" allowOverlap="1" wp14:anchorId="6781C604" wp14:editId="78966E54">
                <wp:simplePos x="0" y="0"/>
                <wp:positionH relativeFrom="column">
                  <wp:posOffset>590550</wp:posOffset>
                </wp:positionH>
                <wp:positionV relativeFrom="paragraph">
                  <wp:posOffset>153035</wp:posOffset>
                </wp:positionV>
                <wp:extent cx="2709545" cy="619125"/>
                <wp:effectExtent l="19050" t="19050" r="14605" b="28575"/>
                <wp:wrapNone/>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6191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0143C2"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Class Staff / Teachers</w:t>
                            </w:r>
                          </w:p>
                          <w:p w14:paraId="3D9E17EA" w14:textId="78E88C0B" w:rsidR="00030E22" w:rsidRPr="006209B7" w:rsidRDefault="00030E22" w:rsidP="006209B7">
                            <w:pPr>
                              <w:jc w:val="center"/>
                              <w:rPr>
                                <w:rFonts w:asciiTheme="minorHAnsi" w:hAnsiTheme="minorHAnsi" w:cstheme="majorHAnsi"/>
                                <w:sz w:val="22"/>
                                <w:szCs w:val="20"/>
                              </w:rPr>
                            </w:pPr>
                            <w:r>
                              <w:rPr>
                                <w:rFonts w:asciiTheme="minorHAnsi" w:hAnsiTheme="minorHAnsi" w:cstheme="majorHAnsi"/>
                                <w:sz w:val="22"/>
                                <w:szCs w:val="20"/>
                              </w:rPr>
                              <w:t xml:space="preserve">Refer to intervention teams. </w:t>
                            </w:r>
                          </w:p>
                          <w:p w14:paraId="00F803F2"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1C604" id="Text Box 43" o:spid="_x0000_s1039" type="#_x0000_t202" style="position:absolute;margin-left:46.5pt;margin-top:12.05pt;width:213.35pt;height:4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" fillcolor="white [3201]" strokecolor="#4bacc6 [3208]" strokeweight="2.5pt">
                <v:shadow color="#868686"/>
                <v:textbox>
                  <w:txbxContent>
                    <w:p w14:paraId="290143C2"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Class Staff / Teachers</w:t>
                      </w:r>
                    </w:p>
                    <w:p w14:paraId="3D9E17EA" w14:textId="78E88C0B" w:rsidR="00030E22" w:rsidRPr="006209B7" w:rsidRDefault="00030E22" w:rsidP="006209B7">
                      <w:pPr>
                        <w:jc w:val="center"/>
                        <w:rPr>
                          <w:rFonts w:asciiTheme="minorHAnsi" w:hAnsiTheme="minorHAnsi" w:cstheme="majorHAnsi"/>
                          <w:sz w:val="22"/>
                          <w:szCs w:val="20"/>
                        </w:rPr>
                      </w:pPr>
                      <w:r>
                        <w:rPr>
                          <w:rFonts w:asciiTheme="minorHAnsi" w:hAnsiTheme="minorHAnsi" w:cstheme="majorHAnsi"/>
                          <w:sz w:val="22"/>
                          <w:szCs w:val="20"/>
                        </w:rPr>
                        <w:t xml:space="preserve">Refer to intervention teams. </w:t>
                      </w:r>
                    </w:p>
                    <w:p w14:paraId="00F803F2"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p>
    <w:p w14:paraId="0792D44B" w14:textId="7D067CDA" w:rsidR="00D9449F" w:rsidRPr="00FF44CB" w:rsidRDefault="009B45A0" w:rsidP="00D9449F">
      <w:pPr>
        <w:pStyle w:val="Heading2"/>
      </w:pPr>
      <w:r>
        <w:rPr>
          <w:noProof/>
          <w:lang w:val="en-GB" w:eastAsia="en-GB"/>
        </w:rPr>
        <mc:AlternateContent>
          <mc:Choice Requires="wps">
            <w:drawing>
              <wp:anchor distT="0" distB="0" distL="114300" distR="114300" simplePos="0" relativeHeight="251686912" behindDoc="0" locked="0" layoutInCell="1" allowOverlap="1" wp14:anchorId="1FCF3D59" wp14:editId="3B81A150">
                <wp:simplePos x="0" y="0"/>
                <wp:positionH relativeFrom="margin">
                  <wp:align>left</wp:align>
                </wp:positionH>
                <wp:positionV relativeFrom="paragraph">
                  <wp:posOffset>240983</wp:posOffset>
                </wp:positionV>
                <wp:extent cx="811530" cy="1270"/>
                <wp:effectExtent l="62230" t="0" r="88900" b="69850"/>
                <wp:wrapNone/>
                <wp:docPr id="4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11530" cy="1270"/>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7BB83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 o:spid="_x0000_s1026" type="#_x0000_t34" style="position:absolute;margin-left:0;margin-top:19pt;width:63.9pt;height:.1pt;rotation:90;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" strokecolor="#4bacc6 [3208]" strokeweight="5pt">
                <v:stroke endarrow="block"/>
                <v:shadow color="#868686"/>
                <w10:wrap anchorx="margin"/>
              </v:shape>
            </w:pict>
          </mc:Fallback>
        </mc:AlternateContent>
      </w:r>
      <w:r w:rsidR="001F1609">
        <w:rPr>
          <w:noProof/>
          <w:lang w:val="en-GB" w:eastAsia="en-GB"/>
        </w:rPr>
        <mc:AlternateContent>
          <mc:Choice Requires="wps">
            <w:drawing>
              <wp:anchor distT="0" distB="0" distL="114300" distR="114300" simplePos="0" relativeHeight="251689984" behindDoc="0" locked="0" layoutInCell="1" allowOverlap="1" wp14:anchorId="3E13756A" wp14:editId="7357F9EA">
                <wp:simplePos x="0" y="0"/>
                <wp:positionH relativeFrom="column">
                  <wp:posOffset>3474085</wp:posOffset>
                </wp:positionH>
                <wp:positionV relativeFrom="paragraph">
                  <wp:posOffset>141604</wp:posOffset>
                </wp:positionV>
                <wp:extent cx="394970" cy="0"/>
                <wp:effectExtent l="49530" t="137160" r="31750" b="139065"/>
                <wp:wrapNone/>
                <wp:docPr id="4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94970" cy="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7CA102" id="_x0000_t32" coordsize="21600,21600" o:spt="32" o:oned="t" path="m,l21600,21600e" filled="f">
                <v:path arrowok="t" fillok="f" o:connecttype="none"/>
                <o:lock v:ext="edit" shapetype="t"/>
              </v:shapetype>
              <v:shape id="AutoShape 40" o:spid="_x0000_s1026" type="#_x0000_t32" style="position:absolute;margin-left:273.55pt;margin-top:11.15pt;width:31.1pt;height:0;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" strokecolor="#4bacc6 [3208]" strokeweight="5pt">
                <v:stroke endarrow="block"/>
                <v:shadow color="#868686"/>
              </v:shape>
            </w:pict>
          </mc:Fallback>
        </mc:AlternateContent>
      </w:r>
    </w:p>
    <w:p w14:paraId="26E6F972" w14:textId="38156CBA" w:rsidR="00D9449F" w:rsidRPr="00FF44CB" w:rsidRDefault="00D9449F" w:rsidP="00D9449F">
      <w:pPr>
        <w:pStyle w:val="Heading2"/>
      </w:pPr>
    </w:p>
    <w:p w14:paraId="05FC46BC" w14:textId="4804B335" w:rsidR="00D9449F" w:rsidRPr="00FF44CB" w:rsidRDefault="009B45A0" w:rsidP="00D9449F">
      <w:pPr>
        <w:pStyle w:val="Heading2"/>
      </w:pPr>
      <w:r>
        <w:rPr>
          <w:noProof/>
          <w:lang w:val="en-GB" w:eastAsia="en-GB"/>
        </w:rPr>
        <mc:AlternateContent>
          <mc:Choice Requires="wps">
            <w:drawing>
              <wp:anchor distT="0" distB="0" distL="114300" distR="114300" simplePos="0" relativeHeight="251768832" behindDoc="0" locked="0" layoutInCell="1" allowOverlap="1" wp14:anchorId="276E50E3" wp14:editId="11D8DF8C">
                <wp:simplePos x="0" y="0"/>
                <wp:positionH relativeFrom="margin">
                  <wp:posOffset>5466714</wp:posOffset>
                </wp:positionH>
                <wp:positionV relativeFrom="paragraph">
                  <wp:posOffset>121920</wp:posOffset>
                </wp:positionV>
                <wp:extent cx="263525" cy="635"/>
                <wp:effectExtent l="112395" t="1905" r="96520" b="58420"/>
                <wp:wrapNone/>
                <wp:docPr id="1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3525" cy="635"/>
                        </a:xfrm>
                        <a:prstGeom prst="bentConnector3">
                          <a:avLst>
                            <a:gd name="adj1" fmla="val 4988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B64D4A" id="AutoShape 47" o:spid="_x0000_s1026" type="#_x0000_t34" style="position:absolute;margin-left:430.45pt;margin-top:9.6pt;width:20.75pt;height:.05pt;rotation:90;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" adj="10774" strokecolor="#4bacc6 [3208]" strokeweight="5pt">
                <v:stroke endarrow="block"/>
                <v:shadow color="#868686"/>
                <w10:wrap anchorx="margin"/>
              </v:shape>
            </w:pict>
          </mc:Fallback>
        </mc:AlternateContent>
      </w:r>
      <w:r w:rsidR="001F1609">
        <w:rPr>
          <w:noProof/>
          <w:lang w:val="en-GB" w:eastAsia="en-GB"/>
        </w:rPr>
        <mc:AlternateContent>
          <mc:Choice Requires="wps">
            <w:drawing>
              <wp:anchor distT="0" distB="0" distL="114300" distR="114300" simplePos="0" relativeHeight="251687936" behindDoc="0" locked="0" layoutInCell="1" allowOverlap="1" wp14:anchorId="51829528" wp14:editId="4AE880A1">
                <wp:simplePos x="0" y="0"/>
                <wp:positionH relativeFrom="column">
                  <wp:posOffset>-581025</wp:posOffset>
                </wp:positionH>
                <wp:positionV relativeFrom="paragraph">
                  <wp:posOffset>258445</wp:posOffset>
                </wp:positionV>
                <wp:extent cx="2200275" cy="1000125"/>
                <wp:effectExtent l="19050" t="19050" r="28575" b="2857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001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D134DE"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Successful</w:t>
                            </w:r>
                          </w:p>
                          <w:p w14:paraId="03E61E11" w14:textId="77777777" w:rsidR="00030E22" w:rsidRPr="00AD1462" w:rsidRDefault="00030E22" w:rsidP="00D9449F">
                            <w:pPr>
                              <w:jc w:val="center"/>
                              <w:rPr>
                                <w:rFonts w:asciiTheme="minorHAnsi" w:hAnsiTheme="minorHAnsi" w:cstheme="majorHAnsi"/>
                                <w:sz w:val="22"/>
                                <w:szCs w:val="20"/>
                              </w:rPr>
                            </w:pP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reduces / stops or follow up consistently effective or preventative strategies usually effective</w:t>
                            </w:r>
                            <w:r>
                              <w:rPr>
                                <w:rFonts w:asciiTheme="minorHAnsi" w:hAnsiTheme="minorHAnsi" w:cstheme="majorHAnsi"/>
                                <w:sz w:val="22"/>
                                <w:szCs w:val="20"/>
                              </w:rPr>
                              <w:t xml:space="preserve"> in managing situation</w:t>
                            </w:r>
                            <w:r w:rsidRPr="00AD1462">
                              <w:rPr>
                                <w:rFonts w:asciiTheme="minorHAnsi" w:hAnsiTheme="minorHAnsi" w:cstheme="majorHAnsi"/>
                                <w:sz w:val="22"/>
                                <w:szCs w:val="20"/>
                              </w:rPr>
                              <w:t>.</w:t>
                            </w:r>
                          </w:p>
                          <w:p w14:paraId="2E1C177E"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9528" id="Text Box 38" o:spid="_x0000_s1040" type="#_x0000_t202" style="position:absolute;margin-left:-45.75pt;margin-top:20.35pt;width:173.25pt;height:7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" fillcolor="white [3201]" strokecolor="#4bacc6 [3208]" strokeweight="2.5pt">
                <v:shadow color="#868686"/>
                <v:textbox>
                  <w:txbxContent>
                    <w:p w14:paraId="5BD134DE" w14:textId="77777777" w:rsidR="00030E22" w:rsidRPr="00AD1462" w:rsidRDefault="00030E22" w:rsidP="00D9449F">
                      <w:pPr>
                        <w:jc w:val="center"/>
                        <w:rPr>
                          <w:rFonts w:asciiTheme="minorHAnsi" w:hAnsiTheme="minorHAnsi" w:cstheme="majorHAnsi"/>
                          <w:sz w:val="22"/>
                          <w:szCs w:val="20"/>
                        </w:rPr>
                      </w:pPr>
                      <w:r w:rsidRPr="00AD1462">
                        <w:rPr>
                          <w:rFonts w:asciiTheme="minorHAnsi" w:hAnsiTheme="minorHAnsi" w:cstheme="majorHAnsi"/>
                          <w:sz w:val="22"/>
                          <w:szCs w:val="20"/>
                        </w:rPr>
                        <w:t>Successful</w:t>
                      </w:r>
                    </w:p>
                    <w:p w14:paraId="03E61E11" w14:textId="77777777" w:rsidR="00030E22" w:rsidRPr="00AD1462" w:rsidRDefault="00030E22" w:rsidP="00D9449F">
                      <w:pPr>
                        <w:jc w:val="center"/>
                        <w:rPr>
                          <w:rFonts w:asciiTheme="minorHAnsi" w:hAnsiTheme="minorHAnsi" w:cstheme="majorHAnsi"/>
                          <w:sz w:val="22"/>
                          <w:szCs w:val="20"/>
                        </w:rPr>
                      </w:pPr>
                      <w:proofErr w:type="spellStart"/>
                      <w:r w:rsidRPr="00AD1462">
                        <w:rPr>
                          <w:rFonts w:asciiTheme="minorHAnsi" w:hAnsiTheme="minorHAnsi" w:cstheme="majorHAnsi"/>
                          <w:sz w:val="22"/>
                          <w:szCs w:val="20"/>
                        </w:rPr>
                        <w:t>Behaviour</w:t>
                      </w:r>
                      <w:proofErr w:type="spellEnd"/>
                      <w:r w:rsidRPr="00AD1462">
                        <w:rPr>
                          <w:rFonts w:asciiTheme="minorHAnsi" w:hAnsiTheme="minorHAnsi" w:cstheme="majorHAnsi"/>
                          <w:sz w:val="22"/>
                          <w:szCs w:val="20"/>
                        </w:rPr>
                        <w:t xml:space="preserve"> reduces / stops or follow up consistently effective or preventative strategies usually effective</w:t>
                      </w:r>
                      <w:r>
                        <w:rPr>
                          <w:rFonts w:asciiTheme="minorHAnsi" w:hAnsiTheme="minorHAnsi" w:cstheme="majorHAnsi"/>
                          <w:sz w:val="22"/>
                          <w:szCs w:val="20"/>
                        </w:rPr>
                        <w:t xml:space="preserve"> in managing situation</w:t>
                      </w:r>
                      <w:r w:rsidRPr="00AD1462">
                        <w:rPr>
                          <w:rFonts w:asciiTheme="minorHAnsi" w:hAnsiTheme="minorHAnsi" w:cstheme="majorHAnsi"/>
                          <w:sz w:val="22"/>
                          <w:szCs w:val="20"/>
                        </w:rPr>
                        <w:t>.</w:t>
                      </w:r>
                    </w:p>
                    <w:p w14:paraId="2E1C177E"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p>
    <w:p w14:paraId="3A32563D" w14:textId="77777777" w:rsidR="00D9449F" w:rsidRPr="00FF44CB" w:rsidRDefault="001F1609" w:rsidP="00D9449F">
      <w:pPr>
        <w:pStyle w:val="Heading2"/>
      </w:pPr>
      <w:r>
        <w:rPr>
          <w:noProof/>
          <w:lang w:val="en-GB" w:eastAsia="en-GB"/>
        </w:rPr>
        <mc:AlternateContent>
          <mc:Choice Requires="wps">
            <w:drawing>
              <wp:anchor distT="0" distB="0" distL="114300" distR="114300" simplePos="0" relativeHeight="251671552" behindDoc="0" locked="0" layoutInCell="1" allowOverlap="1" wp14:anchorId="57198965" wp14:editId="2AA82C75">
                <wp:simplePos x="0" y="0"/>
                <wp:positionH relativeFrom="column">
                  <wp:posOffset>2533650</wp:posOffset>
                </wp:positionH>
                <wp:positionV relativeFrom="paragraph">
                  <wp:posOffset>23495</wp:posOffset>
                </wp:positionV>
                <wp:extent cx="4065905" cy="476567"/>
                <wp:effectExtent l="19050" t="19050" r="10795" b="1905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476567"/>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573AA9" w14:textId="2E32ADCD" w:rsidR="00030E22" w:rsidRPr="00DD2190" w:rsidRDefault="00030E22" w:rsidP="00DD2190">
                            <w:pPr>
                              <w:jc w:val="center"/>
                              <w:rPr>
                                <w:rFonts w:asciiTheme="minorHAnsi" w:hAnsiTheme="minorHAnsi" w:cstheme="majorHAnsi"/>
                                <w:sz w:val="22"/>
                                <w:szCs w:val="20"/>
                              </w:rPr>
                            </w:pPr>
                            <w:r w:rsidRPr="00AD1462">
                              <w:rPr>
                                <w:rFonts w:asciiTheme="minorHAnsi" w:hAnsiTheme="minorHAnsi" w:cstheme="majorHAnsi"/>
                                <w:sz w:val="22"/>
                                <w:szCs w:val="20"/>
                              </w:rPr>
                              <w:t xml:space="preserve">Class Staff / Teachers / </w:t>
                            </w:r>
                            <w:r>
                              <w:rPr>
                                <w:rFonts w:asciiTheme="minorHAnsi" w:hAnsiTheme="minorHAnsi" w:cstheme="majorHAnsi"/>
                                <w:sz w:val="22"/>
                                <w:szCs w:val="20"/>
                              </w:rPr>
                              <w:t>DSL / Pupil Participation Lead review PPP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98965" id="Text Box 34" o:spid="_x0000_s1041" type="#_x0000_t202" style="position:absolute;margin-left:199.5pt;margin-top:1.85pt;width:320.1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" fillcolor="white [3201]" strokecolor="#4bacc6 [3208]" strokeweight="2.5pt">
                <v:shadow color="#868686"/>
                <v:textbox>
                  <w:txbxContent>
                    <w:p w14:paraId="42573AA9" w14:textId="2E32ADCD" w:rsidR="00030E22" w:rsidRPr="00DD2190" w:rsidRDefault="00030E22" w:rsidP="00DD2190">
                      <w:pPr>
                        <w:jc w:val="center"/>
                        <w:rPr>
                          <w:rFonts w:asciiTheme="minorHAnsi" w:hAnsiTheme="minorHAnsi" w:cstheme="majorHAnsi"/>
                          <w:sz w:val="22"/>
                          <w:szCs w:val="20"/>
                        </w:rPr>
                      </w:pPr>
                      <w:r w:rsidRPr="00AD1462">
                        <w:rPr>
                          <w:rFonts w:asciiTheme="minorHAnsi" w:hAnsiTheme="minorHAnsi" w:cstheme="majorHAnsi"/>
                          <w:sz w:val="22"/>
                          <w:szCs w:val="20"/>
                        </w:rPr>
                        <w:t xml:space="preserve">Class Staff / Teachers / </w:t>
                      </w:r>
                      <w:r>
                        <w:rPr>
                          <w:rFonts w:asciiTheme="minorHAnsi" w:hAnsiTheme="minorHAnsi" w:cstheme="majorHAnsi"/>
                          <w:sz w:val="22"/>
                          <w:szCs w:val="20"/>
                        </w:rPr>
                        <w:t>DSL / Pupil Participation Lead review PPP</w:t>
                      </w:r>
                    </w:p>
                  </w:txbxContent>
                </v:textbox>
              </v:shape>
            </w:pict>
          </mc:Fallback>
        </mc:AlternateContent>
      </w:r>
      <w:r>
        <w:rPr>
          <w:noProof/>
          <w:lang w:val="en-GB" w:eastAsia="en-GB"/>
        </w:rPr>
        <mc:AlternateContent>
          <mc:Choice Requires="wps">
            <w:drawing>
              <wp:anchor distT="4294967295" distB="4294967295" distL="114300" distR="114300" simplePos="0" relativeHeight="251696128" behindDoc="0" locked="0" layoutInCell="1" allowOverlap="1" wp14:anchorId="10E80471" wp14:editId="2FFF22D1">
                <wp:simplePos x="0" y="0"/>
                <wp:positionH relativeFrom="column">
                  <wp:posOffset>1638300</wp:posOffset>
                </wp:positionH>
                <wp:positionV relativeFrom="paragraph">
                  <wp:posOffset>264160</wp:posOffset>
                </wp:positionV>
                <wp:extent cx="880110" cy="0"/>
                <wp:effectExtent l="0" t="114300" r="0" b="133350"/>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0110" cy="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5F530E" id="AutoShape 48" o:spid="_x0000_s1026" type="#_x0000_t32" style="position:absolute;margin-left:129pt;margin-top:20.8pt;width:69.3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" strokecolor="#4bacc6 [3208]" strokeweight="5pt">
                <v:stroke endarrow="block"/>
                <v:shadow color="#868686"/>
              </v:shape>
            </w:pict>
          </mc:Fallback>
        </mc:AlternateContent>
      </w:r>
    </w:p>
    <w:p w14:paraId="382347FD" w14:textId="77777777" w:rsidR="00D9449F" w:rsidRPr="00FF44CB" w:rsidRDefault="00D9449F" w:rsidP="00D9449F">
      <w:pPr>
        <w:pStyle w:val="Heading2"/>
      </w:pPr>
      <w:r>
        <w:rPr>
          <w:noProof/>
          <w:lang w:val="en-GB" w:eastAsia="en-GB"/>
        </w:rPr>
        <mc:AlternateContent>
          <mc:Choice Requires="wps">
            <w:drawing>
              <wp:anchor distT="0" distB="0" distL="114300" distR="114300" simplePos="0" relativeHeight="251697152" behindDoc="0" locked="0" layoutInCell="1" allowOverlap="1" wp14:anchorId="69E77581" wp14:editId="6F93BDF0">
                <wp:simplePos x="0" y="0"/>
                <wp:positionH relativeFrom="column">
                  <wp:posOffset>4992053</wp:posOffset>
                </wp:positionH>
                <wp:positionV relativeFrom="paragraph">
                  <wp:posOffset>279400</wp:posOffset>
                </wp:positionV>
                <wp:extent cx="209550" cy="635"/>
                <wp:effectExtent l="142875" t="36830" r="142240" b="48895"/>
                <wp:wrapNone/>
                <wp:docPr id="3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9550" cy="635"/>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23ECFE" id="AutoShape 53" o:spid="_x0000_s1026" type="#_x0000_t34" style="position:absolute;margin-left:393.1pt;margin-top:22pt;width:16.5pt;height:.0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" strokecolor="#4bacc6 [3208]" strokeweight="5pt">
                <v:stroke endarrow="block"/>
                <v:shadow color="#868686"/>
              </v:shape>
            </w:pict>
          </mc:Fallback>
        </mc:AlternateContent>
      </w:r>
    </w:p>
    <w:p w14:paraId="3C8D88FB" w14:textId="77777777" w:rsidR="00D9449F" w:rsidRPr="00FF44CB" w:rsidRDefault="00C25F91" w:rsidP="00D9449F">
      <w:pPr>
        <w:pStyle w:val="Heading2"/>
      </w:pPr>
      <w:r>
        <w:rPr>
          <w:noProof/>
          <w:lang w:val="en-GB" w:eastAsia="en-GB"/>
        </w:rPr>
        <mc:AlternateContent>
          <mc:Choice Requires="wps">
            <w:drawing>
              <wp:anchor distT="0" distB="0" distL="114300" distR="114300" simplePos="0" relativeHeight="251698176" behindDoc="0" locked="0" layoutInCell="1" allowOverlap="1" wp14:anchorId="11EA857E" wp14:editId="6D0FFC6D">
                <wp:simplePos x="0" y="0"/>
                <wp:positionH relativeFrom="column">
                  <wp:posOffset>2092960</wp:posOffset>
                </wp:positionH>
                <wp:positionV relativeFrom="paragraph">
                  <wp:posOffset>67945</wp:posOffset>
                </wp:positionV>
                <wp:extent cx="4523105" cy="476250"/>
                <wp:effectExtent l="19050" t="19050" r="10795" b="19050"/>
                <wp:wrapNone/>
                <wp:docPr id="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4762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163C4C"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Not Successful</w:t>
                            </w:r>
                          </w:p>
                          <w:p w14:paraId="44140F4B" w14:textId="2D513F4B" w:rsidR="00030E22" w:rsidRPr="003853FA" w:rsidRDefault="00030E22" w:rsidP="00D9449F">
                            <w:pPr>
                              <w:jc w:val="center"/>
                              <w:rPr>
                                <w:rFonts w:asciiTheme="majorHAnsi" w:hAnsiTheme="majorHAnsi" w:cstheme="majorHAnsi"/>
                                <w:sz w:val="20"/>
                                <w:szCs w:val="20"/>
                              </w:rPr>
                            </w:pPr>
                            <w:proofErr w:type="spellStart"/>
                            <w:r w:rsidRPr="00FF7F66">
                              <w:rPr>
                                <w:rFonts w:asciiTheme="minorHAnsi" w:hAnsiTheme="minorHAnsi" w:cstheme="majorHAnsi"/>
                                <w:sz w:val="22"/>
                                <w:szCs w:val="20"/>
                              </w:rPr>
                              <w:t>Behaviou</w:t>
                            </w:r>
                            <w:r>
                              <w:rPr>
                                <w:rFonts w:asciiTheme="minorHAnsi" w:hAnsiTheme="minorHAnsi" w:cstheme="majorHAnsi"/>
                                <w:sz w:val="22"/>
                                <w:szCs w:val="20"/>
                              </w:rPr>
                              <w:t>r</w:t>
                            </w:r>
                            <w:proofErr w:type="spellEnd"/>
                            <w:r>
                              <w:rPr>
                                <w:rFonts w:asciiTheme="minorHAnsi" w:hAnsiTheme="minorHAnsi" w:cstheme="majorHAnsi"/>
                                <w:sz w:val="22"/>
                                <w:szCs w:val="20"/>
                              </w:rPr>
                              <w:t xml:space="preserve"> escalates, unresponsive to PP</w:t>
                            </w:r>
                            <w:r w:rsidRPr="00FF7F66">
                              <w:rPr>
                                <w:rFonts w:asciiTheme="minorHAnsi" w:hAnsiTheme="minorHAnsi" w:cstheme="majorHAnsi"/>
                                <w:sz w:val="22"/>
                                <w:szCs w:val="20"/>
                              </w:rPr>
                              <w:t>P</w:t>
                            </w:r>
                            <w:r>
                              <w:rPr>
                                <w:rFonts w:asciiTheme="majorHAnsi" w:hAnsiTheme="majorHAnsi" w:cstheme="maj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A857E" id="Text Box 54" o:spid="_x0000_s1042" type="#_x0000_t202" style="position:absolute;margin-left:164.8pt;margin-top:5.35pt;width:356.15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" fillcolor="white [3201]" strokecolor="#4bacc6 [3208]" strokeweight="2.5pt">
                <v:shadow color="#868686"/>
                <v:textbox>
                  <w:txbxContent>
                    <w:p w14:paraId="64163C4C"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Not Successful</w:t>
                      </w:r>
                    </w:p>
                    <w:p w14:paraId="44140F4B" w14:textId="2D513F4B" w:rsidR="00030E22" w:rsidRPr="003853FA" w:rsidRDefault="00030E22" w:rsidP="00D9449F">
                      <w:pPr>
                        <w:jc w:val="center"/>
                        <w:rPr>
                          <w:rFonts w:asciiTheme="majorHAnsi" w:hAnsiTheme="majorHAnsi" w:cstheme="majorHAnsi"/>
                          <w:sz w:val="20"/>
                          <w:szCs w:val="20"/>
                        </w:rPr>
                      </w:pPr>
                      <w:proofErr w:type="spellStart"/>
                      <w:r w:rsidRPr="00FF7F66">
                        <w:rPr>
                          <w:rFonts w:asciiTheme="minorHAnsi" w:hAnsiTheme="minorHAnsi" w:cstheme="majorHAnsi"/>
                          <w:sz w:val="22"/>
                          <w:szCs w:val="20"/>
                        </w:rPr>
                        <w:t>Behaviou</w:t>
                      </w:r>
                      <w:r>
                        <w:rPr>
                          <w:rFonts w:asciiTheme="minorHAnsi" w:hAnsiTheme="minorHAnsi" w:cstheme="majorHAnsi"/>
                          <w:sz w:val="22"/>
                          <w:szCs w:val="20"/>
                        </w:rPr>
                        <w:t>r</w:t>
                      </w:r>
                      <w:proofErr w:type="spellEnd"/>
                      <w:r>
                        <w:rPr>
                          <w:rFonts w:asciiTheme="minorHAnsi" w:hAnsiTheme="minorHAnsi" w:cstheme="majorHAnsi"/>
                          <w:sz w:val="22"/>
                          <w:szCs w:val="20"/>
                        </w:rPr>
                        <w:t xml:space="preserve"> escalates, unresponsive to PP</w:t>
                      </w:r>
                      <w:r w:rsidRPr="00FF7F66">
                        <w:rPr>
                          <w:rFonts w:asciiTheme="minorHAnsi" w:hAnsiTheme="minorHAnsi" w:cstheme="majorHAnsi"/>
                          <w:sz w:val="22"/>
                          <w:szCs w:val="20"/>
                        </w:rPr>
                        <w:t>P</w:t>
                      </w:r>
                      <w:r>
                        <w:rPr>
                          <w:rFonts w:asciiTheme="majorHAnsi" w:hAnsiTheme="majorHAnsi" w:cstheme="majorHAnsi"/>
                          <w:sz w:val="20"/>
                          <w:szCs w:val="20"/>
                        </w:rPr>
                        <w:t>.</w:t>
                      </w:r>
                    </w:p>
                  </w:txbxContent>
                </v:textbox>
              </v:shape>
            </w:pict>
          </mc:Fallback>
        </mc:AlternateContent>
      </w:r>
    </w:p>
    <w:p w14:paraId="1CCCD762" w14:textId="0D739B49" w:rsidR="00D9449F" w:rsidRPr="00FF44CB" w:rsidRDefault="00841297" w:rsidP="00D9449F">
      <w:pPr>
        <w:pStyle w:val="Heading2"/>
      </w:pPr>
      <w:r>
        <w:rPr>
          <w:noProof/>
          <w:lang w:val="en-GB" w:eastAsia="en-GB"/>
        </w:rPr>
        <mc:AlternateContent>
          <mc:Choice Requires="wps">
            <w:drawing>
              <wp:anchor distT="0" distB="0" distL="114300" distR="114300" simplePos="0" relativeHeight="251692032" behindDoc="0" locked="0" layoutInCell="1" allowOverlap="1" wp14:anchorId="7E811B0A" wp14:editId="13815A62">
                <wp:simplePos x="0" y="0"/>
                <wp:positionH relativeFrom="margin">
                  <wp:posOffset>-504825</wp:posOffset>
                </wp:positionH>
                <wp:positionV relativeFrom="paragraph">
                  <wp:posOffset>328295</wp:posOffset>
                </wp:positionV>
                <wp:extent cx="1724025" cy="1162050"/>
                <wp:effectExtent l="19050" t="19050" r="28575" b="19050"/>
                <wp:wrapNone/>
                <wp:docPr id="3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620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196D55"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Class Staff / Teachers</w:t>
                            </w:r>
                          </w:p>
                          <w:p w14:paraId="2C8423E2"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Continue interventions</w:t>
                            </w:r>
                          </w:p>
                          <w:p w14:paraId="24096698" w14:textId="3284D925" w:rsidR="00030E22" w:rsidRPr="00D05CAE" w:rsidRDefault="00030E22" w:rsidP="00D05CAE">
                            <w:pPr>
                              <w:jc w:val="center"/>
                              <w:rPr>
                                <w:rFonts w:asciiTheme="minorHAnsi" w:hAnsiTheme="minorHAnsi" w:cstheme="majorHAnsi"/>
                                <w:sz w:val="22"/>
                                <w:szCs w:val="20"/>
                              </w:rPr>
                            </w:pPr>
                            <w:r>
                              <w:rPr>
                                <w:rFonts w:asciiTheme="minorHAnsi" w:hAnsiTheme="minorHAnsi" w:cstheme="majorHAnsi"/>
                                <w:sz w:val="22"/>
                                <w:szCs w:val="20"/>
                              </w:rPr>
                              <w:t xml:space="preserve">Team to complete: IRIS </w:t>
                            </w:r>
                            <w:proofErr w:type="spellStart"/>
                            <w:r>
                              <w:rPr>
                                <w:rFonts w:asciiTheme="minorHAnsi" w:hAnsiTheme="minorHAnsi" w:cstheme="majorHAnsi"/>
                                <w:sz w:val="22"/>
                                <w:szCs w:val="20"/>
                              </w:rPr>
                              <w:t>Behaviour</w:t>
                            </w:r>
                            <w:proofErr w:type="spellEnd"/>
                            <w:r>
                              <w:rPr>
                                <w:rFonts w:asciiTheme="minorHAnsi" w:hAnsiTheme="minorHAnsi" w:cstheme="majorHAnsi"/>
                                <w:sz w:val="22"/>
                                <w:szCs w:val="20"/>
                              </w:rPr>
                              <w:t xml:space="preserve"> Log and update PPP.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11B0A" id="Text Box 42" o:spid="_x0000_s1043" type="#_x0000_t202" style="position:absolute;margin-left:-39.75pt;margin-top:25.85pt;width:135.75pt;height:9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" fillcolor="white [3201]" strokecolor="#4bacc6 [3208]" strokeweight="2.5pt">
                <v:shadow color="#868686"/>
                <v:textbox>
                  <w:txbxContent>
                    <w:p w14:paraId="2A196D55"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Class Staff / Teachers</w:t>
                      </w:r>
                    </w:p>
                    <w:p w14:paraId="2C8423E2"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Continue interventions</w:t>
                      </w:r>
                    </w:p>
                    <w:p w14:paraId="24096698" w14:textId="3284D925" w:rsidR="00030E22" w:rsidRPr="00D05CAE" w:rsidRDefault="00030E22" w:rsidP="00D05CAE">
                      <w:pPr>
                        <w:jc w:val="center"/>
                        <w:rPr>
                          <w:rFonts w:asciiTheme="minorHAnsi" w:hAnsiTheme="minorHAnsi" w:cstheme="majorHAnsi"/>
                          <w:sz w:val="22"/>
                          <w:szCs w:val="20"/>
                        </w:rPr>
                      </w:pPr>
                      <w:r>
                        <w:rPr>
                          <w:rFonts w:asciiTheme="minorHAnsi" w:hAnsiTheme="minorHAnsi" w:cstheme="majorHAnsi"/>
                          <w:sz w:val="22"/>
                          <w:szCs w:val="20"/>
                        </w:rPr>
                        <w:t xml:space="preserve">Team to complete: IRIS </w:t>
                      </w:r>
                      <w:proofErr w:type="spellStart"/>
                      <w:r>
                        <w:rPr>
                          <w:rFonts w:asciiTheme="minorHAnsi" w:hAnsiTheme="minorHAnsi" w:cstheme="majorHAnsi"/>
                          <w:sz w:val="22"/>
                          <w:szCs w:val="20"/>
                        </w:rPr>
                        <w:t>Behaviour</w:t>
                      </w:r>
                      <w:proofErr w:type="spellEnd"/>
                      <w:r>
                        <w:rPr>
                          <w:rFonts w:asciiTheme="minorHAnsi" w:hAnsiTheme="minorHAnsi" w:cstheme="majorHAnsi"/>
                          <w:sz w:val="22"/>
                          <w:szCs w:val="20"/>
                        </w:rPr>
                        <w:t xml:space="preserve"> Log and update PPP. </w:t>
                      </w:r>
                    </w:p>
                  </w:txbxContent>
                </v:textbox>
                <w10:wrap anchorx="margin"/>
              </v:shape>
            </w:pict>
          </mc:Fallback>
        </mc:AlternateContent>
      </w:r>
      <w:r w:rsidR="00C25F91">
        <w:rPr>
          <w:noProof/>
          <w:lang w:val="en-GB" w:eastAsia="en-GB"/>
        </w:rPr>
        <mc:AlternateContent>
          <mc:Choice Requires="wps">
            <w:drawing>
              <wp:anchor distT="0" distB="0" distL="114300" distR="114300" simplePos="0" relativeHeight="251691008" behindDoc="0" locked="0" layoutInCell="1" allowOverlap="1" wp14:anchorId="1953D0A5" wp14:editId="50996BFE">
                <wp:simplePos x="0" y="0"/>
                <wp:positionH relativeFrom="column">
                  <wp:posOffset>447039</wp:posOffset>
                </wp:positionH>
                <wp:positionV relativeFrom="paragraph">
                  <wp:posOffset>150178</wp:posOffset>
                </wp:positionV>
                <wp:extent cx="242570" cy="0"/>
                <wp:effectExtent l="137795" t="36830" r="138430" b="44450"/>
                <wp:wrapNone/>
                <wp:docPr id="3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2570" cy="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6BE955" id="_x0000_t32" coordsize="21600,21600" o:spt="32" o:oned="t" path="m,l21600,21600e" filled="f">
                <v:path arrowok="t" fillok="f" o:connecttype="none"/>
                <o:lock v:ext="edit" shapetype="t"/>
              </v:shapetype>
              <v:shape id="AutoShape 41" o:spid="_x0000_s1026" type="#_x0000_t32" style="position:absolute;margin-left:35.2pt;margin-top:11.85pt;width:19.1pt;height:0;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" strokecolor="#4bacc6 [3208]" strokeweight="5pt">
                <v:stroke endarrow="block"/>
                <v:shadow color="#868686"/>
              </v:shape>
            </w:pict>
          </mc:Fallback>
        </mc:AlternateContent>
      </w:r>
    </w:p>
    <w:p w14:paraId="796F880A" w14:textId="6AD1CB5D" w:rsidR="00D9449F" w:rsidRPr="00FF44CB" w:rsidRDefault="001F1609" w:rsidP="00D9449F">
      <w:pPr>
        <w:pStyle w:val="Heading2"/>
      </w:pPr>
      <w:r>
        <w:rPr>
          <w:noProof/>
          <w:lang w:val="en-GB" w:eastAsia="en-GB"/>
        </w:rPr>
        <mc:AlternateContent>
          <mc:Choice Requires="wps">
            <w:drawing>
              <wp:anchor distT="0" distB="0" distL="114300" distR="114300" simplePos="0" relativeHeight="251700224" behindDoc="0" locked="0" layoutInCell="1" allowOverlap="1" wp14:anchorId="7A61369B" wp14:editId="6314CD84">
                <wp:simplePos x="0" y="0"/>
                <wp:positionH relativeFrom="column">
                  <wp:posOffset>1329690</wp:posOffset>
                </wp:positionH>
                <wp:positionV relativeFrom="paragraph">
                  <wp:posOffset>141605</wp:posOffset>
                </wp:positionV>
                <wp:extent cx="5289232" cy="971550"/>
                <wp:effectExtent l="19050" t="19050" r="26035" b="19050"/>
                <wp:wrapNone/>
                <wp:docPr id="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232" cy="971550"/>
                        </a:xfrm>
                        <a:prstGeom prst="rect">
                          <a:avLst/>
                        </a:prstGeom>
                        <a:solidFill>
                          <a:schemeClr val="lt1">
                            <a:lumMod val="100000"/>
                            <a:lumOff val="0"/>
                          </a:schemeClr>
                        </a:solidFill>
                        <a:ln w="31750">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CB22A3"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Headteacher</w:t>
                            </w:r>
                          </w:p>
                          <w:p w14:paraId="00FCB2AB" w14:textId="77777777" w:rsidR="00030E22" w:rsidRDefault="00030E22" w:rsidP="00DD2190">
                            <w:pPr>
                              <w:jc w:val="center"/>
                              <w:rPr>
                                <w:rFonts w:asciiTheme="minorHAnsi" w:hAnsiTheme="minorHAnsi" w:cstheme="majorHAnsi"/>
                                <w:sz w:val="22"/>
                                <w:szCs w:val="20"/>
                              </w:rPr>
                            </w:pPr>
                            <w:r w:rsidRPr="00FF7F66">
                              <w:rPr>
                                <w:rFonts w:asciiTheme="minorHAnsi" w:hAnsiTheme="minorHAnsi" w:cstheme="majorHAnsi"/>
                                <w:sz w:val="22"/>
                                <w:szCs w:val="20"/>
                              </w:rPr>
                              <w:t xml:space="preserve">When there has been an extremely dangerous and or deliberate </w:t>
                            </w:r>
                            <w:proofErr w:type="spellStart"/>
                            <w:r w:rsidRPr="00FF7F66">
                              <w:rPr>
                                <w:rFonts w:asciiTheme="minorHAnsi" w:hAnsiTheme="minorHAnsi" w:cstheme="majorHAnsi"/>
                                <w:sz w:val="22"/>
                                <w:szCs w:val="20"/>
                              </w:rPr>
                              <w:t>behaviour</w:t>
                            </w:r>
                            <w:proofErr w:type="spellEnd"/>
                            <w:r w:rsidRPr="00FF7F66">
                              <w:rPr>
                                <w:rFonts w:asciiTheme="minorHAnsi" w:hAnsiTheme="minorHAnsi" w:cstheme="majorHAnsi"/>
                                <w:sz w:val="22"/>
                                <w:szCs w:val="20"/>
                              </w:rPr>
                              <w:t xml:space="preserve"> that seriously threatens the health and s</w:t>
                            </w:r>
                            <w:r>
                              <w:rPr>
                                <w:rFonts w:asciiTheme="minorHAnsi" w:hAnsiTheme="minorHAnsi" w:cstheme="majorHAnsi"/>
                                <w:sz w:val="22"/>
                                <w:szCs w:val="20"/>
                              </w:rPr>
                              <w:t>afety of others.</w:t>
                            </w:r>
                          </w:p>
                          <w:p w14:paraId="795EE983" w14:textId="054CFFC8" w:rsidR="00030E22" w:rsidRPr="00FF7F66" w:rsidRDefault="00030E22" w:rsidP="00DD2190">
                            <w:pPr>
                              <w:jc w:val="center"/>
                              <w:rPr>
                                <w:rFonts w:asciiTheme="minorHAnsi" w:hAnsiTheme="minorHAnsi" w:cstheme="majorHAnsi"/>
                                <w:sz w:val="22"/>
                                <w:szCs w:val="20"/>
                              </w:rPr>
                            </w:pPr>
                            <w:r>
                              <w:rPr>
                                <w:rFonts w:asciiTheme="minorHAnsi" w:hAnsiTheme="minorHAnsi" w:cstheme="majorHAnsi"/>
                                <w:sz w:val="22"/>
                                <w:szCs w:val="20"/>
                              </w:rPr>
                              <w:t>The child is consistently unresponsive to PP</w:t>
                            </w:r>
                            <w:r w:rsidRPr="00FF7F66">
                              <w:rPr>
                                <w:rFonts w:asciiTheme="minorHAnsi" w:hAnsiTheme="minorHAnsi" w:cstheme="majorHAnsi"/>
                                <w:sz w:val="22"/>
                                <w:szCs w:val="20"/>
                              </w:rPr>
                              <w:t>P or consistently disrupt</w:t>
                            </w:r>
                            <w:r>
                              <w:rPr>
                                <w:rFonts w:asciiTheme="minorHAnsi" w:hAnsiTheme="minorHAnsi" w:cstheme="majorHAnsi"/>
                                <w:sz w:val="22"/>
                                <w:szCs w:val="20"/>
                              </w:rPr>
                              <w:t>s</w:t>
                            </w:r>
                            <w:r w:rsidRPr="00FF7F66">
                              <w:rPr>
                                <w:rFonts w:asciiTheme="minorHAnsi" w:hAnsiTheme="minorHAnsi" w:cstheme="majorHAnsi"/>
                                <w:sz w:val="22"/>
                                <w:szCs w:val="20"/>
                              </w:rPr>
                              <w:t xml:space="preserve"> the opportunities and education of other pupils. </w:t>
                            </w:r>
                          </w:p>
                          <w:p w14:paraId="49314AEA" w14:textId="77777777" w:rsidR="00030E22" w:rsidRPr="003853FA" w:rsidRDefault="00030E22" w:rsidP="00D9449F">
                            <w:pPr>
                              <w:jc w:val="center"/>
                              <w:rPr>
                                <w:rFonts w:asciiTheme="majorHAnsi" w:hAnsiTheme="majorHAnsi" w:cstheme="maj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369B" id="Text Box 56" o:spid="_x0000_s1044" type="#_x0000_t202" style="position:absolute;margin-left:104.7pt;margin-top:11.15pt;width:416.45pt;height: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" fillcolor="white [3201]" strokecolor="#4bacc6 [3208]" strokeweight="2.5pt">
                <v:shadow color="#868686"/>
                <v:textbox>
                  <w:txbxContent>
                    <w:p w14:paraId="79CB22A3" w14:textId="77777777" w:rsidR="00030E22" w:rsidRPr="00FF7F66" w:rsidRDefault="00030E22" w:rsidP="00D9449F">
                      <w:pPr>
                        <w:jc w:val="center"/>
                        <w:rPr>
                          <w:rFonts w:asciiTheme="minorHAnsi" w:hAnsiTheme="minorHAnsi" w:cstheme="majorHAnsi"/>
                          <w:sz w:val="22"/>
                          <w:szCs w:val="20"/>
                        </w:rPr>
                      </w:pPr>
                      <w:r w:rsidRPr="00FF7F66">
                        <w:rPr>
                          <w:rFonts w:asciiTheme="minorHAnsi" w:hAnsiTheme="minorHAnsi" w:cstheme="majorHAnsi"/>
                          <w:sz w:val="22"/>
                          <w:szCs w:val="20"/>
                        </w:rPr>
                        <w:t>Headteacher</w:t>
                      </w:r>
                    </w:p>
                    <w:p w14:paraId="00FCB2AB" w14:textId="77777777" w:rsidR="00030E22" w:rsidRDefault="00030E22" w:rsidP="00DD2190">
                      <w:pPr>
                        <w:jc w:val="center"/>
                        <w:rPr>
                          <w:rFonts w:asciiTheme="minorHAnsi" w:hAnsiTheme="minorHAnsi" w:cstheme="majorHAnsi"/>
                          <w:sz w:val="22"/>
                          <w:szCs w:val="20"/>
                        </w:rPr>
                      </w:pPr>
                      <w:r w:rsidRPr="00FF7F66">
                        <w:rPr>
                          <w:rFonts w:asciiTheme="minorHAnsi" w:hAnsiTheme="minorHAnsi" w:cstheme="majorHAnsi"/>
                          <w:sz w:val="22"/>
                          <w:szCs w:val="20"/>
                        </w:rPr>
                        <w:t xml:space="preserve">When there has been an extremely dangerous and or deliberate </w:t>
                      </w:r>
                      <w:proofErr w:type="spellStart"/>
                      <w:r w:rsidRPr="00FF7F66">
                        <w:rPr>
                          <w:rFonts w:asciiTheme="minorHAnsi" w:hAnsiTheme="minorHAnsi" w:cstheme="majorHAnsi"/>
                          <w:sz w:val="22"/>
                          <w:szCs w:val="20"/>
                        </w:rPr>
                        <w:t>behaviour</w:t>
                      </w:r>
                      <w:proofErr w:type="spellEnd"/>
                      <w:r w:rsidRPr="00FF7F66">
                        <w:rPr>
                          <w:rFonts w:asciiTheme="minorHAnsi" w:hAnsiTheme="minorHAnsi" w:cstheme="majorHAnsi"/>
                          <w:sz w:val="22"/>
                          <w:szCs w:val="20"/>
                        </w:rPr>
                        <w:t xml:space="preserve"> that seriously threatens the health and s</w:t>
                      </w:r>
                      <w:r>
                        <w:rPr>
                          <w:rFonts w:asciiTheme="minorHAnsi" w:hAnsiTheme="minorHAnsi" w:cstheme="majorHAnsi"/>
                          <w:sz w:val="22"/>
                          <w:szCs w:val="20"/>
                        </w:rPr>
                        <w:t>afety of others.</w:t>
                      </w:r>
                    </w:p>
                    <w:p w14:paraId="795EE983" w14:textId="054CFFC8" w:rsidR="00030E22" w:rsidRPr="00FF7F66" w:rsidRDefault="00030E22" w:rsidP="00DD2190">
                      <w:pPr>
                        <w:jc w:val="center"/>
                        <w:rPr>
                          <w:rFonts w:asciiTheme="minorHAnsi" w:hAnsiTheme="minorHAnsi" w:cstheme="majorHAnsi"/>
                          <w:sz w:val="22"/>
                          <w:szCs w:val="20"/>
                        </w:rPr>
                      </w:pPr>
                      <w:r>
                        <w:rPr>
                          <w:rFonts w:asciiTheme="minorHAnsi" w:hAnsiTheme="minorHAnsi" w:cstheme="majorHAnsi"/>
                          <w:sz w:val="22"/>
                          <w:szCs w:val="20"/>
                        </w:rPr>
                        <w:t>The child is consistently unresponsive to PP</w:t>
                      </w:r>
                      <w:r w:rsidRPr="00FF7F66">
                        <w:rPr>
                          <w:rFonts w:asciiTheme="minorHAnsi" w:hAnsiTheme="minorHAnsi" w:cstheme="majorHAnsi"/>
                          <w:sz w:val="22"/>
                          <w:szCs w:val="20"/>
                        </w:rPr>
                        <w:t>P or consistently disrupt</w:t>
                      </w:r>
                      <w:r>
                        <w:rPr>
                          <w:rFonts w:asciiTheme="minorHAnsi" w:hAnsiTheme="minorHAnsi" w:cstheme="majorHAnsi"/>
                          <w:sz w:val="22"/>
                          <w:szCs w:val="20"/>
                        </w:rPr>
                        <w:t>s</w:t>
                      </w:r>
                      <w:r w:rsidRPr="00FF7F66">
                        <w:rPr>
                          <w:rFonts w:asciiTheme="minorHAnsi" w:hAnsiTheme="minorHAnsi" w:cstheme="majorHAnsi"/>
                          <w:sz w:val="22"/>
                          <w:szCs w:val="20"/>
                        </w:rPr>
                        <w:t xml:space="preserve"> the opportunities and education of other pupils. </w:t>
                      </w:r>
                    </w:p>
                    <w:p w14:paraId="49314AEA" w14:textId="77777777" w:rsidR="00030E22" w:rsidRPr="003853FA" w:rsidRDefault="00030E22" w:rsidP="00D9449F">
                      <w:pPr>
                        <w:jc w:val="center"/>
                        <w:rPr>
                          <w:rFonts w:asciiTheme="majorHAnsi" w:hAnsiTheme="majorHAnsi" w:cstheme="majorHAnsi"/>
                          <w:sz w:val="20"/>
                          <w:szCs w:val="20"/>
                        </w:rPr>
                      </w:pPr>
                    </w:p>
                  </w:txbxContent>
                </v:textbox>
              </v:shape>
            </w:pict>
          </mc:Fallback>
        </mc:AlternateContent>
      </w:r>
      <w:r w:rsidR="00C25F91">
        <w:rPr>
          <w:noProof/>
          <w:lang w:val="en-GB" w:eastAsia="en-GB"/>
        </w:rPr>
        <mc:AlternateContent>
          <mc:Choice Requires="wps">
            <w:drawing>
              <wp:anchor distT="0" distB="0" distL="114300" distR="114300" simplePos="0" relativeHeight="251699200" behindDoc="0" locked="0" layoutInCell="1" allowOverlap="1" wp14:anchorId="5D81918B" wp14:editId="4EB9611B">
                <wp:simplePos x="0" y="0"/>
                <wp:positionH relativeFrom="column">
                  <wp:posOffset>5026343</wp:posOffset>
                </wp:positionH>
                <wp:positionV relativeFrom="paragraph">
                  <wp:posOffset>4763</wp:posOffset>
                </wp:positionV>
                <wp:extent cx="173990" cy="635"/>
                <wp:effectExtent l="141605" t="34925" r="143510" b="48260"/>
                <wp:wrapNone/>
                <wp:docPr id="3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695C96" id="AutoShape 55" o:spid="_x0000_s1026" type="#_x0000_t34" style="position:absolute;margin-left:395.8pt;margin-top:.4pt;width:13.7pt;height:.05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" strokecolor="#4bacc6 [3208]" strokeweight="5pt">
                <v:stroke endarrow="block"/>
                <v:shadow color="#868686"/>
              </v:shape>
            </w:pict>
          </mc:Fallback>
        </mc:AlternateContent>
      </w:r>
    </w:p>
    <w:p w14:paraId="46C2E5BD" w14:textId="77777777" w:rsidR="00D9449F" w:rsidRPr="00FF44CB" w:rsidRDefault="00D9449F" w:rsidP="00D9449F">
      <w:pPr>
        <w:pStyle w:val="Heading2"/>
      </w:pPr>
    </w:p>
    <w:p w14:paraId="3DF4521C" w14:textId="77777777" w:rsidR="00D9449F" w:rsidRPr="00FF44CB" w:rsidRDefault="00D9449F" w:rsidP="00D9449F">
      <w:pPr>
        <w:pStyle w:val="Heading2"/>
      </w:pPr>
    </w:p>
    <w:p w14:paraId="60FEDCD4" w14:textId="77777777" w:rsidR="00D9449F" w:rsidRPr="00FF44CB" w:rsidRDefault="00FF7F66" w:rsidP="00D9449F">
      <w:pPr>
        <w:pStyle w:val="Heading2"/>
      </w:pPr>
      <w:r>
        <w:rPr>
          <w:noProof/>
          <w:lang w:val="en-GB" w:eastAsia="en-GB"/>
        </w:rPr>
        <mc:AlternateContent>
          <mc:Choice Requires="wps">
            <w:drawing>
              <wp:anchor distT="0" distB="0" distL="114300" distR="114300" simplePos="0" relativeHeight="251727872" behindDoc="0" locked="0" layoutInCell="1" allowOverlap="1" wp14:anchorId="38CF19F5" wp14:editId="7C239AFA">
                <wp:simplePos x="0" y="0"/>
                <wp:positionH relativeFrom="column">
                  <wp:posOffset>-504825</wp:posOffset>
                </wp:positionH>
                <wp:positionV relativeFrom="paragraph">
                  <wp:posOffset>265430</wp:posOffset>
                </wp:positionV>
                <wp:extent cx="7117715" cy="1504950"/>
                <wp:effectExtent l="19050" t="19050" r="26035" b="19050"/>
                <wp:wrapNone/>
                <wp:docPr id="32"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504950"/>
                        </a:xfrm>
                        <a:prstGeom prst="rect">
                          <a:avLst/>
                        </a:prstGeom>
                        <a:solidFill>
                          <a:schemeClr val="lt1">
                            <a:lumMod val="100000"/>
                            <a:lumOff val="0"/>
                          </a:schemeClr>
                        </a:solidFill>
                        <a:ln w="31750">
                          <a:solidFill>
                            <a:schemeClr val="accent5">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9C3D6A" w14:textId="77777777" w:rsidR="00030E22" w:rsidRPr="00FF7F66" w:rsidRDefault="00030E22" w:rsidP="00D9449F">
                            <w:pPr>
                              <w:rPr>
                                <w:rFonts w:asciiTheme="minorHAnsi" w:hAnsiTheme="minorHAnsi" w:cstheme="majorHAnsi"/>
                                <w:b/>
                                <w:color w:val="1F497D" w:themeColor="text2"/>
                                <w:sz w:val="22"/>
                                <w:szCs w:val="22"/>
                              </w:rPr>
                            </w:pPr>
                            <w:r w:rsidRPr="00FF7F66">
                              <w:rPr>
                                <w:rFonts w:asciiTheme="minorHAnsi" w:hAnsiTheme="minorHAnsi" w:cstheme="majorHAnsi"/>
                                <w:b/>
                                <w:color w:val="1F497D" w:themeColor="text2"/>
                                <w:sz w:val="22"/>
                                <w:szCs w:val="22"/>
                              </w:rPr>
                              <w:t xml:space="preserve">Winchelsea Rules for recording Challenging </w:t>
                            </w:r>
                            <w:proofErr w:type="spellStart"/>
                            <w:r w:rsidRPr="00FF7F66">
                              <w:rPr>
                                <w:rFonts w:asciiTheme="minorHAnsi" w:hAnsiTheme="minorHAnsi" w:cstheme="majorHAnsi"/>
                                <w:b/>
                                <w:color w:val="1F497D" w:themeColor="text2"/>
                                <w:sz w:val="22"/>
                                <w:szCs w:val="22"/>
                              </w:rPr>
                              <w:t>Behaviour</w:t>
                            </w:r>
                            <w:proofErr w:type="spellEnd"/>
                            <w:r w:rsidRPr="00FF7F66">
                              <w:rPr>
                                <w:rFonts w:asciiTheme="minorHAnsi" w:hAnsiTheme="minorHAnsi" w:cstheme="majorHAnsi"/>
                                <w:b/>
                                <w:color w:val="1F497D" w:themeColor="text2"/>
                                <w:sz w:val="22"/>
                                <w:szCs w:val="22"/>
                              </w:rPr>
                              <w:t>:</w:t>
                            </w:r>
                          </w:p>
                          <w:p w14:paraId="31ECD517"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Recorded within 24hours of the incident  by the person(s) involved;</w:t>
                            </w:r>
                          </w:p>
                          <w:p w14:paraId="65B79511" w14:textId="55421736"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 xml:space="preserve">The names of the staff and </w:t>
                            </w:r>
                            <w:r>
                              <w:rPr>
                                <w:rFonts w:asciiTheme="minorHAnsi" w:hAnsiTheme="minorHAnsi" w:cstheme="majorHAnsi"/>
                                <w:color w:val="000000" w:themeColor="text1"/>
                                <w:sz w:val="22"/>
                                <w:szCs w:val="22"/>
                              </w:rPr>
                              <w:t>child(ren)</w:t>
                            </w:r>
                            <w:r w:rsidRPr="00FF7F66">
                              <w:rPr>
                                <w:rFonts w:asciiTheme="minorHAnsi" w:hAnsiTheme="minorHAnsi" w:cstheme="majorHAnsi"/>
                                <w:color w:val="000000" w:themeColor="text1"/>
                                <w:sz w:val="22"/>
                                <w:szCs w:val="22"/>
                              </w:rPr>
                              <w:t xml:space="preserve"> involved;</w:t>
                            </w:r>
                          </w:p>
                          <w:p w14:paraId="4EDE927A" w14:textId="0C25BF3E"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and when</w:t>
                            </w:r>
                            <w:r w:rsidRPr="00FF7F66">
                              <w:rPr>
                                <w:rFonts w:asciiTheme="minorHAnsi" w:hAnsiTheme="minorHAnsi" w:cstheme="majorHAnsi"/>
                                <w:color w:val="000000" w:themeColor="text1"/>
                                <w:sz w:val="22"/>
                                <w:szCs w:val="22"/>
                              </w:rPr>
                              <w:t xml:space="preserve"> the incident took place;</w:t>
                            </w:r>
                          </w:p>
                          <w:p w14:paraId="4BA64256"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What was happening prior to the incident, include a possible trigger;</w:t>
                            </w:r>
                          </w:p>
                          <w:p w14:paraId="444BCC49"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 xml:space="preserve">What the </w:t>
                            </w:r>
                            <w:proofErr w:type="spellStart"/>
                            <w:r w:rsidRPr="00FF7F66">
                              <w:rPr>
                                <w:rFonts w:asciiTheme="minorHAnsi" w:hAnsiTheme="minorHAnsi" w:cstheme="majorHAnsi"/>
                                <w:color w:val="000000" w:themeColor="text1"/>
                                <w:sz w:val="22"/>
                                <w:szCs w:val="22"/>
                              </w:rPr>
                              <w:t>behaviour</w:t>
                            </w:r>
                            <w:proofErr w:type="spellEnd"/>
                            <w:r w:rsidRPr="00FF7F66">
                              <w:rPr>
                                <w:rFonts w:asciiTheme="minorHAnsi" w:hAnsiTheme="minorHAnsi" w:cstheme="majorHAnsi"/>
                                <w:color w:val="000000" w:themeColor="text1"/>
                                <w:sz w:val="22"/>
                                <w:szCs w:val="22"/>
                              </w:rPr>
                              <w:t xml:space="preserve"> looked like / how was it communicated;</w:t>
                            </w:r>
                          </w:p>
                          <w:p w14:paraId="2AE8EDB4"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Response of the staff involved including outcomes and any sanctions;</w:t>
                            </w:r>
                          </w:p>
                          <w:p w14:paraId="44F3DC6B" w14:textId="6A15EFEF" w:rsidR="00030E22" w:rsidRDefault="00030E22" w:rsidP="00D9449F">
                            <w:pPr>
                              <w:pStyle w:val="ListParagraph"/>
                              <w:numPr>
                                <w:ilvl w:val="0"/>
                                <w:numId w:val="14"/>
                              </w:numPr>
                              <w:autoSpaceDE/>
                              <w:autoSpaceDN/>
                              <w:adjustRightInd/>
                              <w:rPr>
                                <w:rFonts w:asciiTheme="majorHAnsi" w:hAnsiTheme="majorHAnsi" w:cstheme="majorHAnsi"/>
                                <w:color w:val="000000" w:themeColor="text1"/>
                                <w:sz w:val="20"/>
                              </w:rPr>
                            </w:pPr>
                            <w:r w:rsidRPr="00FF7F66">
                              <w:rPr>
                                <w:rFonts w:asciiTheme="minorHAnsi" w:hAnsiTheme="minorHAnsi" w:cstheme="majorHAnsi"/>
                                <w:color w:val="000000" w:themeColor="text1"/>
                                <w:sz w:val="22"/>
                                <w:szCs w:val="22"/>
                              </w:rPr>
                              <w:t>Where a</w:t>
                            </w:r>
                            <w:r>
                              <w:rPr>
                                <w:rFonts w:asciiTheme="minorHAnsi" w:hAnsiTheme="minorHAnsi" w:cstheme="majorHAnsi"/>
                                <w:color w:val="000000" w:themeColor="text1"/>
                                <w:sz w:val="22"/>
                                <w:szCs w:val="22"/>
                              </w:rPr>
                              <w:t xml:space="preserve"> child</w:t>
                            </w:r>
                            <w:r w:rsidRPr="00FF7F66">
                              <w:rPr>
                                <w:rFonts w:asciiTheme="minorHAnsi" w:hAnsiTheme="minorHAnsi" w:cstheme="majorHAnsi"/>
                                <w:color w:val="000000" w:themeColor="text1"/>
                                <w:sz w:val="22"/>
                                <w:szCs w:val="22"/>
                              </w:rPr>
                              <w:t xml:space="preserve"> is injured but played no part in the challenging </w:t>
                            </w:r>
                            <w:proofErr w:type="spellStart"/>
                            <w:r w:rsidRPr="00FF7F66">
                              <w:rPr>
                                <w:rFonts w:asciiTheme="minorHAnsi" w:hAnsiTheme="minorHAnsi" w:cstheme="majorHAnsi"/>
                                <w:color w:val="000000" w:themeColor="text1"/>
                                <w:sz w:val="22"/>
                                <w:szCs w:val="22"/>
                              </w:rPr>
                              <w:t>behaviour</w:t>
                            </w:r>
                            <w:proofErr w:type="spellEnd"/>
                            <w:r w:rsidRPr="00FF7F66">
                              <w:rPr>
                                <w:rFonts w:asciiTheme="minorHAnsi" w:hAnsiTheme="minorHAnsi" w:cstheme="majorHAnsi"/>
                                <w:color w:val="000000" w:themeColor="text1"/>
                                <w:sz w:val="22"/>
                                <w:szCs w:val="22"/>
                              </w:rPr>
                              <w:t xml:space="preserve"> an Accident Report must be completed. </w:t>
                            </w:r>
                          </w:p>
                          <w:p w14:paraId="5A5BE064" w14:textId="77777777" w:rsidR="00030E22" w:rsidRPr="0080744D" w:rsidRDefault="00030E22" w:rsidP="00D9449F">
                            <w:pPr>
                              <w:rPr>
                                <w:rFonts w:asciiTheme="majorHAnsi" w:hAnsiTheme="majorHAnsi" w:cstheme="majorHAnsi"/>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F19F5" id="Text Box 265" o:spid="_x0000_s1045" type="#_x0000_t202" style="position:absolute;margin-left:-39.75pt;margin-top:20.9pt;width:560.45pt;height:11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" fillcolor="white [3201]" strokecolor="#31849b [2408]" strokeweight="2.5pt">
                <v:shadow color="#868686"/>
                <v:textbox>
                  <w:txbxContent>
                    <w:p w14:paraId="119C3D6A" w14:textId="77777777" w:rsidR="00030E22" w:rsidRPr="00FF7F66" w:rsidRDefault="00030E22" w:rsidP="00D9449F">
                      <w:pPr>
                        <w:rPr>
                          <w:rFonts w:asciiTheme="minorHAnsi" w:hAnsiTheme="minorHAnsi" w:cstheme="majorHAnsi"/>
                          <w:b/>
                          <w:color w:val="1F497D" w:themeColor="text2"/>
                          <w:sz w:val="22"/>
                          <w:szCs w:val="22"/>
                        </w:rPr>
                      </w:pPr>
                      <w:r w:rsidRPr="00FF7F66">
                        <w:rPr>
                          <w:rFonts w:asciiTheme="minorHAnsi" w:hAnsiTheme="minorHAnsi" w:cstheme="majorHAnsi"/>
                          <w:b/>
                          <w:color w:val="1F497D" w:themeColor="text2"/>
                          <w:sz w:val="22"/>
                          <w:szCs w:val="22"/>
                        </w:rPr>
                        <w:t xml:space="preserve">Winchelsea Rules for recording Challenging </w:t>
                      </w:r>
                      <w:proofErr w:type="spellStart"/>
                      <w:r w:rsidRPr="00FF7F66">
                        <w:rPr>
                          <w:rFonts w:asciiTheme="minorHAnsi" w:hAnsiTheme="minorHAnsi" w:cstheme="majorHAnsi"/>
                          <w:b/>
                          <w:color w:val="1F497D" w:themeColor="text2"/>
                          <w:sz w:val="22"/>
                          <w:szCs w:val="22"/>
                        </w:rPr>
                        <w:t>Behaviour</w:t>
                      </w:r>
                      <w:proofErr w:type="spellEnd"/>
                      <w:r w:rsidRPr="00FF7F66">
                        <w:rPr>
                          <w:rFonts w:asciiTheme="minorHAnsi" w:hAnsiTheme="minorHAnsi" w:cstheme="majorHAnsi"/>
                          <w:b/>
                          <w:color w:val="1F497D" w:themeColor="text2"/>
                          <w:sz w:val="22"/>
                          <w:szCs w:val="22"/>
                        </w:rPr>
                        <w:t>:</w:t>
                      </w:r>
                    </w:p>
                    <w:p w14:paraId="31ECD517"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Recorded within 24hours of the incident  by the person(s) involved;</w:t>
                      </w:r>
                    </w:p>
                    <w:p w14:paraId="65B79511" w14:textId="55421736"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 xml:space="preserve">The names of the staff and </w:t>
                      </w:r>
                      <w:r>
                        <w:rPr>
                          <w:rFonts w:asciiTheme="minorHAnsi" w:hAnsiTheme="minorHAnsi" w:cstheme="majorHAnsi"/>
                          <w:color w:val="000000" w:themeColor="text1"/>
                          <w:sz w:val="22"/>
                          <w:szCs w:val="22"/>
                        </w:rPr>
                        <w:t>child(ren)</w:t>
                      </w:r>
                      <w:r w:rsidRPr="00FF7F66">
                        <w:rPr>
                          <w:rFonts w:asciiTheme="minorHAnsi" w:hAnsiTheme="minorHAnsi" w:cstheme="majorHAnsi"/>
                          <w:color w:val="000000" w:themeColor="text1"/>
                          <w:sz w:val="22"/>
                          <w:szCs w:val="22"/>
                        </w:rPr>
                        <w:t xml:space="preserve"> involved;</w:t>
                      </w:r>
                    </w:p>
                    <w:p w14:paraId="4EDE927A" w14:textId="0C25BF3E"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and when</w:t>
                      </w:r>
                      <w:r w:rsidRPr="00FF7F66">
                        <w:rPr>
                          <w:rFonts w:asciiTheme="minorHAnsi" w:hAnsiTheme="minorHAnsi" w:cstheme="majorHAnsi"/>
                          <w:color w:val="000000" w:themeColor="text1"/>
                          <w:sz w:val="22"/>
                          <w:szCs w:val="22"/>
                        </w:rPr>
                        <w:t xml:space="preserve"> the incident took place;</w:t>
                      </w:r>
                    </w:p>
                    <w:p w14:paraId="4BA64256"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What was happening prior to the incident, include a possible trigger;</w:t>
                      </w:r>
                    </w:p>
                    <w:p w14:paraId="444BCC49"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 xml:space="preserve">What the </w:t>
                      </w:r>
                      <w:proofErr w:type="spellStart"/>
                      <w:r w:rsidRPr="00FF7F66">
                        <w:rPr>
                          <w:rFonts w:asciiTheme="minorHAnsi" w:hAnsiTheme="minorHAnsi" w:cstheme="majorHAnsi"/>
                          <w:color w:val="000000" w:themeColor="text1"/>
                          <w:sz w:val="22"/>
                          <w:szCs w:val="22"/>
                        </w:rPr>
                        <w:t>behaviour</w:t>
                      </w:r>
                      <w:proofErr w:type="spellEnd"/>
                      <w:r w:rsidRPr="00FF7F66">
                        <w:rPr>
                          <w:rFonts w:asciiTheme="minorHAnsi" w:hAnsiTheme="minorHAnsi" w:cstheme="majorHAnsi"/>
                          <w:color w:val="000000" w:themeColor="text1"/>
                          <w:sz w:val="22"/>
                          <w:szCs w:val="22"/>
                        </w:rPr>
                        <w:t xml:space="preserve"> looked like / how was it communicated;</w:t>
                      </w:r>
                    </w:p>
                    <w:p w14:paraId="2AE8EDB4" w14:textId="77777777" w:rsidR="00030E22" w:rsidRPr="00FF7F66"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FF7F66">
                        <w:rPr>
                          <w:rFonts w:asciiTheme="minorHAnsi" w:hAnsiTheme="minorHAnsi" w:cstheme="majorHAnsi"/>
                          <w:color w:val="000000" w:themeColor="text1"/>
                          <w:sz w:val="22"/>
                          <w:szCs w:val="22"/>
                        </w:rPr>
                        <w:t>Response of the staff involved including outcomes and any sanctions;</w:t>
                      </w:r>
                    </w:p>
                    <w:p w14:paraId="44F3DC6B" w14:textId="6A15EFEF" w:rsidR="00030E22" w:rsidRDefault="00030E22" w:rsidP="00D9449F">
                      <w:pPr>
                        <w:pStyle w:val="ListParagraph"/>
                        <w:numPr>
                          <w:ilvl w:val="0"/>
                          <w:numId w:val="14"/>
                        </w:numPr>
                        <w:autoSpaceDE/>
                        <w:autoSpaceDN/>
                        <w:adjustRightInd/>
                        <w:rPr>
                          <w:rFonts w:asciiTheme="majorHAnsi" w:hAnsiTheme="majorHAnsi" w:cstheme="majorHAnsi"/>
                          <w:color w:val="000000" w:themeColor="text1"/>
                          <w:sz w:val="20"/>
                        </w:rPr>
                      </w:pPr>
                      <w:r w:rsidRPr="00FF7F66">
                        <w:rPr>
                          <w:rFonts w:asciiTheme="minorHAnsi" w:hAnsiTheme="minorHAnsi" w:cstheme="majorHAnsi"/>
                          <w:color w:val="000000" w:themeColor="text1"/>
                          <w:sz w:val="22"/>
                          <w:szCs w:val="22"/>
                        </w:rPr>
                        <w:t>Where a</w:t>
                      </w:r>
                      <w:r>
                        <w:rPr>
                          <w:rFonts w:asciiTheme="minorHAnsi" w:hAnsiTheme="minorHAnsi" w:cstheme="majorHAnsi"/>
                          <w:color w:val="000000" w:themeColor="text1"/>
                          <w:sz w:val="22"/>
                          <w:szCs w:val="22"/>
                        </w:rPr>
                        <w:t xml:space="preserve"> child</w:t>
                      </w:r>
                      <w:r w:rsidRPr="00FF7F66">
                        <w:rPr>
                          <w:rFonts w:asciiTheme="minorHAnsi" w:hAnsiTheme="minorHAnsi" w:cstheme="majorHAnsi"/>
                          <w:color w:val="000000" w:themeColor="text1"/>
                          <w:sz w:val="22"/>
                          <w:szCs w:val="22"/>
                        </w:rPr>
                        <w:t xml:space="preserve"> is injured but played no part in the challenging </w:t>
                      </w:r>
                      <w:proofErr w:type="spellStart"/>
                      <w:r w:rsidRPr="00FF7F66">
                        <w:rPr>
                          <w:rFonts w:asciiTheme="minorHAnsi" w:hAnsiTheme="minorHAnsi" w:cstheme="majorHAnsi"/>
                          <w:color w:val="000000" w:themeColor="text1"/>
                          <w:sz w:val="22"/>
                          <w:szCs w:val="22"/>
                        </w:rPr>
                        <w:t>behaviour</w:t>
                      </w:r>
                      <w:proofErr w:type="spellEnd"/>
                      <w:r w:rsidRPr="00FF7F66">
                        <w:rPr>
                          <w:rFonts w:asciiTheme="minorHAnsi" w:hAnsiTheme="minorHAnsi" w:cstheme="majorHAnsi"/>
                          <w:color w:val="000000" w:themeColor="text1"/>
                          <w:sz w:val="22"/>
                          <w:szCs w:val="22"/>
                        </w:rPr>
                        <w:t xml:space="preserve"> an Accident Report must be completed. </w:t>
                      </w:r>
                    </w:p>
                    <w:p w14:paraId="5A5BE064" w14:textId="77777777" w:rsidR="00030E22" w:rsidRPr="0080744D" w:rsidRDefault="00030E22" w:rsidP="00D9449F">
                      <w:pPr>
                        <w:rPr>
                          <w:rFonts w:asciiTheme="majorHAnsi" w:hAnsiTheme="majorHAnsi" w:cstheme="majorHAnsi"/>
                          <w:color w:val="000000" w:themeColor="text1"/>
                          <w:sz w:val="20"/>
                        </w:rPr>
                      </w:pPr>
                    </w:p>
                  </w:txbxContent>
                </v:textbox>
              </v:shape>
            </w:pict>
          </mc:Fallback>
        </mc:AlternateContent>
      </w:r>
    </w:p>
    <w:p w14:paraId="2C6A96FF" w14:textId="77777777" w:rsidR="00FF7F66" w:rsidRDefault="00FF7F66" w:rsidP="00FF7F66">
      <w:pPr>
        <w:pStyle w:val="Heading2"/>
        <w:autoSpaceDE/>
        <w:autoSpaceDN/>
        <w:adjustRightInd/>
      </w:pPr>
    </w:p>
    <w:p w14:paraId="6DE9111C" w14:textId="77777777" w:rsidR="003341D4" w:rsidRDefault="003341D4" w:rsidP="00FF7F66">
      <w:pPr>
        <w:pStyle w:val="Heading2"/>
        <w:autoSpaceDE/>
        <w:autoSpaceDN/>
        <w:adjustRightInd/>
        <w:rPr>
          <w:rFonts w:ascii="Calibri" w:eastAsia="Calibri" w:hAnsi="Calibri"/>
          <w:b w:val="0"/>
          <w:bCs w:val="0"/>
          <w:color w:val="auto"/>
          <w:sz w:val="24"/>
          <w:szCs w:val="24"/>
        </w:rPr>
      </w:pPr>
    </w:p>
    <w:p w14:paraId="06F3441D" w14:textId="77777777" w:rsidR="00D9449F" w:rsidRPr="00361B45" w:rsidRDefault="00D9449F" w:rsidP="00FF7F66">
      <w:pPr>
        <w:pStyle w:val="Heading2"/>
        <w:autoSpaceDE/>
        <w:autoSpaceDN/>
        <w:adjustRightInd/>
        <w:rPr>
          <w:rFonts w:asciiTheme="minorHAnsi" w:hAnsiTheme="minorHAnsi" w:cstheme="majorHAnsi"/>
          <w:color w:val="002060"/>
          <w:sz w:val="22"/>
        </w:rPr>
      </w:pPr>
      <w:r w:rsidRPr="00361B45">
        <w:rPr>
          <w:rFonts w:asciiTheme="minorHAnsi" w:hAnsiTheme="minorHAnsi" w:cstheme="majorHAnsi"/>
          <w:color w:val="002060"/>
          <w:sz w:val="22"/>
        </w:rPr>
        <w:lastRenderedPageBreak/>
        <w:t xml:space="preserve">Exclusion Pathway </w:t>
      </w:r>
    </w:p>
    <w:p w14:paraId="3D88CABA" w14:textId="07FA91B2" w:rsidR="00AF54FB" w:rsidRPr="00FF7F66" w:rsidRDefault="00DD2190" w:rsidP="0088377E">
      <w:pPr>
        <w:jc w:val="both"/>
        <w:rPr>
          <w:rFonts w:asciiTheme="minorHAnsi" w:hAnsiTheme="minorHAnsi" w:cstheme="majorHAnsi"/>
          <w:sz w:val="22"/>
          <w:szCs w:val="22"/>
        </w:rPr>
      </w:pPr>
      <w:r>
        <w:rPr>
          <w:rFonts w:asciiTheme="minorHAnsi" w:hAnsiTheme="minorHAnsi" w:cstheme="majorHAnsi"/>
          <w:sz w:val="22"/>
          <w:szCs w:val="22"/>
        </w:rPr>
        <w:t xml:space="preserve">In </w:t>
      </w:r>
      <w:r w:rsidR="00D9449F" w:rsidRPr="00FF7F66">
        <w:rPr>
          <w:rFonts w:asciiTheme="minorHAnsi" w:hAnsiTheme="minorHAnsi" w:cstheme="majorHAnsi"/>
          <w:sz w:val="22"/>
          <w:szCs w:val="22"/>
        </w:rPr>
        <w:t xml:space="preserve">rare instances </w:t>
      </w:r>
      <w:proofErr w:type="spellStart"/>
      <w:r w:rsidR="00D9449F" w:rsidRPr="00FF7F66">
        <w:rPr>
          <w:rFonts w:asciiTheme="minorHAnsi" w:hAnsiTheme="minorHAnsi" w:cstheme="majorHAnsi"/>
          <w:sz w:val="22"/>
          <w:szCs w:val="22"/>
        </w:rPr>
        <w:t>behaviour</w:t>
      </w:r>
      <w:proofErr w:type="spellEnd"/>
      <w:r w:rsidR="00D9449F" w:rsidRPr="00FF7F66">
        <w:rPr>
          <w:rFonts w:asciiTheme="minorHAnsi" w:hAnsiTheme="minorHAnsi" w:cstheme="majorHAnsi"/>
          <w:sz w:val="22"/>
          <w:szCs w:val="22"/>
        </w:rPr>
        <w:t xml:space="preserve"> may remain unacceptable or escalate to a point that is not safe. In these circumstances the </w:t>
      </w:r>
      <w:r w:rsidR="00035D9C">
        <w:rPr>
          <w:rFonts w:asciiTheme="minorHAnsi" w:hAnsiTheme="minorHAnsi" w:cstheme="majorHAnsi"/>
          <w:sz w:val="22"/>
          <w:szCs w:val="22"/>
        </w:rPr>
        <w:t xml:space="preserve">child </w:t>
      </w:r>
      <w:r>
        <w:rPr>
          <w:rFonts w:asciiTheme="minorHAnsi" w:hAnsiTheme="minorHAnsi" w:cstheme="majorHAnsi"/>
          <w:sz w:val="22"/>
          <w:szCs w:val="22"/>
        </w:rPr>
        <w:t xml:space="preserve">may </w:t>
      </w:r>
      <w:r w:rsidR="00D9449F" w:rsidRPr="00FF7F66">
        <w:rPr>
          <w:rFonts w:asciiTheme="minorHAnsi" w:hAnsiTheme="minorHAnsi" w:cstheme="majorHAnsi"/>
          <w:sz w:val="22"/>
          <w:szCs w:val="22"/>
        </w:rPr>
        <w:t>be put on pathway to exclusion. This must be instigated by the Head Teacher and</w:t>
      </w:r>
      <w:r w:rsidR="00FF7F66">
        <w:rPr>
          <w:rFonts w:asciiTheme="minorHAnsi" w:hAnsiTheme="minorHAnsi" w:cstheme="majorHAnsi"/>
          <w:sz w:val="22"/>
          <w:szCs w:val="22"/>
        </w:rPr>
        <w:t xml:space="preserve"> will </w:t>
      </w:r>
      <w:r w:rsidR="00D9449F" w:rsidRPr="00FF7F66">
        <w:rPr>
          <w:rFonts w:asciiTheme="minorHAnsi" w:hAnsiTheme="minorHAnsi" w:cstheme="majorHAnsi"/>
          <w:sz w:val="22"/>
          <w:szCs w:val="22"/>
        </w:rPr>
        <w:t xml:space="preserve">be evidenced to be a last intervention. Although </w:t>
      </w:r>
      <w:r w:rsidR="00035D9C">
        <w:rPr>
          <w:rFonts w:asciiTheme="minorHAnsi" w:hAnsiTheme="minorHAnsi" w:cstheme="majorHAnsi"/>
          <w:sz w:val="22"/>
          <w:szCs w:val="22"/>
        </w:rPr>
        <w:t xml:space="preserve">children </w:t>
      </w:r>
      <w:r w:rsidR="00D9449F" w:rsidRPr="00FF7F66">
        <w:rPr>
          <w:rFonts w:asciiTheme="minorHAnsi" w:hAnsiTheme="minorHAnsi" w:cstheme="majorHAnsi"/>
          <w:sz w:val="22"/>
          <w:szCs w:val="22"/>
        </w:rPr>
        <w:t xml:space="preserve">on pathway to exclusion may end up being excluded (either for a fixed term or permanently) it is not inevitable and in all cases the aim will be to prevent exclusion from occurring. </w:t>
      </w:r>
    </w:p>
    <w:p w14:paraId="43D61245" w14:textId="77777777" w:rsidR="00D9449F" w:rsidRPr="00EA7B3C" w:rsidRDefault="00FF7F66" w:rsidP="00D9449F">
      <w:pPr>
        <w:rPr>
          <w:rFonts w:asciiTheme="majorHAnsi" w:hAnsiTheme="majorHAnsi" w:cstheme="majorHAnsi"/>
          <w:sz w:val="20"/>
          <w:szCs w:val="22"/>
        </w:rPr>
      </w:pPr>
      <w:r>
        <w:rPr>
          <w:rFonts w:cstheme="majorHAnsi"/>
          <w:noProof/>
          <w:sz w:val="22"/>
          <w:szCs w:val="22"/>
          <w:lang w:val="en-GB" w:eastAsia="en-GB"/>
        </w:rPr>
        <mc:AlternateContent>
          <mc:Choice Requires="wps">
            <w:drawing>
              <wp:anchor distT="0" distB="0" distL="114300" distR="114300" simplePos="0" relativeHeight="251704320" behindDoc="0" locked="0" layoutInCell="1" allowOverlap="1" wp14:anchorId="7CFD53E4" wp14:editId="3D49D79C">
                <wp:simplePos x="0" y="0"/>
                <wp:positionH relativeFrom="margin">
                  <wp:posOffset>-380144</wp:posOffset>
                </wp:positionH>
                <wp:positionV relativeFrom="paragraph">
                  <wp:posOffset>23445</wp:posOffset>
                </wp:positionV>
                <wp:extent cx="7058025" cy="792073"/>
                <wp:effectExtent l="19050" t="19050" r="28575" b="27305"/>
                <wp:wrapNone/>
                <wp:docPr id="3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792073"/>
                        </a:xfrm>
                        <a:prstGeom prst="rect">
                          <a:avLst/>
                        </a:prstGeom>
                        <a:solidFill>
                          <a:schemeClr val="lt1">
                            <a:lumMod val="100000"/>
                            <a:lumOff val="0"/>
                          </a:schemeClr>
                        </a:solidFill>
                        <a:ln w="31750">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39D5F9" w14:textId="77777777" w:rsidR="00030E22" w:rsidRPr="00FF7F66" w:rsidRDefault="00030E22" w:rsidP="00FF7F66">
                            <w:pPr>
                              <w:jc w:val="center"/>
                              <w:rPr>
                                <w:rFonts w:asciiTheme="minorHAnsi" w:hAnsiTheme="minorHAnsi" w:cstheme="majorHAnsi"/>
                                <w:sz w:val="22"/>
                                <w:szCs w:val="20"/>
                              </w:rPr>
                            </w:pPr>
                            <w:r w:rsidRPr="00FF7F66">
                              <w:rPr>
                                <w:rFonts w:asciiTheme="minorHAnsi" w:hAnsiTheme="minorHAnsi" w:cstheme="majorHAnsi"/>
                                <w:sz w:val="22"/>
                                <w:szCs w:val="20"/>
                              </w:rPr>
                              <w:t>Headteacher</w:t>
                            </w:r>
                          </w:p>
                          <w:p w14:paraId="45D26502" w14:textId="6A4FBEA3" w:rsidR="00030E22" w:rsidRPr="00FF7F66" w:rsidRDefault="00030E22" w:rsidP="00FF7F66">
                            <w:pPr>
                              <w:jc w:val="center"/>
                              <w:rPr>
                                <w:rFonts w:asciiTheme="minorHAnsi" w:hAnsiTheme="minorHAnsi" w:cstheme="majorHAnsi"/>
                                <w:sz w:val="22"/>
                                <w:szCs w:val="20"/>
                              </w:rPr>
                            </w:pPr>
                            <w:r w:rsidRPr="00FF7F66">
                              <w:rPr>
                                <w:rFonts w:asciiTheme="minorHAnsi" w:hAnsiTheme="minorHAnsi" w:cstheme="majorHAnsi"/>
                                <w:sz w:val="22"/>
                                <w:szCs w:val="20"/>
                              </w:rPr>
                              <w:t xml:space="preserve">When there has been an extremely dangerous and or deliberate </w:t>
                            </w:r>
                            <w:proofErr w:type="spellStart"/>
                            <w:r w:rsidRPr="00FF7F66">
                              <w:rPr>
                                <w:rFonts w:asciiTheme="minorHAnsi" w:hAnsiTheme="minorHAnsi" w:cstheme="majorHAnsi"/>
                                <w:sz w:val="22"/>
                                <w:szCs w:val="20"/>
                              </w:rPr>
                              <w:t>behaviour</w:t>
                            </w:r>
                            <w:proofErr w:type="spellEnd"/>
                            <w:r w:rsidRPr="00FF7F66">
                              <w:rPr>
                                <w:rFonts w:asciiTheme="minorHAnsi" w:hAnsiTheme="minorHAnsi" w:cstheme="majorHAnsi"/>
                                <w:sz w:val="22"/>
                                <w:szCs w:val="20"/>
                              </w:rPr>
                              <w:t xml:space="preserve"> that seriously threatens the health and safety of others. The child will con</w:t>
                            </w:r>
                            <w:r>
                              <w:rPr>
                                <w:rFonts w:asciiTheme="minorHAnsi" w:hAnsiTheme="minorHAnsi" w:cstheme="majorHAnsi"/>
                                <w:sz w:val="22"/>
                                <w:szCs w:val="20"/>
                              </w:rPr>
                              <w:t>sistently be unresponsive to PP</w:t>
                            </w:r>
                            <w:r w:rsidRPr="00FF7F66">
                              <w:rPr>
                                <w:rFonts w:asciiTheme="minorHAnsi" w:hAnsiTheme="minorHAnsi" w:cstheme="majorHAnsi"/>
                                <w:sz w:val="22"/>
                                <w:szCs w:val="20"/>
                              </w:rPr>
                              <w:t xml:space="preserve">P or consistently disrupt the opportunities and education of other pupils. </w:t>
                            </w:r>
                          </w:p>
                          <w:p w14:paraId="3379D65F" w14:textId="77777777" w:rsidR="00030E22" w:rsidRPr="003853FA" w:rsidRDefault="00030E22" w:rsidP="00D9449F">
                            <w:pPr>
                              <w:jc w:val="center"/>
                              <w:rPr>
                                <w:rFonts w:asciiTheme="majorHAnsi" w:hAnsiTheme="majorHAnsi" w:cstheme="majorHAnsi"/>
                                <w:sz w:val="20"/>
                                <w:szCs w:val="20"/>
                              </w:rPr>
                            </w:pPr>
                          </w:p>
                          <w:p w14:paraId="6421B7CD" w14:textId="77777777" w:rsidR="00030E22" w:rsidRPr="00406C95" w:rsidRDefault="00030E22" w:rsidP="00D9449F">
                            <w:pPr>
                              <w:jc w:val="center"/>
                              <w:rPr>
                                <w:rFonts w:asciiTheme="majorHAnsi" w:hAnsiTheme="majorHAnsi" w:cstheme="maj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D53E4" id="Text Box 61" o:spid="_x0000_s1046" type="#_x0000_t202" style="position:absolute;margin-left:-29.95pt;margin-top:1.85pt;width:555.75pt;height:62.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" fillcolor="white [3201]" strokecolor="#4bacc6 [3208]" strokeweight="2.5pt">
                <v:shadow color="#868686"/>
                <v:textbox>
                  <w:txbxContent>
                    <w:p w14:paraId="0039D5F9" w14:textId="77777777" w:rsidR="00030E22" w:rsidRPr="00FF7F66" w:rsidRDefault="00030E22" w:rsidP="00FF7F66">
                      <w:pPr>
                        <w:jc w:val="center"/>
                        <w:rPr>
                          <w:rFonts w:asciiTheme="minorHAnsi" w:hAnsiTheme="minorHAnsi" w:cstheme="majorHAnsi"/>
                          <w:sz w:val="22"/>
                          <w:szCs w:val="20"/>
                        </w:rPr>
                      </w:pPr>
                      <w:r w:rsidRPr="00FF7F66">
                        <w:rPr>
                          <w:rFonts w:asciiTheme="minorHAnsi" w:hAnsiTheme="minorHAnsi" w:cstheme="majorHAnsi"/>
                          <w:sz w:val="22"/>
                          <w:szCs w:val="20"/>
                        </w:rPr>
                        <w:t>Headteacher</w:t>
                      </w:r>
                    </w:p>
                    <w:p w14:paraId="45D26502" w14:textId="6A4FBEA3" w:rsidR="00030E22" w:rsidRPr="00FF7F66" w:rsidRDefault="00030E22" w:rsidP="00FF7F66">
                      <w:pPr>
                        <w:jc w:val="center"/>
                        <w:rPr>
                          <w:rFonts w:asciiTheme="minorHAnsi" w:hAnsiTheme="minorHAnsi" w:cstheme="majorHAnsi"/>
                          <w:sz w:val="22"/>
                          <w:szCs w:val="20"/>
                        </w:rPr>
                      </w:pPr>
                      <w:r w:rsidRPr="00FF7F66">
                        <w:rPr>
                          <w:rFonts w:asciiTheme="minorHAnsi" w:hAnsiTheme="minorHAnsi" w:cstheme="majorHAnsi"/>
                          <w:sz w:val="22"/>
                          <w:szCs w:val="20"/>
                        </w:rPr>
                        <w:t xml:space="preserve">When there has been an extremely dangerous and or deliberate </w:t>
                      </w:r>
                      <w:proofErr w:type="spellStart"/>
                      <w:r w:rsidRPr="00FF7F66">
                        <w:rPr>
                          <w:rFonts w:asciiTheme="minorHAnsi" w:hAnsiTheme="minorHAnsi" w:cstheme="majorHAnsi"/>
                          <w:sz w:val="22"/>
                          <w:szCs w:val="20"/>
                        </w:rPr>
                        <w:t>behaviour</w:t>
                      </w:r>
                      <w:proofErr w:type="spellEnd"/>
                      <w:r w:rsidRPr="00FF7F66">
                        <w:rPr>
                          <w:rFonts w:asciiTheme="minorHAnsi" w:hAnsiTheme="minorHAnsi" w:cstheme="majorHAnsi"/>
                          <w:sz w:val="22"/>
                          <w:szCs w:val="20"/>
                        </w:rPr>
                        <w:t xml:space="preserve"> that seriously threatens the health and safety of others. The child will con</w:t>
                      </w:r>
                      <w:r>
                        <w:rPr>
                          <w:rFonts w:asciiTheme="minorHAnsi" w:hAnsiTheme="minorHAnsi" w:cstheme="majorHAnsi"/>
                          <w:sz w:val="22"/>
                          <w:szCs w:val="20"/>
                        </w:rPr>
                        <w:t>sistently be unresponsive to PP</w:t>
                      </w:r>
                      <w:r w:rsidRPr="00FF7F66">
                        <w:rPr>
                          <w:rFonts w:asciiTheme="minorHAnsi" w:hAnsiTheme="minorHAnsi" w:cstheme="majorHAnsi"/>
                          <w:sz w:val="22"/>
                          <w:szCs w:val="20"/>
                        </w:rPr>
                        <w:t xml:space="preserve">P or consistently disrupt the opportunities and education of other pupils. </w:t>
                      </w:r>
                    </w:p>
                    <w:p w14:paraId="3379D65F" w14:textId="77777777" w:rsidR="00030E22" w:rsidRPr="003853FA" w:rsidRDefault="00030E22" w:rsidP="00D9449F">
                      <w:pPr>
                        <w:jc w:val="center"/>
                        <w:rPr>
                          <w:rFonts w:asciiTheme="majorHAnsi" w:hAnsiTheme="majorHAnsi" w:cstheme="majorHAnsi"/>
                          <w:sz w:val="20"/>
                          <w:szCs w:val="20"/>
                        </w:rPr>
                      </w:pPr>
                    </w:p>
                    <w:p w14:paraId="6421B7CD" w14:textId="77777777" w:rsidR="00030E22" w:rsidRPr="00406C95" w:rsidRDefault="00030E22" w:rsidP="00D9449F">
                      <w:pPr>
                        <w:jc w:val="center"/>
                        <w:rPr>
                          <w:rFonts w:asciiTheme="majorHAnsi" w:hAnsiTheme="majorHAnsi" w:cstheme="majorHAnsi"/>
                          <w:sz w:val="20"/>
                          <w:szCs w:val="20"/>
                        </w:rPr>
                      </w:pPr>
                    </w:p>
                  </w:txbxContent>
                </v:textbox>
                <w10:wrap anchorx="margin"/>
              </v:shape>
            </w:pict>
          </mc:Fallback>
        </mc:AlternateContent>
      </w:r>
    </w:p>
    <w:p w14:paraId="0687AC99" w14:textId="77777777" w:rsidR="00D9449F" w:rsidRPr="00FF44CB" w:rsidRDefault="00D9449F" w:rsidP="00D9449F">
      <w:pPr>
        <w:pStyle w:val="Heading2"/>
      </w:pPr>
    </w:p>
    <w:p w14:paraId="1DF520A8" w14:textId="77777777" w:rsidR="00D9449F" w:rsidRPr="00FF44CB" w:rsidRDefault="00D9449F" w:rsidP="00D9449F">
      <w:pPr>
        <w:rPr>
          <w:rFonts w:asciiTheme="majorHAnsi" w:hAnsiTheme="majorHAnsi"/>
        </w:rPr>
      </w:pPr>
    </w:p>
    <w:p w14:paraId="5FF293E9" w14:textId="205B47C3" w:rsidR="00D9449F" w:rsidRPr="00FF44CB" w:rsidRDefault="00A6588F" w:rsidP="00D9449F">
      <w:pPr>
        <w:pStyle w:val="Heading2"/>
      </w:pPr>
      <w:r>
        <w:rPr>
          <w:rFonts w:cstheme="majorHAnsi"/>
          <w:noProof/>
          <w:sz w:val="22"/>
          <w:szCs w:val="22"/>
          <w:lang w:val="en-GB" w:eastAsia="en-GB"/>
        </w:rPr>
        <mc:AlternateContent>
          <mc:Choice Requires="wps">
            <w:drawing>
              <wp:anchor distT="0" distB="0" distL="114300" distR="114300" simplePos="0" relativeHeight="251705344" behindDoc="0" locked="0" layoutInCell="1" allowOverlap="1" wp14:anchorId="0F41AB5E" wp14:editId="6D5EAED6">
                <wp:simplePos x="0" y="0"/>
                <wp:positionH relativeFrom="column">
                  <wp:posOffset>3279458</wp:posOffset>
                </wp:positionH>
                <wp:positionV relativeFrom="paragraph">
                  <wp:posOffset>273368</wp:posOffset>
                </wp:positionV>
                <wp:extent cx="201930" cy="635"/>
                <wp:effectExtent l="142240" t="34290" r="142875" b="49530"/>
                <wp:wrapNone/>
                <wp:docPr id="3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1930" cy="635"/>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3ED70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 o:spid="_x0000_s1026" type="#_x0000_t34" style="position:absolute;margin-left:258.25pt;margin-top:21.55pt;width:15.9pt;height:.0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" strokecolor="#4bacc6 [3208]" strokeweight="5pt">
                <v:stroke endarrow="block"/>
                <v:shadow color="#868686"/>
              </v:shape>
            </w:pict>
          </mc:Fallback>
        </mc:AlternateContent>
      </w:r>
    </w:p>
    <w:p w14:paraId="78214B66" w14:textId="68DCBA3C" w:rsidR="00D9449F" w:rsidRPr="00FF44CB" w:rsidRDefault="003341D4" w:rsidP="00D9449F">
      <w:pPr>
        <w:pStyle w:val="Heading2"/>
      </w:pPr>
      <w:r>
        <w:rPr>
          <w:rFonts w:cstheme="majorHAnsi"/>
          <w:noProof/>
          <w:sz w:val="22"/>
          <w:szCs w:val="22"/>
          <w:lang w:val="en-GB" w:eastAsia="en-GB"/>
        </w:rPr>
        <mc:AlternateContent>
          <mc:Choice Requires="wps">
            <w:drawing>
              <wp:anchor distT="0" distB="0" distL="114300" distR="114300" simplePos="0" relativeHeight="251706368" behindDoc="0" locked="0" layoutInCell="1" allowOverlap="1" wp14:anchorId="789DF2A1" wp14:editId="21DD942F">
                <wp:simplePos x="0" y="0"/>
                <wp:positionH relativeFrom="column">
                  <wp:posOffset>-381000</wp:posOffset>
                </wp:positionH>
                <wp:positionV relativeFrom="paragraph">
                  <wp:posOffset>87630</wp:posOffset>
                </wp:positionV>
                <wp:extent cx="7048500" cy="1162050"/>
                <wp:effectExtent l="19050" t="19050" r="19050" b="19050"/>
                <wp:wrapNone/>
                <wp:docPr id="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1620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852133" w14:textId="750DC63C"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Headteacher</w:t>
                            </w:r>
                          </w:p>
                          <w:p w14:paraId="0E57541B" w14:textId="0FEAF391" w:rsidR="00030E22" w:rsidRDefault="00030E22" w:rsidP="000D5A34">
                            <w:pPr>
                              <w:jc w:val="center"/>
                              <w:rPr>
                                <w:rFonts w:asciiTheme="minorHAnsi" w:hAnsiTheme="minorHAnsi" w:cstheme="majorHAnsi"/>
                                <w:sz w:val="22"/>
                                <w:szCs w:val="22"/>
                              </w:rPr>
                            </w:pPr>
                            <w:r w:rsidRPr="00FF7F66">
                              <w:rPr>
                                <w:rFonts w:asciiTheme="minorHAnsi" w:hAnsiTheme="minorHAnsi" w:cstheme="majorHAnsi"/>
                                <w:sz w:val="22"/>
                                <w:szCs w:val="22"/>
                              </w:rPr>
                              <w:t>Revi</w:t>
                            </w:r>
                            <w:r>
                              <w:rPr>
                                <w:rFonts w:asciiTheme="minorHAnsi" w:hAnsiTheme="minorHAnsi" w:cstheme="majorHAnsi"/>
                                <w:sz w:val="22"/>
                                <w:szCs w:val="22"/>
                              </w:rPr>
                              <w:t>ew intervention thus far and PP</w:t>
                            </w:r>
                            <w:r w:rsidRPr="00FF7F66">
                              <w:rPr>
                                <w:rFonts w:asciiTheme="minorHAnsi" w:hAnsiTheme="minorHAnsi" w:cstheme="majorHAnsi"/>
                                <w:sz w:val="22"/>
                                <w:szCs w:val="22"/>
                              </w:rPr>
                              <w:t>P. Discuss app</w:t>
                            </w:r>
                            <w:r>
                              <w:rPr>
                                <w:rFonts w:asciiTheme="minorHAnsi" w:hAnsiTheme="minorHAnsi" w:cstheme="majorHAnsi"/>
                                <w:sz w:val="22"/>
                                <w:szCs w:val="22"/>
                              </w:rPr>
                              <w:t xml:space="preserve">ropriate sanction / management of the </w:t>
                            </w:r>
                            <w:proofErr w:type="spellStart"/>
                            <w:r>
                              <w:rPr>
                                <w:rFonts w:asciiTheme="minorHAnsi" w:hAnsiTheme="minorHAnsi" w:cstheme="majorHAnsi"/>
                                <w:sz w:val="22"/>
                                <w:szCs w:val="22"/>
                              </w:rPr>
                              <w:t>behaviour</w:t>
                            </w:r>
                            <w:proofErr w:type="spellEnd"/>
                            <w:r>
                              <w:rPr>
                                <w:rFonts w:asciiTheme="minorHAnsi" w:hAnsiTheme="minorHAnsi" w:cstheme="majorHAnsi"/>
                                <w:sz w:val="22"/>
                                <w:szCs w:val="22"/>
                              </w:rPr>
                              <w:t xml:space="preserve">. </w:t>
                            </w:r>
                          </w:p>
                          <w:p w14:paraId="47425A97" w14:textId="7A290D62"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 xml:space="preserve">Phone call made to parents and written warning that re-occurrence of </w:t>
                            </w:r>
                            <w:proofErr w:type="spellStart"/>
                            <w:r w:rsidRPr="00FF7F66">
                              <w:rPr>
                                <w:rFonts w:asciiTheme="minorHAnsi" w:hAnsiTheme="minorHAnsi" w:cstheme="majorHAnsi"/>
                                <w:sz w:val="22"/>
                                <w:szCs w:val="22"/>
                              </w:rPr>
                              <w:t>behaviour</w:t>
                            </w:r>
                            <w:proofErr w:type="spellEnd"/>
                            <w:r w:rsidRPr="00FF7F66">
                              <w:rPr>
                                <w:rFonts w:asciiTheme="minorHAnsi" w:hAnsiTheme="minorHAnsi" w:cstheme="majorHAnsi"/>
                                <w:sz w:val="22"/>
                                <w:szCs w:val="22"/>
                              </w:rPr>
                              <w:t xml:space="preserve"> will result in fixed term / permanent exclusion.</w:t>
                            </w:r>
                            <w:r>
                              <w:rPr>
                                <w:rFonts w:asciiTheme="minorHAnsi" w:hAnsiTheme="minorHAnsi" w:cstheme="majorHAnsi"/>
                                <w:sz w:val="22"/>
                                <w:szCs w:val="22"/>
                              </w:rPr>
                              <w:t xml:space="preserve"> This measure is not always possible, a single incident of challenging </w:t>
                            </w:r>
                            <w:proofErr w:type="spellStart"/>
                            <w:r>
                              <w:rPr>
                                <w:rFonts w:asciiTheme="minorHAnsi" w:hAnsiTheme="minorHAnsi" w:cstheme="majorHAnsi"/>
                                <w:sz w:val="22"/>
                                <w:szCs w:val="22"/>
                              </w:rPr>
                              <w:t>behaviour</w:t>
                            </w:r>
                            <w:proofErr w:type="spellEnd"/>
                            <w:r>
                              <w:rPr>
                                <w:rFonts w:asciiTheme="minorHAnsi" w:hAnsiTheme="minorHAnsi" w:cstheme="majorHAnsi"/>
                                <w:sz w:val="22"/>
                                <w:szCs w:val="22"/>
                              </w:rPr>
                              <w:t xml:space="preserve"> may be so extreme that it is detrimental to the safety and good order of the school that it is deemed necessary for the pupil to be removed from school 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F2A1" id="Text Box 63" o:spid="_x0000_s1047" type="#_x0000_t202" style="position:absolute;margin-left:-30pt;margin-top:6.9pt;width:555pt;height: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" fillcolor="white [3201]" strokecolor="#4bacc6 [3208]" strokeweight="2.5pt">
                <v:shadow color="#868686"/>
                <v:textbox>
                  <w:txbxContent>
                    <w:p w14:paraId="00852133" w14:textId="750DC63C"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Headteacher</w:t>
                      </w:r>
                    </w:p>
                    <w:p w14:paraId="0E57541B" w14:textId="0FEAF391" w:rsidR="00030E22" w:rsidRDefault="00030E22" w:rsidP="000D5A34">
                      <w:pPr>
                        <w:jc w:val="center"/>
                        <w:rPr>
                          <w:rFonts w:asciiTheme="minorHAnsi" w:hAnsiTheme="minorHAnsi" w:cstheme="majorHAnsi"/>
                          <w:sz w:val="22"/>
                          <w:szCs w:val="22"/>
                        </w:rPr>
                      </w:pPr>
                      <w:r w:rsidRPr="00FF7F66">
                        <w:rPr>
                          <w:rFonts w:asciiTheme="minorHAnsi" w:hAnsiTheme="minorHAnsi" w:cstheme="majorHAnsi"/>
                          <w:sz w:val="22"/>
                          <w:szCs w:val="22"/>
                        </w:rPr>
                        <w:t>Revi</w:t>
                      </w:r>
                      <w:r>
                        <w:rPr>
                          <w:rFonts w:asciiTheme="minorHAnsi" w:hAnsiTheme="minorHAnsi" w:cstheme="majorHAnsi"/>
                          <w:sz w:val="22"/>
                          <w:szCs w:val="22"/>
                        </w:rPr>
                        <w:t>ew intervention thus far and PP</w:t>
                      </w:r>
                      <w:r w:rsidRPr="00FF7F66">
                        <w:rPr>
                          <w:rFonts w:asciiTheme="minorHAnsi" w:hAnsiTheme="minorHAnsi" w:cstheme="majorHAnsi"/>
                          <w:sz w:val="22"/>
                          <w:szCs w:val="22"/>
                        </w:rPr>
                        <w:t>P. Discuss app</w:t>
                      </w:r>
                      <w:r>
                        <w:rPr>
                          <w:rFonts w:asciiTheme="minorHAnsi" w:hAnsiTheme="minorHAnsi" w:cstheme="majorHAnsi"/>
                          <w:sz w:val="22"/>
                          <w:szCs w:val="22"/>
                        </w:rPr>
                        <w:t xml:space="preserve">ropriate sanction / management of the </w:t>
                      </w:r>
                      <w:proofErr w:type="spellStart"/>
                      <w:r>
                        <w:rPr>
                          <w:rFonts w:asciiTheme="minorHAnsi" w:hAnsiTheme="minorHAnsi" w:cstheme="majorHAnsi"/>
                          <w:sz w:val="22"/>
                          <w:szCs w:val="22"/>
                        </w:rPr>
                        <w:t>behaviour</w:t>
                      </w:r>
                      <w:proofErr w:type="spellEnd"/>
                      <w:r>
                        <w:rPr>
                          <w:rFonts w:asciiTheme="minorHAnsi" w:hAnsiTheme="minorHAnsi" w:cstheme="majorHAnsi"/>
                          <w:sz w:val="22"/>
                          <w:szCs w:val="22"/>
                        </w:rPr>
                        <w:t xml:space="preserve">. </w:t>
                      </w:r>
                    </w:p>
                    <w:p w14:paraId="47425A97" w14:textId="7A290D62"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 xml:space="preserve">Phone call made to parents and written warning that re-occurrence of </w:t>
                      </w:r>
                      <w:proofErr w:type="spellStart"/>
                      <w:r w:rsidRPr="00FF7F66">
                        <w:rPr>
                          <w:rFonts w:asciiTheme="minorHAnsi" w:hAnsiTheme="minorHAnsi" w:cstheme="majorHAnsi"/>
                          <w:sz w:val="22"/>
                          <w:szCs w:val="22"/>
                        </w:rPr>
                        <w:t>behaviour</w:t>
                      </w:r>
                      <w:proofErr w:type="spellEnd"/>
                      <w:r w:rsidRPr="00FF7F66">
                        <w:rPr>
                          <w:rFonts w:asciiTheme="minorHAnsi" w:hAnsiTheme="minorHAnsi" w:cstheme="majorHAnsi"/>
                          <w:sz w:val="22"/>
                          <w:szCs w:val="22"/>
                        </w:rPr>
                        <w:t xml:space="preserve"> will result in fixed term / permanent exclusion.</w:t>
                      </w:r>
                      <w:r>
                        <w:rPr>
                          <w:rFonts w:asciiTheme="minorHAnsi" w:hAnsiTheme="minorHAnsi" w:cstheme="majorHAnsi"/>
                          <w:sz w:val="22"/>
                          <w:szCs w:val="22"/>
                        </w:rPr>
                        <w:t xml:space="preserve"> This measure is not always possible, a single incident of challenging </w:t>
                      </w:r>
                      <w:proofErr w:type="spellStart"/>
                      <w:r>
                        <w:rPr>
                          <w:rFonts w:asciiTheme="minorHAnsi" w:hAnsiTheme="minorHAnsi" w:cstheme="majorHAnsi"/>
                          <w:sz w:val="22"/>
                          <w:szCs w:val="22"/>
                        </w:rPr>
                        <w:t>behaviour</w:t>
                      </w:r>
                      <w:proofErr w:type="spellEnd"/>
                      <w:r>
                        <w:rPr>
                          <w:rFonts w:asciiTheme="minorHAnsi" w:hAnsiTheme="minorHAnsi" w:cstheme="majorHAnsi"/>
                          <w:sz w:val="22"/>
                          <w:szCs w:val="22"/>
                        </w:rPr>
                        <w:t xml:space="preserve"> may be so extreme that it is detrimental to the safety and good order of the school that it is deemed necessary for the pupil to be removed from school immediately.</w:t>
                      </w:r>
                    </w:p>
                  </w:txbxContent>
                </v:textbox>
              </v:shape>
            </w:pict>
          </mc:Fallback>
        </mc:AlternateContent>
      </w:r>
    </w:p>
    <w:p w14:paraId="30568EA1" w14:textId="77777777" w:rsidR="00D9449F" w:rsidRPr="00FF44CB" w:rsidRDefault="00D9449F" w:rsidP="00D9449F">
      <w:pPr>
        <w:pStyle w:val="Heading2"/>
      </w:pPr>
    </w:p>
    <w:p w14:paraId="03AA72A9" w14:textId="37C662C4" w:rsidR="00D9449F" w:rsidRDefault="00D9449F" w:rsidP="00D9449F">
      <w:pPr>
        <w:pStyle w:val="Heading2"/>
      </w:pPr>
    </w:p>
    <w:p w14:paraId="3CFD6B67" w14:textId="437708C5" w:rsidR="00D9449F" w:rsidRPr="00FF44CB" w:rsidRDefault="00FF7F66" w:rsidP="00D9449F">
      <w:pPr>
        <w:pStyle w:val="Heading2"/>
      </w:pPr>
      <w:r>
        <w:rPr>
          <w:rFonts w:cstheme="majorHAnsi"/>
          <w:noProof/>
          <w:sz w:val="22"/>
          <w:szCs w:val="22"/>
          <w:lang w:val="en-GB" w:eastAsia="en-GB"/>
        </w:rPr>
        <mc:AlternateContent>
          <mc:Choice Requires="wps">
            <w:drawing>
              <wp:anchor distT="0" distB="0" distL="114300" distR="114300" simplePos="0" relativeHeight="251703296" behindDoc="0" locked="0" layoutInCell="1" allowOverlap="1" wp14:anchorId="2BED9B8A" wp14:editId="1611E5C8">
                <wp:simplePos x="0" y="0"/>
                <wp:positionH relativeFrom="column">
                  <wp:posOffset>543558</wp:posOffset>
                </wp:positionH>
                <wp:positionV relativeFrom="paragraph">
                  <wp:posOffset>24766</wp:posOffset>
                </wp:positionV>
                <wp:extent cx="192405" cy="0"/>
                <wp:effectExtent l="144780" t="40640" r="140970" b="43180"/>
                <wp:wrapNone/>
                <wp:docPr id="2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2405" cy="0"/>
                        </a:xfrm>
                        <a:prstGeom prst="straightConnector1">
                          <a:avLst/>
                        </a:prstGeom>
                        <a:noFill/>
                        <a:ln w="63500">
                          <a:solidFill>
                            <a:schemeClr val="accent5">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CB523F" id="AutoShape 60" o:spid="_x0000_s1026" type="#_x0000_t32" style="position:absolute;margin-left:42.8pt;margin-top:1.95pt;width:15.15pt;height:0;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" strokecolor="#4bacc6 [3208]" strokeweight="5pt">
                <v:stroke endarrow="block"/>
                <v:shadow color="#868686"/>
              </v:shape>
            </w:pict>
          </mc:Fallback>
        </mc:AlternateContent>
      </w:r>
    </w:p>
    <w:p w14:paraId="610E161F" w14:textId="7CD1CAFF" w:rsidR="00D9449F" w:rsidRPr="00FF44CB" w:rsidRDefault="00477E95" w:rsidP="00D9449F">
      <w:pPr>
        <w:pStyle w:val="Heading2"/>
      </w:pPr>
      <w:r>
        <w:rPr>
          <w:rFonts w:cstheme="majorHAnsi"/>
          <w:noProof/>
          <w:sz w:val="22"/>
          <w:szCs w:val="22"/>
          <w:lang w:val="en-GB" w:eastAsia="en-GB"/>
        </w:rPr>
        <mc:AlternateContent>
          <mc:Choice Requires="wps">
            <w:drawing>
              <wp:anchor distT="0" distB="0" distL="114300" distR="114300" simplePos="0" relativeHeight="251710464" behindDoc="0" locked="0" layoutInCell="1" allowOverlap="1" wp14:anchorId="6BBE6593" wp14:editId="7EF68948">
                <wp:simplePos x="0" y="0"/>
                <wp:positionH relativeFrom="column">
                  <wp:posOffset>3293744</wp:posOffset>
                </wp:positionH>
                <wp:positionV relativeFrom="paragraph">
                  <wp:posOffset>126365</wp:posOffset>
                </wp:positionV>
                <wp:extent cx="192405" cy="635"/>
                <wp:effectExtent l="143510" t="40640" r="141605" b="43180"/>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2405" cy="635"/>
                        </a:xfrm>
                        <a:prstGeom prst="bentConnector3">
                          <a:avLst>
                            <a:gd name="adj1" fmla="val 49833"/>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369175" id="AutoShape 67" o:spid="_x0000_s1026" type="#_x0000_t34" style="position:absolute;margin-left:259.35pt;margin-top:9.95pt;width:15.15pt;height:.0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" adj="10764" strokecolor="#4bacc6 [3208]" strokeweight="5pt">
                <v:stroke endarrow="block"/>
                <v:shadow color="#868686"/>
              </v:shape>
            </w:pict>
          </mc:Fallback>
        </mc:AlternateContent>
      </w:r>
      <w:r>
        <w:rPr>
          <w:rFonts w:cstheme="majorHAnsi"/>
          <w:noProof/>
          <w:sz w:val="22"/>
          <w:szCs w:val="22"/>
          <w:lang w:val="en-GB" w:eastAsia="en-GB"/>
        </w:rPr>
        <mc:AlternateContent>
          <mc:Choice Requires="wps">
            <w:drawing>
              <wp:anchor distT="0" distB="0" distL="114300" distR="114300" simplePos="0" relativeHeight="251766784" behindDoc="0" locked="0" layoutInCell="1" allowOverlap="1" wp14:anchorId="27066948" wp14:editId="3674DCD5">
                <wp:simplePos x="0" y="0"/>
                <wp:positionH relativeFrom="column">
                  <wp:posOffset>389890</wp:posOffset>
                </wp:positionH>
                <wp:positionV relativeFrom="paragraph">
                  <wp:posOffset>120015</wp:posOffset>
                </wp:positionV>
                <wp:extent cx="192405" cy="635"/>
                <wp:effectExtent l="114935" t="0" r="93980" b="55880"/>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2405" cy="635"/>
                        </a:xfrm>
                        <a:prstGeom prst="bentConnector3">
                          <a:avLst>
                            <a:gd name="adj1" fmla="val 84486"/>
                          </a:avLst>
                        </a:prstGeom>
                        <a:noFill/>
                        <a:ln w="63500">
                          <a:solidFill>
                            <a:srgbClr val="4BACC6">
                              <a:lumMod val="100000"/>
                              <a:lumOff val="0"/>
                            </a:srgb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9E161B" id="AutoShape 67" o:spid="_x0000_s1026" type="#_x0000_t34" style="position:absolute;margin-left:30.7pt;margin-top:9.45pt;width:15.15pt;height:.05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" adj="18249" strokecolor="#4bacc6" strokeweight="5pt">
                <v:stroke endarrow="block"/>
                <v:shadow color="#868686"/>
              </v:shape>
            </w:pict>
          </mc:Fallback>
        </mc:AlternateContent>
      </w:r>
      <w:r w:rsidR="0031475B">
        <w:rPr>
          <w:rFonts w:cstheme="majorHAnsi"/>
          <w:noProof/>
          <w:sz w:val="22"/>
          <w:szCs w:val="22"/>
          <w:lang w:val="en-GB" w:eastAsia="en-GB"/>
        </w:rPr>
        <mc:AlternateContent>
          <mc:Choice Requires="wps">
            <w:drawing>
              <wp:anchor distT="0" distB="0" distL="114300" distR="114300" simplePos="0" relativeHeight="251702272" behindDoc="0" locked="0" layoutInCell="1" allowOverlap="1" wp14:anchorId="6378FF11" wp14:editId="29687E49">
                <wp:simplePos x="0" y="0"/>
                <wp:positionH relativeFrom="column">
                  <wp:posOffset>1419225</wp:posOffset>
                </wp:positionH>
                <wp:positionV relativeFrom="paragraph">
                  <wp:posOffset>272415</wp:posOffset>
                </wp:positionV>
                <wp:extent cx="5248275" cy="790575"/>
                <wp:effectExtent l="19050" t="19050" r="28575" b="28575"/>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79057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419160" w14:textId="77777777"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Reoccurrence or / Extreme Incident</w:t>
                            </w:r>
                          </w:p>
                          <w:p w14:paraId="6572E883" w14:textId="76383286"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e.g. S</w:t>
                            </w:r>
                            <w:r w:rsidRPr="00FF7F66">
                              <w:rPr>
                                <w:rFonts w:asciiTheme="minorHAnsi" w:hAnsiTheme="minorHAnsi" w:cstheme="majorHAnsi"/>
                                <w:sz w:val="22"/>
                                <w:szCs w:val="22"/>
                              </w:rPr>
                              <w:t>erious physical assault (intentional and unintentional), assault with a weapon, serious theft, possession and or</w:t>
                            </w:r>
                            <w:r>
                              <w:rPr>
                                <w:rFonts w:asciiTheme="minorHAnsi" w:hAnsiTheme="minorHAnsi" w:cstheme="majorHAnsi"/>
                                <w:sz w:val="22"/>
                                <w:szCs w:val="22"/>
                              </w:rPr>
                              <w:t xml:space="preserve"> use of drugs/alcohol/weapons, </w:t>
                            </w:r>
                            <w:r w:rsidRPr="00FF7F66">
                              <w:rPr>
                                <w:rFonts w:asciiTheme="minorHAnsi" w:hAnsiTheme="minorHAnsi" w:cstheme="majorHAnsi"/>
                                <w:sz w:val="22"/>
                                <w:szCs w:val="22"/>
                              </w:rPr>
                              <w:t>serious verbal abuse used to intimidate, prejudice incidents, extortion, serious vandalism, serious self- injury.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8FF11" id="Text Box 59" o:spid="_x0000_s1048" type="#_x0000_t202" style="position:absolute;margin-left:111.75pt;margin-top:21.45pt;width:413.25pt;height: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" fillcolor="white [3201]" strokecolor="#4bacc6 [3208]" strokeweight="2.5pt">
                <v:shadow color="#868686"/>
                <v:textbox>
                  <w:txbxContent>
                    <w:p w14:paraId="63419160" w14:textId="77777777"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Reoccurrence or / Extreme Incident</w:t>
                      </w:r>
                    </w:p>
                    <w:p w14:paraId="6572E883" w14:textId="76383286"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e.g. S</w:t>
                      </w:r>
                      <w:r w:rsidRPr="00FF7F66">
                        <w:rPr>
                          <w:rFonts w:asciiTheme="minorHAnsi" w:hAnsiTheme="minorHAnsi" w:cstheme="majorHAnsi"/>
                          <w:sz w:val="22"/>
                          <w:szCs w:val="22"/>
                        </w:rPr>
                        <w:t>erious physical assault (intentional and unintentional), assault with a weapon, serious theft, possession and or</w:t>
                      </w:r>
                      <w:r>
                        <w:rPr>
                          <w:rFonts w:asciiTheme="minorHAnsi" w:hAnsiTheme="minorHAnsi" w:cstheme="majorHAnsi"/>
                          <w:sz w:val="22"/>
                          <w:szCs w:val="22"/>
                        </w:rPr>
                        <w:t xml:space="preserve"> use of drugs/alcohol/weapons, </w:t>
                      </w:r>
                      <w:r w:rsidRPr="00FF7F66">
                        <w:rPr>
                          <w:rFonts w:asciiTheme="minorHAnsi" w:hAnsiTheme="minorHAnsi" w:cstheme="majorHAnsi"/>
                          <w:sz w:val="22"/>
                          <w:szCs w:val="22"/>
                        </w:rPr>
                        <w:t>serious verbal abuse used to intimidate, prejudice incidents, extortion, serious vandalism, serious self- injury.</w:t>
                      </w:r>
                    </w:p>
                  </w:txbxContent>
                </v:textbox>
              </v:shape>
            </w:pict>
          </mc:Fallback>
        </mc:AlternateContent>
      </w:r>
      <w:r w:rsidR="0031475B">
        <w:rPr>
          <w:rFonts w:cstheme="majorHAnsi"/>
          <w:noProof/>
          <w:sz w:val="22"/>
          <w:szCs w:val="22"/>
          <w:lang w:val="en-GB" w:eastAsia="en-GB"/>
        </w:rPr>
        <mc:AlternateContent>
          <mc:Choice Requires="wps">
            <w:drawing>
              <wp:anchor distT="0" distB="0" distL="114300" distR="114300" simplePos="0" relativeHeight="251707392" behindDoc="0" locked="0" layoutInCell="1" allowOverlap="1" wp14:anchorId="583098B3" wp14:editId="1765A475">
                <wp:simplePos x="0" y="0"/>
                <wp:positionH relativeFrom="column">
                  <wp:posOffset>-371475</wp:posOffset>
                </wp:positionH>
                <wp:positionV relativeFrom="paragraph">
                  <wp:posOffset>253365</wp:posOffset>
                </wp:positionV>
                <wp:extent cx="1733550" cy="946150"/>
                <wp:effectExtent l="19050" t="19050" r="19050" b="2540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9461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43265F" w14:textId="77777777"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Successful</w:t>
                            </w:r>
                          </w:p>
                          <w:p w14:paraId="0123F13E" w14:textId="77777777" w:rsidR="00030E22" w:rsidRPr="00FF7F66" w:rsidRDefault="00030E22" w:rsidP="00AF54FB">
                            <w:pPr>
                              <w:jc w:val="center"/>
                              <w:rPr>
                                <w:rFonts w:asciiTheme="minorHAnsi" w:hAnsiTheme="minorHAnsi" w:cstheme="majorHAnsi"/>
                                <w:sz w:val="22"/>
                                <w:szCs w:val="22"/>
                              </w:rPr>
                            </w:pPr>
                            <w:proofErr w:type="spellStart"/>
                            <w:r w:rsidRPr="00FF7F66">
                              <w:rPr>
                                <w:rFonts w:asciiTheme="minorHAnsi" w:hAnsiTheme="minorHAnsi" w:cstheme="majorHAnsi"/>
                                <w:sz w:val="22"/>
                                <w:szCs w:val="22"/>
                              </w:rPr>
                              <w:t>Behaviour</w:t>
                            </w:r>
                            <w:proofErr w:type="spellEnd"/>
                            <w:r w:rsidRPr="00FF7F66">
                              <w:rPr>
                                <w:rFonts w:asciiTheme="minorHAnsi" w:hAnsiTheme="minorHAnsi" w:cstheme="majorHAnsi"/>
                                <w:sz w:val="22"/>
                                <w:szCs w:val="22"/>
                              </w:rPr>
                              <w:t xml:space="preserve"> </w:t>
                            </w:r>
                            <w:r>
                              <w:rPr>
                                <w:rFonts w:asciiTheme="minorHAnsi" w:hAnsiTheme="minorHAnsi" w:cstheme="majorHAnsi"/>
                                <w:sz w:val="22"/>
                                <w:szCs w:val="22"/>
                              </w:rPr>
                              <w:t>does not re-occur and sanction / management effective</w:t>
                            </w:r>
                            <w:r w:rsidRPr="00FF7F66">
                              <w:rPr>
                                <w:rFonts w:asciiTheme="minorHAnsi" w:hAnsiTheme="minorHAnsi" w:cstheme="majorHAnsi"/>
                                <w:sz w:val="22"/>
                                <w:szCs w:val="22"/>
                              </w:rPr>
                              <w:t>.</w:t>
                            </w:r>
                          </w:p>
                          <w:p w14:paraId="5AEA8C1F" w14:textId="59D40E6D"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PP</w:t>
                            </w:r>
                            <w:r w:rsidRPr="00FF7F66">
                              <w:rPr>
                                <w:rFonts w:asciiTheme="minorHAnsi" w:hAnsiTheme="minorHAnsi" w:cstheme="majorHAnsi"/>
                                <w:sz w:val="22"/>
                                <w:szCs w:val="22"/>
                              </w:rPr>
                              <w:t>P continues.</w:t>
                            </w:r>
                          </w:p>
                          <w:p w14:paraId="730E6EBB" w14:textId="77777777" w:rsidR="00030E22" w:rsidRPr="001E68D6" w:rsidRDefault="00030E22" w:rsidP="00D9449F">
                            <w:pPr>
                              <w:jc w:val="center"/>
                              <w:rPr>
                                <w:rFonts w:asciiTheme="majorHAnsi" w:hAnsiTheme="majorHAnsi" w:cstheme="majorHAnsi"/>
                                <w:sz w:val="22"/>
                                <w:szCs w:val="22"/>
                              </w:rPr>
                            </w:pPr>
                          </w:p>
                          <w:p w14:paraId="0BBAEFB4"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098B3" id="Text Box 64" o:spid="_x0000_s1049" type="#_x0000_t202" style="position:absolute;margin-left:-29.25pt;margin-top:19.95pt;width:136.5pt;height:7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" fillcolor="white [3201]" strokecolor="#4bacc6 [3208]" strokeweight="2.5pt">
                <v:shadow color="#868686"/>
                <v:textbox>
                  <w:txbxContent>
                    <w:p w14:paraId="4E43265F" w14:textId="77777777"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Successful</w:t>
                      </w:r>
                    </w:p>
                    <w:p w14:paraId="0123F13E" w14:textId="77777777" w:rsidR="00030E22" w:rsidRPr="00FF7F66" w:rsidRDefault="00030E22" w:rsidP="00AF54FB">
                      <w:pPr>
                        <w:jc w:val="center"/>
                        <w:rPr>
                          <w:rFonts w:asciiTheme="minorHAnsi" w:hAnsiTheme="minorHAnsi" w:cstheme="majorHAnsi"/>
                          <w:sz w:val="22"/>
                          <w:szCs w:val="22"/>
                        </w:rPr>
                      </w:pPr>
                      <w:proofErr w:type="spellStart"/>
                      <w:r w:rsidRPr="00FF7F66">
                        <w:rPr>
                          <w:rFonts w:asciiTheme="minorHAnsi" w:hAnsiTheme="minorHAnsi" w:cstheme="majorHAnsi"/>
                          <w:sz w:val="22"/>
                          <w:szCs w:val="22"/>
                        </w:rPr>
                        <w:t>Behaviour</w:t>
                      </w:r>
                      <w:proofErr w:type="spellEnd"/>
                      <w:r w:rsidRPr="00FF7F66">
                        <w:rPr>
                          <w:rFonts w:asciiTheme="minorHAnsi" w:hAnsiTheme="minorHAnsi" w:cstheme="majorHAnsi"/>
                          <w:sz w:val="22"/>
                          <w:szCs w:val="22"/>
                        </w:rPr>
                        <w:t xml:space="preserve"> </w:t>
                      </w:r>
                      <w:r>
                        <w:rPr>
                          <w:rFonts w:asciiTheme="minorHAnsi" w:hAnsiTheme="minorHAnsi" w:cstheme="majorHAnsi"/>
                          <w:sz w:val="22"/>
                          <w:szCs w:val="22"/>
                        </w:rPr>
                        <w:t>does not re-occur and sanction / management effective</w:t>
                      </w:r>
                      <w:r w:rsidRPr="00FF7F66">
                        <w:rPr>
                          <w:rFonts w:asciiTheme="minorHAnsi" w:hAnsiTheme="minorHAnsi" w:cstheme="majorHAnsi"/>
                          <w:sz w:val="22"/>
                          <w:szCs w:val="22"/>
                        </w:rPr>
                        <w:t>.</w:t>
                      </w:r>
                    </w:p>
                    <w:p w14:paraId="5AEA8C1F" w14:textId="59D40E6D"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PP</w:t>
                      </w:r>
                      <w:r w:rsidRPr="00FF7F66">
                        <w:rPr>
                          <w:rFonts w:asciiTheme="minorHAnsi" w:hAnsiTheme="minorHAnsi" w:cstheme="majorHAnsi"/>
                          <w:sz w:val="22"/>
                          <w:szCs w:val="22"/>
                        </w:rPr>
                        <w:t>P continues.</w:t>
                      </w:r>
                    </w:p>
                    <w:p w14:paraId="730E6EBB" w14:textId="77777777" w:rsidR="00030E22" w:rsidRPr="001E68D6" w:rsidRDefault="00030E22" w:rsidP="00D9449F">
                      <w:pPr>
                        <w:jc w:val="center"/>
                        <w:rPr>
                          <w:rFonts w:asciiTheme="majorHAnsi" w:hAnsiTheme="majorHAnsi" w:cstheme="majorHAnsi"/>
                          <w:sz w:val="22"/>
                          <w:szCs w:val="22"/>
                        </w:rPr>
                      </w:pPr>
                    </w:p>
                    <w:p w14:paraId="0BBAEFB4"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p>
    <w:p w14:paraId="74739CF1" w14:textId="7FCE6761" w:rsidR="00D9449F" w:rsidRPr="00FF44CB" w:rsidRDefault="00D9449F" w:rsidP="00D9449F">
      <w:pPr>
        <w:pStyle w:val="Heading2"/>
      </w:pPr>
    </w:p>
    <w:p w14:paraId="1258C928" w14:textId="4DA3217B" w:rsidR="00D9449F" w:rsidRPr="00FF44CB" w:rsidRDefault="00D9449F" w:rsidP="00D9449F">
      <w:pPr>
        <w:pStyle w:val="Heading2"/>
      </w:pPr>
    </w:p>
    <w:p w14:paraId="7329C3E4" w14:textId="7EC25D45" w:rsidR="00D9449F" w:rsidRPr="00FF44CB" w:rsidRDefault="0031475B" w:rsidP="00D9449F">
      <w:pPr>
        <w:pStyle w:val="Heading2"/>
      </w:pPr>
      <w:r>
        <w:rPr>
          <w:rFonts w:cstheme="majorHAnsi"/>
          <w:noProof/>
          <w:sz w:val="22"/>
          <w:szCs w:val="22"/>
          <w:lang w:val="en-GB" w:eastAsia="en-GB"/>
        </w:rPr>
        <mc:AlternateContent>
          <mc:Choice Requires="wps">
            <w:drawing>
              <wp:anchor distT="0" distB="0" distL="114300" distR="114300" simplePos="0" relativeHeight="251716608" behindDoc="0" locked="0" layoutInCell="1" allowOverlap="1" wp14:anchorId="2D979A6E" wp14:editId="31CD74F6">
                <wp:simplePos x="0" y="0"/>
                <wp:positionH relativeFrom="column">
                  <wp:posOffset>3287713</wp:posOffset>
                </wp:positionH>
                <wp:positionV relativeFrom="paragraph">
                  <wp:posOffset>233363</wp:posOffset>
                </wp:positionV>
                <wp:extent cx="213360" cy="635"/>
                <wp:effectExtent l="144780" t="33020" r="140335" b="48895"/>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3360" cy="635"/>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435BD0" id="AutoShape 73" o:spid="_x0000_s1026" type="#_x0000_t34" style="position:absolute;margin-left:258.9pt;margin-top:18.4pt;width:16.8pt;height:.0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" strokecolor="#4bacc6 [3208]" strokeweight="5pt">
                <v:stroke endarrow="block"/>
                <v:shadow color="#868686"/>
              </v:shape>
            </w:pict>
          </mc:Fallback>
        </mc:AlternateContent>
      </w:r>
    </w:p>
    <w:p w14:paraId="244D0328" w14:textId="43CC358B" w:rsidR="00D9449F" w:rsidRPr="00FF44CB" w:rsidRDefault="00477E95" w:rsidP="00D9449F">
      <w:pPr>
        <w:pStyle w:val="Heading2"/>
      </w:pPr>
      <w:r>
        <w:rPr>
          <w:rFonts w:cstheme="majorHAnsi"/>
          <w:noProof/>
          <w:sz w:val="22"/>
          <w:szCs w:val="22"/>
          <w:lang w:val="en-GB" w:eastAsia="en-GB"/>
        </w:rPr>
        <mc:AlternateContent>
          <mc:Choice Requires="wps">
            <w:drawing>
              <wp:anchor distT="0" distB="0" distL="114300" distR="114300" simplePos="0" relativeHeight="251708416" behindDoc="0" locked="0" layoutInCell="1" allowOverlap="1" wp14:anchorId="4DDB1485" wp14:editId="0C2C2D31">
                <wp:simplePos x="0" y="0"/>
                <wp:positionH relativeFrom="margin">
                  <wp:posOffset>-342265</wp:posOffset>
                </wp:positionH>
                <wp:positionV relativeFrom="paragraph">
                  <wp:posOffset>228600</wp:posOffset>
                </wp:positionV>
                <wp:extent cx="1714500" cy="1504950"/>
                <wp:effectExtent l="19050" t="19050" r="19050" b="19050"/>
                <wp:wrapNone/>
                <wp:docPr id="1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5049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07C377" w14:textId="77777777"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No r</w:t>
                            </w:r>
                            <w:r w:rsidRPr="00FF7F66">
                              <w:rPr>
                                <w:rFonts w:asciiTheme="minorHAnsi" w:hAnsiTheme="minorHAnsi" w:cstheme="majorHAnsi"/>
                                <w:sz w:val="22"/>
                                <w:szCs w:val="22"/>
                              </w:rPr>
                              <w:t>e</w:t>
                            </w:r>
                            <w:r>
                              <w:rPr>
                                <w:rFonts w:asciiTheme="minorHAnsi" w:hAnsiTheme="minorHAnsi" w:cstheme="majorHAnsi"/>
                                <w:sz w:val="22"/>
                                <w:szCs w:val="22"/>
                              </w:rPr>
                              <w:t>-</w:t>
                            </w:r>
                            <w:r w:rsidRPr="00FF7F66">
                              <w:rPr>
                                <w:rFonts w:asciiTheme="minorHAnsi" w:hAnsiTheme="minorHAnsi" w:cstheme="majorHAnsi"/>
                                <w:sz w:val="22"/>
                                <w:szCs w:val="22"/>
                              </w:rPr>
                              <w:t>occurrence within 3 terms</w:t>
                            </w:r>
                          </w:p>
                          <w:p w14:paraId="70E27F66" w14:textId="2C095AB0"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 xml:space="preserve">Review with Headteacher, Deputy Head and </w:t>
                            </w:r>
                            <w:r>
                              <w:rPr>
                                <w:rFonts w:asciiTheme="minorHAnsi" w:hAnsiTheme="minorHAnsi" w:cstheme="majorHAnsi"/>
                                <w:sz w:val="22"/>
                                <w:szCs w:val="22"/>
                              </w:rPr>
                              <w:t>DSL</w:t>
                            </w:r>
                            <w:r w:rsidRPr="00FF7F66">
                              <w:rPr>
                                <w:rFonts w:asciiTheme="minorHAnsi" w:hAnsiTheme="minorHAnsi" w:cstheme="majorHAnsi"/>
                                <w:sz w:val="22"/>
                                <w:szCs w:val="22"/>
                              </w:rPr>
                              <w:t xml:space="preserve"> and Parents </w:t>
                            </w:r>
                          </w:p>
                          <w:p w14:paraId="41578700" w14:textId="53AE9287"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PP</w:t>
                            </w:r>
                            <w:r w:rsidRPr="00FF7F66">
                              <w:rPr>
                                <w:rFonts w:asciiTheme="minorHAnsi" w:hAnsiTheme="minorHAnsi" w:cstheme="majorHAnsi"/>
                                <w:sz w:val="22"/>
                                <w:szCs w:val="22"/>
                              </w:rPr>
                              <w:t>P remains.</w:t>
                            </w:r>
                          </w:p>
                          <w:p w14:paraId="55E2D5ED" w14:textId="77777777" w:rsidR="00030E22" w:rsidRPr="001E68D6" w:rsidRDefault="00030E22" w:rsidP="00D9449F">
                            <w:pPr>
                              <w:jc w:val="center"/>
                              <w:rPr>
                                <w:rFonts w:asciiTheme="majorHAnsi" w:hAnsiTheme="majorHAnsi" w:cstheme="majorHAnsi"/>
                                <w:sz w:val="22"/>
                                <w:szCs w:val="22"/>
                              </w:rPr>
                            </w:pPr>
                          </w:p>
                          <w:p w14:paraId="7A35D783"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1485" id="Text Box 65" o:spid="_x0000_s1050" type="#_x0000_t202" style="position:absolute;margin-left:-26.95pt;margin-top:18pt;width:135pt;height:11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" fillcolor="white [3201]" strokecolor="#4bacc6 [3208]" strokeweight="2.5pt">
                <v:shadow color="#868686"/>
                <v:textbox>
                  <w:txbxContent>
                    <w:p w14:paraId="1C07C377" w14:textId="77777777"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No r</w:t>
                      </w:r>
                      <w:r w:rsidRPr="00FF7F66">
                        <w:rPr>
                          <w:rFonts w:asciiTheme="minorHAnsi" w:hAnsiTheme="minorHAnsi" w:cstheme="majorHAnsi"/>
                          <w:sz w:val="22"/>
                          <w:szCs w:val="22"/>
                        </w:rPr>
                        <w:t>e</w:t>
                      </w:r>
                      <w:r>
                        <w:rPr>
                          <w:rFonts w:asciiTheme="minorHAnsi" w:hAnsiTheme="minorHAnsi" w:cstheme="majorHAnsi"/>
                          <w:sz w:val="22"/>
                          <w:szCs w:val="22"/>
                        </w:rPr>
                        <w:t>-</w:t>
                      </w:r>
                      <w:r w:rsidRPr="00FF7F66">
                        <w:rPr>
                          <w:rFonts w:asciiTheme="minorHAnsi" w:hAnsiTheme="minorHAnsi" w:cstheme="majorHAnsi"/>
                          <w:sz w:val="22"/>
                          <w:szCs w:val="22"/>
                        </w:rPr>
                        <w:t>occurrence within 3 terms</w:t>
                      </w:r>
                    </w:p>
                    <w:p w14:paraId="70E27F66" w14:textId="2C095AB0" w:rsidR="00030E22" w:rsidRPr="00FF7F66" w:rsidRDefault="00030E22" w:rsidP="00D9449F">
                      <w:pPr>
                        <w:jc w:val="center"/>
                        <w:rPr>
                          <w:rFonts w:asciiTheme="minorHAnsi" w:hAnsiTheme="minorHAnsi" w:cstheme="majorHAnsi"/>
                          <w:sz w:val="22"/>
                          <w:szCs w:val="22"/>
                        </w:rPr>
                      </w:pPr>
                      <w:r w:rsidRPr="00FF7F66">
                        <w:rPr>
                          <w:rFonts w:asciiTheme="minorHAnsi" w:hAnsiTheme="minorHAnsi" w:cstheme="majorHAnsi"/>
                          <w:sz w:val="22"/>
                          <w:szCs w:val="22"/>
                        </w:rPr>
                        <w:t xml:space="preserve">Review with Headteacher, Deputy Head and </w:t>
                      </w:r>
                      <w:r>
                        <w:rPr>
                          <w:rFonts w:asciiTheme="minorHAnsi" w:hAnsiTheme="minorHAnsi" w:cstheme="majorHAnsi"/>
                          <w:sz w:val="22"/>
                          <w:szCs w:val="22"/>
                        </w:rPr>
                        <w:t>DSL</w:t>
                      </w:r>
                      <w:r w:rsidRPr="00FF7F66">
                        <w:rPr>
                          <w:rFonts w:asciiTheme="minorHAnsi" w:hAnsiTheme="minorHAnsi" w:cstheme="majorHAnsi"/>
                          <w:sz w:val="22"/>
                          <w:szCs w:val="22"/>
                        </w:rPr>
                        <w:t xml:space="preserve"> and Parents </w:t>
                      </w:r>
                    </w:p>
                    <w:p w14:paraId="41578700" w14:textId="53AE9287" w:rsidR="00030E22" w:rsidRPr="00FF7F66" w:rsidRDefault="00030E22" w:rsidP="00D9449F">
                      <w:pPr>
                        <w:jc w:val="center"/>
                        <w:rPr>
                          <w:rFonts w:asciiTheme="minorHAnsi" w:hAnsiTheme="minorHAnsi" w:cstheme="majorHAnsi"/>
                          <w:sz w:val="22"/>
                          <w:szCs w:val="22"/>
                        </w:rPr>
                      </w:pPr>
                      <w:r>
                        <w:rPr>
                          <w:rFonts w:asciiTheme="minorHAnsi" w:hAnsiTheme="minorHAnsi" w:cstheme="majorHAnsi"/>
                          <w:sz w:val="22"/>
                          <w:szCs w:val="22"/>
                        </w:rPr>
                        <w:t>PP</w:t>
                      </w:r>
                      <w:r w:rsidRPr="00FF7F66">
                        <w:rPr>
                          <w:rFonts w:asciiTheme="minorHAnsi" w:hAnsiTheme="minorHAnsi" w:cstheme="majorHAnsi"/>
                          <w:sz w:val="22"/>
                          <w:szCs w:val="22"/>
                        </w:rPr>
                        <w:t>P remains.</w:t>
                      </w:r>
                    </w:p>
                    <w:p w14:paraId="55E2D5ED" w14:textId="77777777" w:rsidR="00030E22" w:rsidRPr="001E68D6" w:rsidRDefault="00030E22" w:rsidP="00D9449F">
                      <w:pPr>
                        <w:jc w:val="center"/>
                        <w:rPr>
                          <w:rFonts w:asciiTheme="majorHAnsi" w:hAnsiTheme="majorHAnsi" w:cstheme="majorHAnsi"/>
                          <w:sz w:val="22"/>
                          <w:szCs w:val="22"/>
                        </w:rPr>
                      </w:pPr>
                    </w:p>
                    <w:p w14:paraId="7A35D783" w14:textId="77777777" w:rsidR="00030E22" w:rsidRPr="00366E24" w:rsidRDefault="00030E22" w:rsidP="00D9449F">
                      <w:pPr>
                        <w:jc w:val="center"/>
                        <w:rPr>
                          <w:rFonts w:asciiTheme="majorHAnsi" w:hAnsiTheme="majorHAnsi" w:cstheme="majorHAnsi"/>
                          <w:color w:val="215868" w:themeColor="accent5" w:themeShade="80"/>
                        </w:rPr>
                      </w:pPr>
                    </w:p>
                  </w:txbxContent>
                </v:textbox>
                <w10:wrap anchorx="margin"/>
              </v:shape>
            </w:pict>
          </mc:Fallback>
        </mc:AlternateContent>
      </w:r>
      <w:r w:rsidR="0031475B">
        <w:rPr>
          <w:rFonts w:cstheme="majorHAnsi"/>
          <w:noProof/>
          <w:sz w:val="22"/>
          <w:szCs w:val="22"/>
          <w:lang w:val="en-GB" w:eastAsia="en-GB"/>
        </w:rPr>
        <mc:AlternateContent>
          <mc:Choice Requires="wps">
            <w:drawing>
              <wp:anchor distT="0" distB="0" distL="114300" distR="114300" simplePos="0" relativeHeight="251709440" behindDoc="0" locked="0" layoutInCell="1" allowOverlap="1" wp14:anchorId="1F7200B2" wp14:editId="0C2EF21C">
                <wp:simplePos x="0" y="0"/>
                <wp:positionH relativeFrom="column">
                  <wp:posOffset>383540</wp:posOffset>
                </wp:positionH>
                <wp:positionV relativeFrom="paragraph">
                  <wp:posOffset>102870</wp:posOffset>
                </wp:positionV>
                <wp:extent cx="154940" cy="0"/>
                <wp:effectExtent l="115570" t="17780" r="132080" b="5588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54940" cy="0"/>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591C7F" id="AutoShape 66" o:spid="_x0000_s1026" type="#_x0000_t34" style="position:absolute;margin-left:30.2pt;margin-top:8.1pt;width:12.2pt;height:0;rotation:9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" strokecolor="#4bacc6 [3208]" strokeweight="5pt">
                <v:stroke endarrow="block"/>
                <v:shadow color="#868686"/>
              </v:shape>
            </w:pict>
          </mc:Fallback>
        </mc:AlternateContent>
      </w:r>
      <w:r w:rsidR="0031475B">
        <w:rPr>
          <w:rFonts w:cstheme="majorHAnsi"/>
          <w:noProof/>
          <w:sz w:val="22"/>
          <w:szCs w:val="22"/>
          <w:lang w:val="en-GB" w:eastAsia="en-GB"/>
        </w:rPr>
        <mc:AlternateContent>
          <mc:Choice Requires="wps">
            <w:drawing>
              <wp:anchor distT="0" distB="0" distL="114300" distR="114300" simplePos="0" relativeHeight="251711488" behindDoc="0" locked="0" layoutInCell="1" allowOverlap="1" wp14:anchorId="08C70DAF" wp14:editId="58D5B968">
                <wp:simplePos x="0" y="0"/>
                <wp:positionH relativeFrom="column">
                  <wp:posOffset>1466850</wp:posOffset>
                </wp:positionH>
                <wp:positionV relativeFrom="paragraph">
                  <wp:posOffset>76200</wp:posOffset>
                </wp:positionV>
                <wp:extent cx="5191125" cy="276225"/>
                <wp:effectExtent l="19050" t="19050" r="28575" b="28575"/>
                <wp:wrapNone/>
                <wp:docPr id="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762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12C0EF" w14:textId="54E15270" w:rsidR="00030E22" w:rsidRPr="00A6588F" w:rsidRDefault="00030E22" w:rsidP="003341D4">
                            <w:pPr>
                              <w:jc w:val="center"/>
                              <w:rPr>
                                <w:rFonts w:asciiTheme="minorHAnsi" w:hAnsiTheme="minorHAnsi" w:cstheme="majorHAnsi"/>
                                <w:sz w:val="22"/>
                                <w:szCs w:val="22"/>
                              </w:rPr>
                            </w:pPr>
                            <w:r w:rsidRPr="00A6588F">
                              <w:rPr>
                                <w:rFonts w:asciiTheme="minorHAnsi" w:hAnsiTheme="minorHAnsi" w:cstheme="majorHAnsi"/>
                                <w:sz w:val="22"/>
                                <w:szCs w:val="22"/>
                              </w:rPr>
                              <w:t xml:space="preserve">Parents / </w:t>
                            </w:r>
                            <w:proofErr w:type="spellStart"/>
                            <w:r w:rsidRPr="00A6588F">
                              <w:rPr>
                                <w:rFonts w:asciiTheme="minorHAnsi" w:hAnsiTheme="minorHAnsi" w:cstheme="majorHAnsi"/>
                                <w:sz w:val="22"/>
                                <w:szCs w:val="22"/>
                              </w:rPr>
                              <w:t>Carers</w:t>
                            </w:r>
                            <w:proofErr w:type="spellEnd"/>
                            <w:r>
                              <w:rPr>
                                <w:rFonts w:asciiTheme="minorHAnsi" w:hAnsiTheme="minorHAnsi" w:cstheme="majorHAnsi"/>
                                <w:sz w:val="22"/>
                                <w:szCs w:val="22"/>
                              </w:rPr>
                              <w:t xml:space="preserve"> phoned i</w:t>
                            </w:r>
                            <w:r w:rsidRPr="00A6588F">
                              <w:rPr>
                                <w:rFonts w:asciiTheme="minorHAnsi" w:hAnsiTheme="minorHAnsi" w:cstheme="majorHAnsi"/>
                                <w:sz w:val="22"/>
                                <w:szCs w:val="22"/>
                              </w:rPr>
                              <w:t>mmediately</w:t>
                            </w:r>
                            <w:r>
                              <w:rPr>
                                <w:rFonts w:asciiTheme="minorHAnsi" w:hAnsiTheme="minorHAnsi" w:cstheme="majorHAnsi"/>
                                <w:sz w:val="22"/>
                                <w:szCs w:val="22"/>
                              </w:rPr>
                              <w:t>. (Possible need to call Police).</w:t>
                            </w:r>
                          </w:p>
                          <w:p w14:paraId="7F804831" w14:textId="77777777" w:rsidR="00030E22" w:rsidRPr="001E68D6" w:rsidRDefault="00030E22" w:rsidP="00D9449F">
                            <w:pPr>
                              <w:jc w:val="center"/>
                              <w:rPr>
                                <w:rFonts w:asciiTheme="majorHAnsi" w:hAnsiTheme="majorHAnsi" w:cstheme="majorHAnsi"/>
                                <w:sz w:val="22"/>
                                <w:szCs w:val="22"/>
                              </w:rPr>
                            </w:pPr>
                          </w:p>
                          <w:p w14:paraId="775E88EB"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0DAF" id="Text Box 68" o:spid="_x0000_s1051" type="#_x0000_t202" style="position:absolute;margin-left:115.5pt;margin-top:6pt;width:408.75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" fillcolor="white [3201]" strokecolor="#4bacc6 [3208]" strokeweight="2.5pt">
                <v:shadow color="#868686"/>
                <v:textbox>
                  <w:txbxContent>
                    <w:p w14:paraId="1912C0EF" w14:textId="54E15270" w:rsidR="00030E22" w:rsidRPr="00A6588F" w:rsidRDefault="00030E22" w:rsidP="003341D4">
                      <w:pPr>
                        <w:jc w:val="center"/>
                        <w:rPr>
                          <w:rFonts w:asciiTheme="minorHAnsi" w:hAnsiTheme="minorHAnsi" w:cstheme="majorHAnsi"/>
                          <w:sz w:val="22"/>
                          <w:szCs w:val="22"/>
                        </w:rPr>
                      </w:pPr>
                      <w:r w:rsidRPr="00A6588F">
                        <w:rPr>
                          <w:rFonts w:asciiTheme="minorHAnsi" w:hAnsiTheme="minorHAnsi" w:cstheme="majorHAnsi"/>
                          <w:sz w:val="22"/>
                          <w:szCs w:val="22"/>
                        </w:rPr>
                        <w:t xml:space="preserve">Parents / </w:t>
                      </w:r>
                      <w:proofErr w:type="spellStart"/>
                      <w:r w:rsidRPr="00A6588F">
                        <w:rPr>
                          <w:rFonts w:asciiTheme="minorHAnsi" w:hAnsiTheme="minorHAnsi" w:cstheme="majorHAnsi"/>
                          <w:sz w:val="22"/>
                          <w:szCs w:val="22"/>
                        </w:rPr>
                        <w:t>Carers</w:t>
                      </w:r>
                      <w:proofErr w:type="spellEnd"/>
                      <w:r>
                        <w:rPr>
                          <w:rFonts w:asciiTheme="minorHAnsi" w:hAnsiTheme="minorHAnsi" w:cstheme="majorHAnsi"/>
                          <w:sz w:val="22"/>
                          <w:szCs w:val="22"/>
                        </w:rPr>
                        <w:t xml:space="preserve"> phoned i</w:t>
                      </w:r>
                      <w:r w:rsidRPr="00A6588F">
                        <w:rPr>
                          <w:rFonts w:asciiTheme="minorHAnsi" w:hAnsiTheme="minorHAnsi" w:cstheme="majorHAnsi"/>
                          <w:sz w:val="22"/>
                          <w:szCs w:val="22"/>
                        </w:rPr>
                        <w:t>mmediately</w:t>
                      </w:r>
                      <w:r>
                        <w:rPr>
                          <w:rFonts w:asciiTheme="minorHAnsi" w:hAnsiTheme="minorHAnsi" w:cstheme="majorHAnsi"/>
                          <w:sz w:val="22"/>
                          <w:szCs w:val="22"/>
                        </w:rPr>
                        <w:t>. (Possible need to call Police).</w:t>
                      </w:r>
                    </w:p>
                    <w:p w14:paraId="7F804831" w14:textId="77777777" w:rsidR="00030E22" w:rsidRPr="001E68D6" w:rsidRDefault="00030E22" w:rsidP="00D9449F">
                      <w:pPr>
                        <w:jc w:val="center"/>
                        <w:rPr>
                          <w:rFonts w:asciiTheme="majorHAnsi" w:hAnsiTheme="majorHAnsi" w:cstheme="majorHAnsi"/>
                          <w:sz w:val="22"/>
                          <w:szCs w:val="22"/>
                        </w:rPr>
                      </w:pPr>
                    </w:p>
                    <w:p w14:paraId="775E88EB"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p>
    <w:p w14:paraId="397EDCCA" w14:textId="2E4C7D4A" w:rsidR="00D9449F" w:rsidRPr="00FF44CB" w:rsidRDefault="0031475B" w:rsidP="00D9449F">
      <w:pPr>
        <w:pStyle w:val="Heading2"/>
      </w:pPr>
      <w:r>
        <w:rPr>
          <w:rFonts w:cstheme="majorHAnsi"/>
          <w:noProof/>
          <w:sz w:val="22"/>
          <w:szCs w:val="22"/>
          <w:lang w:val="en-GB" w:eastAsia="en-GB"/>
        </w:rPr>
        <mc:AlternateContent>
          <mc:Choice Requires="wps">
            <w:drawing>
              <wp:anchor distT="0" distB="0" distL="114300" distR="114300" simplePos="0" relativeHeight="251764736" behindDoc="0" locked="0" layoutInCell="1" allowOverlap="1" wp14:anchorId="601B1A3C" wp14:editId="67460F78">
                <wp:simplePos x="0" y="0"/>
                <wp:positionH relativeFrom="column">
                  <wp:posOffset>3296603</wp:posOffset>
                </wp:positionH>
                <wp:positionV relativeFrom="paragraph">
                  <wp:posOffset>197168</wp:posOffset>
                </wp:positionV>
                <wp:extent cx="180340" cy="635"/>
                <wp:effectExtent l="140335" t="36830" r="144780" b="49530"/>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340" cy="635"/>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2677FE" id="AutoShape 77" o:spid="_x0000_s1026" type="#_x0000_t34" style="position:absolute;margin-left:259.6pt;margin-top:15.55pt;width:14.2pt;height:.0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" strokecolor="#4bacc6 [3208]" strokeweight="5pt">
                <v:stroke endarrow="block"/>
                <v:shadow color="#868686"/>
              </v:shape>
            </w:pict>
          </mc:Fallback>
        </mc:AlternateContent>
      </w:r>
    </w:p>
    <w:p w14:paraId="52E90141" w14:textId="476F585F" w:rsidR="00D9449F" w:rsidRPr="00FF44CB" w:rsidRDefault="0031475B" w:rsidP="00D9449F">
      <w:pPr>
        <w:pStyle w:val="Heading2"/>
      </w:pPr>
      <w:r>
        <w:rPr>
          <w:rFonts w:cstheme="majorHAnsi"/>
          <w:noProof/>
          <w:sz w:val="22"/>
          <w:szCs w:val="22"/>
          <w:lang w:val="en-GB" w:eastAsia="en-GB"/>
        </w:rPr>
        <mc:AlternateContent>
          <mc:Choice Requires="wps">
            <w:drawing>
              <wp:anchor distT="0" distB="0" distL="114300" distR="114300" simplePos="0" relativeHeight="251715584" behindDoc="0" locked="0" layoutInCell="1" allowOverlap="1" wp14:anchorId="0CCBF320" wp14:editId="5CCD6C50">
                <wp:simplePos x="0" y="0"/>
                <wp:positionH relativeFrom="column">
                  <wp:posOffset>1438275</wp:posOffset>
                </wp:positionH>
                <wp:positionV relativeFrom="paragraph">
                  <wp:posOffset>15875</wp:posOffset>
                </wp:positionV>
                <wp:extent cx="5219700" cy="266700"/>
                <wp:effectExtent l="19050" t="19050" r="19050" b="19050"/>
                <wp:wrapNone/>
                <wp:docPr id="2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465399" w14:textId="3C03D573" w:rsidR="00030E22" w:rsidRPr="00A6588F" w:rsidRDefault="00030E22" w:rsidP="00D9449F">
                            <w:pPr>
                              <w:jc w:val="center"/>
                              <w:rPr>
                                <w:rFonts w:asciiTheme="minorHAnsi" w:hAnsiTheme="minorHAnsi" w:cstheme="majorHAnsi"/>
                                <w:sz w:val="22"/>
                                <w:szCs w:val="22"/>
                              </w:rPr>
                            </w:pPr>
                            <w:r>
                              <w:rPr>
                                <w:rFonts w:asciiTheme="minorHAnsi" w:hAnsiTheme="minorHAnsi" w:cstheme="majorHAnsi"/>
                                <w:sz w:val="22"/>
                                <w:szCs w:val="22"/>
                              </w:rPr>
                              <w:t xml:space="preserve">Child </w:t>
                            </w:r>
                            <w:r w:rsidRPr="00A6588F">
                              <w:rPr>
                                <w:rFonts w:asciiTheme="minorHAnsi" w:hAnsiTheme="minorHAnsi" w:cstheme="majorHAnsi"/>
                                <w:sz w:val="22"/>
                                <w:szCs w:val="22"/>
                              </w:rPr>
                              <w:t>removed from school.</w:t>
                            </w:r>
                          </w:p>
                          <w:p w14:paraId="1001F89D" w14:textId="77777777" w:rsidR="00030E22" w:rsidRDefault="00030E22" w:rsidP="00D9449F">
                            <w:pPr>
                              <w:jc w:val="center"/>
                              <w:rPr>
                                <w:rFonts w:asciiTheme="majorHAnsi" w:hAnsiTheme="majorHAnsi" w:cstheme="majorHAnsi"/>
                                <w:sz w:val="22"/>
                                <w:szCs w:val="22"/>
                              </w:rPr>
                            </w:pPr>
                          </w:p>
                          <w:p w14:paraId="36AB6552" w14:textId="77777777" w:rsidR="00030E22" w:rsidRPr="001E68D6" w:rsidRDefault="00030E22" w:rsidP="00D9449F">
                            <w:pPr>
                              <w:jc w:val="center"/>
                              <w:rPr>
                                <w:rFonts w:asciiTheme="majorHAnsi" w:hAnsiTheme="majorHAnsi" w:cstheme="majorHAnsi"/>
                                <w:sz w:val="22"/>
                                <w:szCs w:val="22"/>
                              </w:rPr>
                            </w:pPr>
                          </w:p>
                          <w:p w14:paraId="685ABCCC" w14:textId="77777777" w:rsidR="00030E22" w:rsidRPr="00366E24" w:rsidRDefault="00030E22" w:rsidP="00D9449F">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BF320" id="Text Box 72" o:spid="_x0000_s1052" type="#_x0000_t202" style="position:absolute;margin-left:113.25pt;margin-top:1.25pt;width:411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" fillcolor="white [3201]" strokecolor="#4bacc6 [3208]" strokeweight="2.5pt">
                <v:shadow color="#868686"/>
                <v:textbox>
                  <w:txbxContent>
                    <w:p w14:paraId="67465399" w14:textId="3C03D573" w:rsidR="00030E22" w:rsidRPr="00A6588F" w:rsidRDefault="00030E22" w:rsidP="00D9449F">
                      <w:pPr>
                        <w:jc w:val="center"/>
                        <w:rPr>
                          <w:rFonts w:asciiTheme="minorHAnsi" w:hAnsiTheme="minorHAnsi" w:cstheme="majorHAnsi"/>
                          <w:sz w:val="22"/>
                          <w:szCs w:val="22"/>
                        </w:rPr>
                      </w:pPr>
                      <w:r>
                        <w:rPr>
                          <w:rFonts w:asciiTheme="minorHAnsi" w:hAnsiTheme="minorHAnsi" w:cstheme="majorHAnsi"/>
                          <w:sz w:val="22"/>
                          <w:szCs w:val="22"/>
                        </w:rPr>
                        <w:t xml:space="preserve">Child </w:t>
                      </w:r>
                      <w:r w:rsidRPr="00A6588F">
                        <w:rPr>
                          <w:rFonts w:asciiTheme="minorHAnsi" w:hAnsiTheme="minorHAnsi" w:cstheme="majorHAnsi"/>
                          <w:sz w:val="22"/>
                          <w:szCs w:val="22"/>
                        </w:rPr>
                        <w:t>removed from school.</w:t>
                      </w:r>
                    </w:p>
                    <w:p w14:paraId="1001F89D" w14:textId="77777777" w:rsidR="00030E22" w:rsidRDefault="00030E22" w:rsidP="00D9449F">
                      <w:pPr>
                        <w:jc w:val="center"/>
                        <w:rPr>
                          <w:rFonts w:asciiTheme="majorHAnsi" w:hAnsiTheme="majorHAnsi" w:cstheme="majorHAnsi"/>
                          <w:sz w:val="22"/>
                          <w:szCs w:val="22"/>
                        </w:rPr>
                      </w:pPr>
                    </w:p>
                    <w:p w14:paraId="36AB6552" w14:textId="77777777" w:rsidR="00030E22" w:rsidRPr="001E68D6" w:rsidRDefault="00030E22" w:rsidP="00D9449F">
                      <w:pPr>
                        <w:jc w:val="center"/>
                        <w:rPr>
                          <w:rFonts w:asciiTheme="majorHAnsi" w:hAnsiTheme="majorHAnsi" w:cstheme="majorHAnsi"/>
                          <w:sz w:val="22"/>
                          <w:szCs w:val="22"/>
                        </w:rPr>
                      </w:pPr>
                    </w:p>
                    <w:p w14:paraId="685ABCCC" w14:textId="77777777" w:rsidR="00030E22" w:rsidRPr="00366E24" w:rsidRDefault="00030E22" w:rsidP="00D9449F">
                      <w:pPr>
                        <w:jc w:val="center"/>
                        <w:rPr>
                          <w:rFonts w:asciiTheme="majorHAnsi" w:hAnsiTheme="majorHAnsi" w:cstheme="majorHAnsi"/>
                          <w:color w:val="215868" w:themeColor="accent5" w:themeShade="80"/>
                        </w:rPr>
                      </w:pPr>
                    </w:p>
                  </w:txbxContent>
                </v:textbox>
              </v:shape>
            </w:pict>
          </mc:Fallback>
        </mc:AlternateContent>
      </w:r>
    </w:p>
    <w:p w14:paraId="4FE20C94" w14:textId="2C631353" w:rsidR="00D9449F" w:rsidRPr="00FF44CB" w:rsidRDefault="00D9449F" w:rsidP="00D9449F">
      <w:pPr>
        <w:pStyle w:val="Heading2"/>
      </w:pPr>
    </w:p>
    <w:p w14:paraId="2E096E2C" w14:textId="6FE91903" w:rsidR="00D9449F" w:rsidRPr="00FF44CB" w:rsidRDefault="00641676" w:rsidP="00D9449F">
      <w:pPr>
        <w:tabs>
          <w:tab w:val="left" w:pos="2499"/>
        </w:tabs>
        <w:rPr>
          <w:rFonts w:asciiTheme="majorHAnsi" w:hAnsiTheme="majorHAnsi"/>
        </w:rPr>
      </w:pPr>
      <w:r>
        <w:rPr>
          <w:noProof/>
          <w:lang w:val="en-GB" w:eastAsia="en-GB"/>
        </w:rPr>
        <mc:AlternateContent>
          <mc:Choice Requires="wps">
            <w:drawing>
              <wp:anchor distT="0" distB="0" distL="114300" distR="114300" simplePos="0" relativeHeight="251772928" behindDoc="0" locked="0" layoutInCell="1" allowOverlap="1" wp14:anchorId="53142439" wp14:editId="53CFF021">
                <wp:simplePos x="0" y="0"/>
                <wp:positionH relativeFrom="margin">
                  <wp:posOffset>2968625</wp:posOffset>
                </wp:positionH>
                <wp:positionV relativeFrom="paragraph">
                  <wp:posOffset>78740</wp:posOffset>
                </wp:positionV>
                <wp:extent cx="811530" cy="1270"/>
                <wp:effectExtent l="62230" t="0" r="88900" b="69850"/>
                <wp:wrapNone/>
                <wp:docPr id="2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11530" cy="1270"/>
                        </a:xfrm>
                        <a:prstGeom prst="bentConnector3">
                          <a:avLst>
                            <a:gd name="adj1" fmla="val 50000"/>
                          </a:avLst>
                        </a:prstGeom>
                        <a:noFill/>
                        <a:ln w="63500">
                          <a:solidFill>
                            <a:schemeClr val="accent5">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7888D5" id="AutoShape 45" o:spid="_x0000_s1026" type="#_x0000_t34" style="position:absolute;margin-left:233.75pt;margin-top:6.2pt;width:63.9pt;height:.1pt;rotation:90;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" strokecolor="#4bacc6 [3208]" strokeweight="5pt">
                <v:stroke endarrow="block"/>
                <v:shadow color="#868686"/>
                <w10:wrap anchorx="margin"/>
              </v:shape>
            </w:pict>
          </mc:Fallback>
        </mc:AlternateContent>
      </w:r>
      <w:r w:rsidR="00D9449F" w:rsidRPr="00FF44CB">
        <w:rPr>
          <w:rFonts w:asciiTheme="majorHAnsi" w:hAnsiTheme="majorHAnsi"/>
        </w:rPr>
        <w:tab/>
      </w:r>
    </w:p>
    <w:p w14:paraId="3AD450BF" w14:textId="1B5D8A68" w:rsidR="00D9449F" w:rsidRPr="00FF44CB" w:rsidRDefault="00D9449F" w:rsidP="00D9449F">
      <w:pPr>
        <w:tabs>
          <w:tab w:val="left" w:pos="3346"/>
        </w:tabs>
        <w:rPr>
          <w:rFonts w:asciiTheme="majorHAnsi" w:hAnsiTheme="majorHAnsi"/>
        </w:rPr>
      </w:pPr>
    </w:p>
    <w:p w14:paraId="7E2A8327" w14:textId="2D4938B8" w:rsidR="00D9449F" w:rsidRPr="00FF44CB" w:rsidRDefault="00641676" w:rsidP="00D9449F">
      <w:pPr>
        <w:tabs>
          <w:tab w:val="left" w:pos="3346"/>
        </w:tabs>
        <w:rPr>
          <w:rFonts w:asciiTheme="majorHAnsi" w:hAnsiTheme="majorHAnsi"/>
        </w:rPr>
      </w:pPr>
      <w:r>
        <w:rPr>
          <w:rFonts w:cstheme="majorHAnsi"/>
          <w:noProof/>
          <w:sz w:val="22"/>
          <w:szCs w:val="22"/>
          <w:lang w:val="en-GB" w:eastAsia="en-GB"/>
        </w:rPr>
        <mc:AlternateContent>
          <mc:Choice Requires="wps">
            <w:drawing>
              <wp:anchor distT="0" distB="0" distL="114300" distR="114300" simplePos="0" relativeHeight="251770880" behindDoc="0" locked="0" layoutInCell="1" allowOverlap="1" wp14:anchorId="19D49D5B" wp14:editId="44900D75">
                <wp:simplePos x="0" y="0"/>
                <wp:positionH relativeFrom="column">
                  <wp:posOffset>-333375</wp:posOffset>
                </wp:positionH>
                <wp:positionV relativeFrom="paragraph">
                  <wp:posOffset>151129</wp:posOffset>
                </wp:positionV>
                <wp:extent cx="7019925" cy="981075"/>
                <wp:effectExtent l="19050" t="19050" r="28575" b="28575"/>
                <wp:wrapNone/>
                <wp:docPr id="1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98107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862AC9" w14:textId="77777777" w:rsidR="00030E22" w:rsidRPr="001F1609" w:rsidRDefault="00030E22" w:rsidP="00641676">
                            <w:pPr>
                              <w:jc w:val="center"/>
                              <w:rPr>
                                <w:rFonts w:asciiTheme="minorHAnsi" w:hAnsiTheme="minorHAnsi" w:cstheme="majorHAnsi"/>
                                <w:color w:val="215868" w:themeColor="accent5" w:themeShade="80"/>
                                <w:sz w:val="22"/>
                                <w:szCs w:val="22"/>
                              </w:rPr>
                            </w:pPr>
                            <w:r w:rsidRPr="001F1609">
                              <w:rPr>
                                <w:rFonts w:asciiTheme="minorHAnsi" w:hAnsiTheme="minorHAnsi" w:cstheme="majorHAnsi"/>
                                <w:color w:val="215868" w:themeColor="accent5" w:themeShade="80"/>
                                <w:sz w:val="22"/>
                                <w:szCs w:val="22"/>
                              </w:rPr>
                              <w:t>Headtea</w:t>
                            </w:r>
                            <w:r>
                              <w:rPr>
                                <w:rFonts w:asciiTheme="minorHAnsi" w:hAnsiTheme="minorHAnsi" w:cstheme="majorHAnsi"/>
                                <w:color w:val="215868" w:themeColor="accent5" w:themeShade="80"/>
                                <w:sz w:val="22"/>
                                <w:szCs w:val="22"/>
                              </w:rPr>
                              <w:t xml:space="preserve">cher writes to parents / </w:t>
                            </w:r>
                            <w:proofErr w:type="spellStart"/>
                            <w:r>
                              <w:rPr>
                                <w:rFonts w:asciiTheme="minorHAnsi" w:hAnsiTheme="minorHAnsi" w:cstheme="majorHAnsi"/>
                                <w:color w:val="215868" w:themeColor="accent5" w:themeShade="80"/>
                                <w:sz w:val="22"/>
                                <w:szCs w:val="22"/>
                              </w:rPr>
                              <w:t>carers</w:t>
                            </w:r>
                            <w:proofErr w:type="spellEnd"/>
                          </w:p>
                          <w:p w14:paraId="6384E01E" w14:textId="1979D2B0" w:rsidR="00030E22" w:rsidRPr="00A6588F" w:rsidRDefault="00030E22" w:rsidP="00641676">
                            <w:pPr>
                              <w:jc w:val="center"/>
                              <w:rPr>
                                <w:rFonts w:asciiTheme="minorHAnsi" w:hAnsiTheme="minorHAnsi" w:cstheme="majorHAnsi"/>
                                <w:sz w:val="22"/>
                                <w:szCs w:val="22"/>
                              </w:rPr>
                            </w:pPr>
                            <w:r w:rsidRPr="001F1609">
                              <w:rPr>
                                <w:rFonts w:asciiTheme="minorHAnsi" w:hAnsiTheme="minorHAnsi" w:cstheme="majorHAnsi"/>
                                <w:sz w:val="22"/>
                                <w:szCs w:val="22"/>
                              </w:rPr>
                              <w:t>Letter confirms the exclusion, explains why exclusion occurred and fully informs parents’ rights and the procedures that need to be followed</w:t>
                            </w:r>
                            <w:r>
                              <w:rPr>
                                <w:rFonts w:asciiTheme="majorHAnsi" w:hAnsiTheme="majorHAnsi" w:cstheme="majorHAnsi"/>
                                <w:sz w:val="22"/>
                                <w:szCs w:val="22"/>
                              </w:rPr>
                              <w:t xml:space="preserve">. </w:t>
                            </w:r>
                            <w:r w:rsidRPr="00A6588F">
                              <w:rPr>
                                <w:rFonts w:asciiTheme="minorHAnsi" w:hAnsiTheme="minorHAnsi" w:cstheme="majorHAnsi"/>
                                <w:sz w:val="22"/>
                                <w:szCs w:val="22"/>
                              </w:rPr>
                              <w:t xml:space="preserve">Invites parents and </w:t>
                            </w:r>
                            <w:r>
                              <w:rPr>
                                <w:rFonts w:asciiTheme="minorHAnsi" w:hAnsiTheme="minorHAnsi" w:cstheme="majorHAnsi"/>
                                <w:sz w:val="22"/>
                                <w:szCs w:val="22"/>
                              </w:rPr>
                              <w:t xml:space="preserve">the child </w:t>
                            </w:r>
                            <w:r w:rsidRPr="00A6588F">
                              <w:rPr>
                                <w:rFonts w:asciiTheme="minorHAnsi" w:hAnsiTheme="minorHAnsi" w:cstheme="majorHAnsi"/>
                                <w:sz w:val="22"/>
                                <w:szCs w:val="22"/>
                              </w:rPr>
                              <w:t xml:space="preserve">to re-integration meeting where the terms of re-integration </w:t>
                            </w:r>
                            <w:r>
                              <w:rPr>
                                <w:rFonts w:asciiTheme="minorHAnsi" w:hAnsiTheme="minorHAnsi" w:cstheme="majorHAnsi"/>
                                <w:sz w:val="22"/>
                                <w:szCs w:val="22"/>
                              </w:rPr>
                              <w:t>can be established and agreed</w:t>
                            </w:r>
                            <w:r w:rsidRPr="00A6588F">
                              <w:rPr>
                                <w:rFonts w:asciiTheme="minorHAnsi" w:hAnsiTheme="minorHAnsi" w:cstheme="majorHAnsi"/>
                                <w:sz w:val="22"/>
                                <w:szCs w:val="22"/>
                              </w:rPr>
                              <w:t xml:space="preserve">, </w:t>
                            </w:r>
                            <w:r>
                              <w:rPr>
                                <w:rFonts w:asciiTheme="minorHAnsi" w:hAnsiTheme="minorHAnsi" w:cstheme="majorHAnsi"/>
                                <w:sz w:val="22"/>
                                <w:szCs w:val="22"/>
                              </w:rPr>
                              <w:t>PPP</w:t>
                            </w:r>
                            <w:r w:rsidRPr="00A6588F">
                              <w:rPr>
                                <w:rFonts w:asciiTheme="minorHAnsi" w:hAnsiTheme="minorHAnsi" w:cstheme="majorHAnsi"/>
                                <w:sz w:val="22"/>
                                <w:szCs w:val="22"/>
                              </w:rPr>
                              <w:t xml:space="preserve"> reviewed. If re-occurrence occurs in this time a longer period of exclusion may be considered.</w:t>
                            </w:r>
                          </w:p>
                          <w:p w14:paraId="5F244559" w14:textId="36BF49F4" w:rsidR="00030E22" w:rsidRPr="00FE71E8" w:rsidRDefault="00030E22" w:rsidP="00641676">
                            <w:pPr>
                              <w:jc w:val="center"/>
                              <w:rPr>
                                <w:rFonts w:asciiTheme="majorHAnsi" w:hAnsiTheme="majorHAnsi" w:cstheme="majorHAnsi"/>
                                <w:sz w:val="22"/>
                                <w:szCs w:val="22"/>
                              </w:rPr>
                            </w:pPr>
                          </w:p>
                          <w:p w14:paraId="0D85497E" w14:textId="77777777" w:rsidR="00030E22" w:rsidRDefault="00030E22" w:rsidP="00641676">
                            <w:pPr>
                              <w:jc w:val="center"/>
                              <w:rPr>
                                <w:rFonts w:asciiTheme="majorHAnsi" w:hAnsiTheme="majorHAnsi" w:cstheme="majorHAnsi"/>
                                <w:color w:val="215868" w:themeColor="accent5" w:themeShade="80"/>
                                <w:sz w:val="22"/>
                                <w:szCs w:val="22"/>
                              </w:rPr>
                            </w:pPr>
                          </w:p>
                          <w:p w14:paraId="4D61184D" w14:textId="77777777" w:rsidR="00030E22" w:rsidRDefault="00030E22" w:rsidP="00641676">
                            <w:pPr>
                              <w:jc w:val="center"/>
                              <w:rPr>
                                <w:rFonts w:asciiTheme="majorHAnsi" w:hAnsiTheme="majorHAnsi" w:cstheme="majorHAnsi"/>
                                <w:sz w:val="22"/>
                                <w:szCs w:val="22"/>
                              </w:rPr>
                            </w:pPr>
                          </w:p>
                          <w:p w14:paraId="20EE1E49" w14:textId="77777777" w:rsidR="00030E22" w:rsidRPr="001E68D6" w:rsidRDefault="00030E22" w:rsidP="00641676">
                            <w:pPr>
                              <w:jc w:val="center"/>
                              <w:rPr>
                                <w:rFonts w:asciiTheme="majorHAnsi" w:hAnsiTheme="majorHAnsi" w:cstheme="majorHAnsi"/>
                                <w:sz w:val="22"/>
                                <w:szCs w:val="22"/>
                              </w:rPr>
                            </w:pPr>
                          </w:p>
                          <w:p w14:paraId="6A0CA7F7" w14:textId="77777777" w:rsidR="00030E22" w:rsidRPr="00366E24" w:rsidRDefault="00030E22" w:rsidP="00641676">
                            <w:pPr>
                              <w:jc w:val="center"/>
                              <w:rPr>
                                <w:rFonts w:asciiTheme="majorHAnsi" w:hAnsiTheme="majorHAnsi" w:cstheme="majorHAnsi"/>
                                <w:color w:val="215868" w:themeColor="accent5" w:themeShade="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9D5B" id="_x0000_s1053" type="#_x0000_t202" style="position:absolute;margin-left:-26.25pt;margin-top:11.9pt;width:552.75pt;height:7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" fillcolor="white [3201]" strokecolor="#4bacc6 [3208]" strokeweight="2.5pt">
                <v:shadow color="#868686"/>
                <v:textbox>
                  <w:txbxContent>
                    <w:p w14:paraId="3D862AC9" w14:textId="77777777" w:rsidR="00030E22" w:rsidRPr="001F1609" w:rsidRDefault="00030E22" w:rsidP="00641676">
                      <w:pPr>
                        <w:jc w:val="center"/>
                        <w:rPr>
                          <w:rFonts w:asciiTheme="minorHAnsi" w:hAnsiTheme="minorHAnsi" w:cstheme="majorHAnsi"/>
                          <w:color w:val="215868" w:themeColor="accent5" w:themeShade="80"/>
                          <w:sz w:val="22"/>
                          <w:szCs w:val="22"/>
                        </w:rPr>
                      </w:pPr>
                      <w:r w:rsidRPr="001F1609">
                        <w:rPr>
                          <w:rFonts w:asciiTheme="minorHAnsi" w:hAnsiTheme="minorHAnsi" w:cstheme="majorHAnsi"/>
                          <w:color w:val="215868" w:themeColor="accent5" w:themeShade="80"/>
                          <w:sz w:val="22"/>
                          <w:szCs w:val="22"/>
                        </w:rPr>
                        <w:t>Headtea</w:t>
                      </w:r>
                      <w:r>
                        <w:rPr>
                          <w:rFonts w:asciiTheme="minorHAnsi" w:hAnsiTheme="minorHAnsi" w:cstheme="majorHAnsi"/>
                          <w:color w:val="215868" w:themeColor="accent5" w:themeShade="80"/>
                          <w:sz w:val="22"/>
                          <w:szCs w:val="22"/>
                        </w:rPr>
                        <w:t xml:space="preserve">cher writes to parents / </w:t>
                      </w:r>
                      <w:proofErr w:type="spellStart"/>
                      <w:r>
                        <w:rPr>
                          <w:rFonts w:asciiTheme="minorHAnsi" w:hAnsiTheme="minorHAnsi" w:cstheme="majorHAnsi"/>
                          <w:color w:val="215868" w:themeColor="accent5" w:themeShade="80"/>
                          <w:sz w:val="22"/>
                          <w:szCs w:val="22"/>
                        </w:rPr>
                        <w:t>carers</w:t>
                      </w:r>
                      <w:proofErr w:type="spellEnd"/>
                    </w:p>
                    <w:p w14:paraId="6384E01E" w14:textId="1979D2B0" w:rsidR="00030E22" w:rsidRPr="00A6588F" w:rsidRDefault="00030E22" w:rsidP="00641676">
                      <w:pPr>
                        <w:jc w:val="center"/>
                        <w:rPr>
                          <w:rFonts w:asciiTheme="minorHAnsi" w:hAnsiTheme="minorHAnsi" w:cstheme="majorHAnsi"/>
                          <w:sz w:val="22"/>
                          <w:szCs w:val="22"/>
                        </w:rPr>
                      </w:pPr>
                      <w:r w:rsidRPr="001F1609">
                        <w:rPr>
                          <w:rFonts w:asciiTheme="minorHAnsi" w:hAnsiTheme="minorHAnsi" w:cstheme="majorHAnsi"/>
                          <w:sz w:val="22"/>
                          <w:szCs w:val="22"/>
                        </w:rPr>
                        <w:t>Letter confirms the exclusion, explains why exclusion occurred and fully informs parents’ rights and the procedures that need to be followed</w:t>
                      </w:r>
                      <w:r>
                        <w:rPr>
                          <w:rFonts w:asciiTheme="majorHAnsi" w:hAnsiTheme="majorHAnsi" w:cstheme="majorHAnsi"/>
                          <w:sz w:val="22"/>
                          <w:szCs w:val="22"/>
                        </w:rPr>
                        <w:t xml:space="preserve">. </w:t>
                      </w:r>
                      <w:r w:rsidRPr="00A6588F">
                        <w:rPr>
                          <w:rFonts w:asciiTheme="minorHAnsi" w:hAnsiTheme="minorHAnsi" w:cstheme="majorHAnsi"/>
                          <w:sz w:val="22"/>
                          <w:szCs w:val="22"/>
                        </w:rPr>
                        <w:t xml:space="preserve">Invites parents and </w:t>
                      </w:r>
                      <w:r>
                        <w:rPr>
                          <w:rFonts w:asciiTheme="minorHAnsi" w:hAnsiTheme="minorHAnsi" w:cstheme="majorHAnsi"/>
                          <w:sz w:val="22"/>
                          <w:szCs w:val="22"/>
                        </w:rPr>
                        <w:t xml:space="preserve">the child </w:t>
                      </w:r>
                      <w:r w:rsidRPr="00A6588F">
                        <w:rPr>
                          <w:rFonts w:asciiTheme="minorHAnsi" w:hAnsiTheme="minorHAnsi" w:cstheme="majorHAnsi"/>
                          <w:sz w:val="22"/>
                          <w:szCs w:val="22"/>
                        </w:rPr>
                        <w:t xml:space="preserve">to re-integration meeting where the terms of re-integration </w:t>
                      </w:r>
                      <w:r>
                        <w:rPr>
                          <w:rFonts w:asciiTheme="minorHAnsi" w:hAnsiTheme="minorHAnsi" w:cstheme="majorHAnsi"/>
                          <w:sz w:val="22"/>
                          <w:szCs w:val="22"/>
                        </w:rPr>
                        <w:t>can be established and agreed</w:t>
                      </w:r>
                      <w:r w:rsidRPr="00A6588F">
                        <w:rPr>
                          <w:rFonts w:asciiTheme="minorHAnsi" w:hAnsiTheme="minorHAnsi" w:cstheme="majorHAnsi"/>
                          <w:sz w:val="22"/>
                          <w:szCs w:val="22"/>
                        </w:rPr>
                        <w:t xml:space="preserve">, </w:t>
                      </w:r>
                      <w:r>
                        <w:rPr>
                          <w:rFonts w:asciiTheme="minorHAnsi" w:hAnsiTheme="minorHAnsi" w:cstheme="majorHAnsi"/>
                          <w:sz w:val="22"/>
                          <w:szCs w:val="22"/>
                        </w:rPr>
                        <w:t>PPP</w:t>
                      </w:r>
                      <w:r w:rsidRPr="00A6588F">
                        <w:rPr>
                          <w:rFonts w:asciiTheme="minorHAnsi" w:hAnsiTheme="minorHAnsi" w:cstheme="majorHAnsi"/>
                          <w:sz w:val="22"/>
                          <w:szCs w:val="22"/>
                        </w:rPr>
                        <w:t xml:space="preserve"> reviewed. If re-occurrence occurs in this time a longer period of exclusion may be considered.</w:t>
                      </w:r>
                    </w:p>
                    <w:p w14:paraId="5F244559" w14:textId="36BF49F4" w:rsidR="00030E22" w:rsidRPr="00FE71E8" w:rsidRDefault="00030E22" w:rsidP="00641676">
                      <w:pPr>
                        <w:jc w:val="center"/>
                        <w:rPr>
                          <w:rFonts w:asciiTheme="majorHAnsi" w:hAnsiTheme="majorHAnsi" w:cstheme="majorHAnsi"/>
                          <w:sz w:val="22"/>
                          <w:szCs w:val="22"/>
                        </w:rPr>
                      </w:pPr>
                    </w:p>
                    <w:p w14:paraId="0D85497E" w14:textId="77777777" w:rsidR="00030E22" w:rsidRDefault="00030E22" w:rsidP="00641676">
                      <w:pPr>
                        <w:jc w:val="center"/>
                        <w:rPr>
                          <w:rFonts w:asciiTheme="majorHAnsi" w:hAnsiTheme="majorHAnsi" w:cstheme="majorHAnsi"/>
                          <w:color w:val="215868" w:themeColor="accent5" w:themeShade="80"/>
                          <w:sz w:val="22"/>
                          <w:szCs w:val="22"/>
                        </w:rPr>
                      </w:pPr>
                    </w:p>
                    <w:p w14:paraId="4D61184D" w14:textId="77777777" w:rsidR="00030E22" w:rsidRDefault="00030E22" w:rsidP="00641676">
                      <w:pPr>
                        <w:jc w:val="center"/>
                        <w:rPr>
                          <w:rFonts w:asciiTheme="majorHAnsi" w:hAnsiTheme="majorHAnsi" w:cstheme="majorHAnsi"/>
                          <w:sz w:val="22"/>
                          <w:szCs w:val="22"/>
                        </w:rPr>
                      </w:pPr>
                    </w:p>
                    <w:p w14:paraId="20EE1E49" w14:textId="77777777" w:rsidR="00030E22" w:rsidRPr="001E68D6" w:rsidRDefault="00030E22" w:rsidP="00641676">
                      <w:pPr>
                        <w:jc w:val="center"/>
                        <w:rPr>
                          <w:rFonts w:asciiTheme="majorHAnsi" w:hAnsiTheme="majorHAnsi" w:cstheme="majorHAnsi"/>
                          <w:sz w:val="22"/>
                          <w:szCs w:val="22"/>
                        </w:rPr>
                      </w:pPr>
                    </w:p>
                    <w:p w14:paraId="6A0CA7F7" w14:textId="77777777" w:rsidR="00030E22" w:rsidRPr="00366E24" w:rsidRDefault="00030E22" w:rsidP="00641676">
                      <w:pPr>
                        <w:jc w:val="center"/>
                        <w:rPr>
                          <w:rFonts w:asciiTheme="majorHAnsi" w:hAnsiTheme="majorHAnsi" w:cstheme="majorHAnsi"/>
                          <w:color w:val="215868" w:themeColor="accent5" w:themeShade="80"/>
                        </w:rPr>
                      </w:pPr>
                    </w:p>
                  </w:txbxContent>
                </v:textbox>
              </v:shape>
            </w:pict>
          </mc:Fallback>
        </mc:AlternateContent>
      </w:r>
    </w:p>
    <w:p w14:paraId="3FF67238" w14:textId="77777777" w:rsidR="00D9449F" w:rsidRPr="00FF44CB" w:rsidRDefault="00D9449F" w:rsidP="00D9449F">
      <w:pPr>
        <w:rPr>
          <w:rFonts w:asciiTheme="majorHAnsi" w:hAnsiTheme="majorHAnsi"/>
        </w:rPr>
      </w:pPr>
    </w:p>
    <w:p w14:paraId="6C889C57" w14:textId="77777777" w:rsidR="00D9449F" w:rsidRPr="00FF44CB" w:rsidRDefault="00D9449F" w:rsidP="00D9449F">
      <w:pPr>
        <w:rPr>
          <w:rFonts w:asciiTheme="majorHAnsi" w:hAnsiTheme="majorHAnsi"/>
        </w:rPr>
      </w:pPr>
    </w:p>
    <w:p w14:paraId="4FE2B92E" w14:textId="77777777" w:rsidR="00D9449F" w:rsidRPr="00FF44CB" w:rsidRDefault="00D9449F" w:rsidP="00D9449F">
      <w:pPr>
        <w:rPr>
          <w:rFonts w:asciiTheme="majorHAnsi" w:hAnsiTheme="majorHAnsi"/>
        </w:rPr>
      </w:pPr>
    </w:p>
    <w:p w14:paraId="47E6F20D" w14:textId="77777777" w:rsidR="00D9449F" w:rsidRPr="00FF44CB" w:rsidRDefault="00D9449F" w:rsidP="00D9449F">
      <w:pPr>
        <w:rPr>
          <w:rFonts w:asciiTheme="majorHAnsi" w:hAnsiTheme="majorHAnsi"/>
        </w:rPr>
      </w:pPr>
    </w:p>
    <w:p w14:paraId="01E0BC7C" w14:textId="6D360652" w:rsidR="00D9449F" w:rsidRPr="00FF44CB" w:rsidRDefault="00D9449F" w:rsidP="00D9449F">
      <w:pPr>
        <w:rPr>
          <w:rFonts w:asciiTheme="majorHAnsi" w:hAnsiTheme="majorHAnsi"/>
        </w:rPr>
      </w:pPr>
    </w:p>
    <w:p w14:paraId="25AB99C5" w14:textId="4C9D737F" w:rsidR="00D9449F" w:rsidRPr="00FF44CB" w:rsidRDefault="003341D4" w:rsidP="00D9449F">
      <w:pPr>
        <w:rPr>
          <w:rFonts w:asciiTheme="majorHAnsi" w:hAnsiTheme="majorHAnsi"/>
        </w:rPr>
      </w:pPr>
      <w:r>
        <w:rPr>
          <w:rFonts w:asciiTheme="majorHAnsi" w:hAnsiTheme="majorHAnsi"/>
          <w:noProof/>
          <w:lang w:val="en-GB" w:eastAsia="en-GB"/>
        </w:rPr>
        <mc:AlternateContent>
          <mc:Choice Requires="wps">
            <w:drawing>
              <wp:anchor distT="0" distB="0" distL="114300" distR="114300" simplePos="0" relativeHeight="251724800" behindDoc="0" locked="0" layoutInCell="1" allowOverlap="1" wp14:anchorId="1DC23B7F" wp14:editId="198F579A">
                <wp:simplePos x="0" y="0"/>
                <wp:positionH relativeFrom="column">
                  <wp:posOffset>-371475</wp:posOffset>
                </wp:positionH>
                <wp:positionV relativeFrom="paragraph">
                  <wp:posOffset>193040</wp:posOffset>
                </wp:positionV>
                <wp:extent cx="7067550" cy="1514475"/>
                <wp:effectExtent l="19050" t="19050" r="19050" b="28575"/>
                <wp:wrapNone/>
                <wp:docPr id="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514475"/>
                        </a:xfrm>
                        <a:prstGeom prst="rect">
                          <a:avLst/>
                        </a:prstGeom>
                        <a:solidFill>
                          <a:schemeClr val="lt1">
                            <a:lumMod val="100000"/>
                            <a:lumOff val="0"/>
                          </a:schemeClr>
                        </a:solidFill>
                        <a:ln w="31750">
                          <a:solidFill>
                            <a:schemeClr val="accent5">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B30AD7" w14:textId="77777777" w:rsidR="00030E22" w:rsidRPr="00361B45" w:rsidRDefault="00030E22" w:rsidP="00D9449F">
                            <w:pPr>
                              <w:rPr>
                                <w:rFonts w:asciiTheme="minorHAnsi" w:hAnsiTheme="minorHAnsi" w:cstheme="majorHAnsi"/>
                                <w:b/>
                                <w:color w:val="002060"/>
                                <w:sz w:val="22"/>
                                <w:szCs w:val="22"/>
                              </w:rPr>
                            </w:pPr>
                            <w:r w:rsidRPr="00361B45">
                              <w:rPr>
                                <w:rFonts w:asciiTheme="minorHAnsi" w:hAnsiTheme="minorHAnsi" w:cstheme="majorHAnsi"/>
                                <w:b/>
                                <w:color w:val="002060"/>
                                <w:sz w:val="22"/>
                                <w:szCs w:val="22"/>
                              </w:rPr>
                              <w:t xml:space="preserve">Winchelsea Rules for recording Challenging </w:t>
                            </w:r>
                            <w:proofErr w:type="spellStart"/>
                            <w:r w:rsidRPr="00361B45">
                              <w:rPr>
                                <w:rFonts w:asciiTheme="minorHAnsi" w:hAnsiTheme="minorHAnsi" w:cstheme="majorHAnsi"/>
                                <w:b/>
                                <w:color w:val="002060"/>
                                <w:sz w:val="22"/>
                                <w:szCs w:val="22"/>
                              </w:rPr>
                              <w:t>Behaviour</w:t>
                            </w:r>
                            <w:proofErr w:type="spellEnd"/>
                            <w:r w:rsidRPr="00361B45">
                              <w:rPr>
                                <w:rFonts w:asciiTheme="minorHAnsi" w:hAnsiTheme="minorHAnsi" w:cstheme="majorHAnsi"/>
                                <w:b/>
                                <w:color w:val="002060"/>
                                <w:sz w:val="22"/>
                                <w:szCs w:val="22"/>
                              </w:rPr>
                              <w:t>:</w:t>
                            </w:r>
                          </w:p>
                          <w:p w14:paraId="14B3BF30" w14:textId="35D9D609"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Recorded within 24hours of the inci</w:t>
                            </w:r>
                            <w:r>
                              <w:rPr>
                                <w:rFonts w:asciiTheme="minorHAnsi" w:hAnsiTheme="minorHAnsi" w:cstheme="majorHAnsi"/>
                                <w:color w:val="000000" w:themeColor="text1"/>
                                <w:sz w:val="22"/>
                                <w:szCs w:val="22"/>
                              </w:rPr>
                              <w:t>dent  by the person(s) involved;</w:t>
                            </w:r>
                          </w:p>
                          <w:p w14:paraId="53EB511F" w14:textId="77777777" w:rsidR="00030E22" w:rsidRPr="00035D9C" w:rsidRDefault="00030E22" w:rsidP="00035D9C">
                            <w:pPr>
                              <w:pStyle w:val="ListParagraph"/>
                              <w:numPr>
                                <w:ilvl w:val="0"/>
                                <w:numId w:val="14"/>
                              </w:numPr>
                              <w:rPr>
                                <w:rFonts w:asciiTheme="minorHAnsi" w:hAnsiTheme="minorHAnsi" w:cstheme="majorHAnsi"/>
                                <w:color w:val="000000" w:themeColor="text1"/>
                                <w:sz w:val="22"/>
                                <w:szCs w:val="22"/>
                              </w:rPr>
                            </w:pPr>
                            <w:r w:rsidRPr="00035D9C">
                              <w:rPr>
                                <w:rFonts w:asciiTheme="minorHAnsi" w:hAnsiTheme="minorHAnsi" w:cstheme="majorHAnsi"/>
                                <w:color w:val="000000" w:themeColor="text1"/>
                                <w:sz w:val="22"/>
                                <w:szCs w:val="22"/>
                              </w:rPr>
                              <w:t>The names of the staff and child(ren) involved;</w:t>
                            </w:r>
                          </w:p>
                          <w:p w14:paraId="5B968B7B" w14:textId="25E22402" w:rsidR="00030E22" w:rsidRPr="00035D9C" w:rsidRDefault="00030E22" w:rsidP="00035D9C">
                            <w:pPr>
                              <w:pStyle w:val="ListParagraph"/>
                              <w:numPr>
                                <w:ilvl w:val="0"/>
                                <w:numId w:val="14"/>
                              </w:numPr>
                              <w:autoSpaceDE/>
                              <w:autoSpaceDN/>
                              <w:adjustRightInd/>
                              <w:rPr>
                                <w:rFonts w:asciiTheme="minorHAnsi" w:hAnsiTheme="minorHAnsi" w:cstheme="majorHAnsi"/>
                                <w:color w:val="000000" w:themeColor="text1"/>
                                <w:sz w:val="22"/>
                                <w:szCs w:val="22"/>
                              </w:rPr>
                            </w:pPr>
                            <w:r w:rsidRPr="00035D9C">
                              <w:rPr>
                                <w:rFonts w:asciiTheme="minorHAnsi" w:hAnsiTheme="minorHAnsi" w:cstheme="majorHAnsi"/>
                                <w:color w:val="000000" w:themeColor="text1"/>
                                <w:sz w:val="22"/>
                                <w:szCs w:val="22"/>
                              </w:rPr>
                              <w:t>Wh</w:t>
                            </w:r>
                            <w:r>
                              <w:rPr>
                                <w:rFonts w:asciiTheme="minorHAnsi" w:hAnsiTheme="minorHAnsi" w:cstheme="majorHAnsi"/>
                                <w:color w:val="000000" w:themeColor="text1"/>
                                <w:sz w:val="22"/>
                                <w:szCs w:val="22"/>
                              </w:rPr>
                              <w:t>ere and when</w:t>
                            </w:r>
                            <w:r w:rsidRPr="00035D9C">
                              <w:rPr>
                                <w:rFonts w:asciiTheme="minorHAnsi" w:hAnsiTheme="minorHAnsi" w:cstheme="majorHAnsi"/>
                                <w:color w:val="000000" w:themeColor="text1"/>
                                <w:sz w:val="22"/>
                                <w:szCs w:val="22"/>
                              </w:rPr>
                              <w:t xml:space="preserve"> the incident took place</w:t>
                            </w:r>
                            <w:r>
                              <w:rPr>
                                <w:rFonts w:asciiTheme="minorHAnsi" w:hAnsiTheme="minorHAnsi" w:cstheme="majorHAnsi"/>
                                <w:color w:val="000000" w:themeColor="text1"/>
                                <w:sz w:val="22"/>
                                <w:szCs w:val="22"/>
                              </w:rPr>
                              <w:t>;</w:t>
                            </w:r>
                          </w:p>
                          <w:p w14:paraId="3971CDBE" w14:textId="4B9121DC"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What was happening prior to the incid</w:t>
                            </w:r>
                            <w:r>
                              <w:rPr>
                                <w:rFonts w:asciiTheme="minorHAnsi" w:hAnsiTheme="minorHAnsi" w:cstheme="majorHAnsi"/>
                                <w:color w:val="000000" w:themeColor="text1"/>
                                <w:sz w:val="22"/>
                                <w:szCs w:val="22"/>
                              </w:rPr>
                              <w:t>ent, include a possible trigger;</w:t>
                            </w:r>
                          </w:p>
                          <w:p w14:paraId="5DEEC69E" w14:textId="19CCC34D"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 xml:space="preserve">What the </w:t>
                            </w:r>
                            <w:proofErr w:type="spellStart"/>
                            <w:r w:rsidRPr="00A6588F">
                              <w:rPr>
                                <w:rFonts w:asciiTheme="minorHAnsi" w:hAnsiTheme="minorHAnsi" w:cstheme="majorHAnsi"/>
                                <w:color w:val="000000" w:themeColor="text1"/>
                                <w:sz w:val="22"/>
                                <w:szCs w:val="22"/>
                              </w:rPr>
                              <w:t>behaviour</w:t>
                            </w:r>
                            <w:proofErr w:type="spellEnd"/>
                            <w:r w:rsidRPr="00A6588F">
                              <w:rPr>
                                <w:rFonts w:asciiTheme="minorHAnsi" w:hAnsiTheme="minorHAnsi" w:cstheme="majorHAnsi"/>
                                <w:color w:val="000000" w:themeColor="text1"/>
                                <w:sz w:val="22"/>
                                <w:szCs w:val="22"/>
                              </w:rPr>
                              <w:t xml:space="preserve"> looked</w:t>
                            </w:r>
                            <w:r>
                              <w:rPr>
                                <w:rFonts w:asciiTheme="minorHAnsi" w:hAnsiTheme="minorHAnsi" w:cstheme="majorHAnsi"/>
                                <w:color w:val="000000" w:themeColor="text1"/>
                                <w:sz w:val="22"/>
                                <w:szCs w:val="22"/>
                              </w:rPr>
                              <w:t xml:space="preserve"> like / how was it communicated;</w:t>
                            </w:r>
                          </w:p>
                          <w:p w14:paraId="2C467803" w14:textId="5F6D1FC3"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 xml:space="preserve">Response of the staff involved including outcomes and any </w:t>
                            </w:r>
                            <w:r>
                              <w:rPr>
                                <w:rFonts w:asciiTheme="minorHAnsi" w:hAnsiTheme="minorHAnsi" w:cstheme="majorHAnsi"/>
                                <w:color w:val="000000" w:themeColor="text1"/>
                                <w:sz w:val="22"/>
                                <w:szCs w:val="22"/>
                              </w:rPr>
                              <w:t>sanctions;</w:t>
                            </w:r>
                          </w:p>
                          <w:p w14:paraId="3764F0B9" w14:textId="3B1896D1" w:rsidR="00030E22" w:rsidRPr="003341D4"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 child</w:t>
                            </w:r>
                            <w:r w:rsidRPr="00A6588F">
                              <w:rPr>
                                <w:rFonts w:asciiTheme="minorHAnsi" w:hAnsiTheme="minorHAnsi" w:cstheme="majorHAnsi"/>
                                <w:color w:val="000000" w:themeColor="text1"/>
                                <w:sz w:val="22"/>
                                <w:szCs w:val="22"/>
                              </w:rPr>
                              <w:t xml:space="preserve"> is injured but played no part in the challenging </w:t>
                            </w:r>
                            <w:proofErr w:type="spellStart"/>
                            <w:r w:rsidRPr="00A6588F">
                              <w:rPr>
                                <w:rFonts w:asciiTheme="minorHAnsi" w:hAnsiTheme="minorHAnsi" w:cstheme="majorHAnsi"/>
                                <w:color w:val="000000" w:themeColor="text1"/>
                                <w:sz w:val="22"/>
                                <w:szCs w:val="22"/>
                              </w:rPr>
                              <w:t>behaviour</w:t>
                            </w:r>
                            <w:proofErr w:type="spellEnd"/>
                            <w:r w:rsidRPr="00A6588F">
                              <w:rPr>
                                <w:rFonts w:asciiTheme="minorHAnsi" w:hAnsiTheme="minorHAnsi" w:cstheme="majorHAnsi"/>
                                <w:color w:val="000000" w:themeColor="text1"/>
                                <w:sz w:val="22"/>
                                <w:szCs w:val="22"/>
                              </w:rPr>
                              <w:t xml:space="preserve"> an Accident Report </w:t>
                            </w:r>
                            <w:r>
                              <w:rPr>
                                <w:rFonts w:asciiTheme="minorHAnsi" w:hAnsiTheme="minorHAnsi" w:cstheme="majorHAnsi"/>
                                <w:color w:val="000000" w:themeColor="text1"/>
                                <w:sz w:val="22"/>
                                <w:szCs w:val="22"/>
                              </w:rPr>
                              <w:t>must be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3B7F" id="Text Box 256" o:spid="_x0000_s1054" type="#_x0000_t202" style="position:absolute;margin-left:-29.25pt;margin-top:15.2pt;width:556.5pt;height:11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" fillcolor="white [3201]" strokecolor="#31849b [2408]" strokeweight="2.5pt">
                <v:shadow color="#868686"/>
                <v:textbox>
                  <w:txbxContent>
                    <w:p w14:paraId="69B30AD7" w14:textId="77777777" w:rsidR="00030E22" w:rsidRPr="00361B45" w:rsidRDefault="00030E22" w:rsidP="00D9449F">
                      <w:pPr>
                        <w:rPr>
                          <w:rFonts w:asciiTheme="minorHAnsi" w:hAnsiTheme="minorHAnsi" w:cstheme="majorHAnsi"/>
                          <w:b/>
                          <w:color w:val="002060"/>
                          <w:sz w:val="22"/>
                          <w:szCs w:val="22"/>
                        </w:rPr>
                      </w:pPr>
                      <w:r w:rsidRPr="00361B45">
                        <w:rPr>
                          <w:rFonts w:asciiTheme="minorHAnsi" w:hAnsiTheme="minorHAnsi" w:cstheme="majorHAnsi"/>
                          <w:b/>
                          <w:color w:val="002060"/>
                          <w:sz w:val="22"/>
                          <w:szCs w:val="22"/>
                        </w:rPr>
                        <w:t xml:space="preserve">Winchelsea Rules for recording Challenging </w:t>
                      </w:r>
                      <w:proofErr w:type="spellStart"/>
                      <w:r w:rsidRPr="00361B45">
                        <w:rPr>
                          <w:rFonts w:asciiTheme="minorHAnsi" w:hAnsiTheme="minorHAnsi" w:cstheme="majorHAnsi"/>
                          <w:b/>
                          <w:color w:val="002060"/>
                          <w:sz w:val="22"/>
                          <w:szCs w:val="22"/>
                        </w:rPr>
                        <w:t>Behaviour</w:t>
                      </w:r>
                      <w:proofErr w:type="spellEnd"/>
                      <w:r w:rsidRPr="00361B45">
                        <w:rPr>
                          <w:rFonts w:asciiTheme="minorHAnsi" w:hAnsiTheme="minorHAnsi" w:cstheme="majorHAnsi"/>
                          <w:b/>
                          <w:color w:val="002060"/>
                          <w:sz w:val="22"/>
                          <w:szCs w:val="22"/>
                        </w:rPr>
                        <w:t>:</w:t>
                      </w:r>
                    </w:p>
                    <w:p w14:paraId="14B3BF30" w14:textId="35D9D609"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Recorded within 24hours of the inci</w:t>
                      </w:r>
                      <w:r>
                        <w:rPr>
                          <w:rFonts w:asciiTheme="minorHAnsi" w:hAnsiTheme="minorHAnsi" w:cstheme="majorHAnsi"/>
                          <w:color w:val="000000" w:themeColor="text1"/>
                          <w:sz w:val="22"/>
                          <w:szCs w:val="22"/>
                        </w:rPr>
                        <w:t>dent  by the person(s) involved;</w:t>
                      </w:r>
                    </w:p>
                    <w:p w14:paraId="53EB511F" w14:textId="77777777" w:rsidR="00030E22" w:rsidRPr="00035D9C" w:rsidRDefault="00030E22" w:rsidP="00035D9C">
                      <w:pPr>
                        <w:pStyle w:val="ListParagraph"/>
                        <w:numPr>
                          <w:ilvl w:val="0"/>
                          <w:numId w:val="14"/>
                        </w:numPr>
                        <w:rPr>
                          <w:rFonts w:asciiTheme="minorHAnsi" w:hAnsiTheme="minorHAnsi" w:cstheme="majorHAnsi"/>
                          <w:color w:val="000000" w:themeColor="text1"/>
                          <w:sz w:val="22"/>
                          <w:szCs w:val="22"/>
                        </w:rPr>
                      </w:pPr>
                      <w:r w:rsidRPr="00035D9C">
                        <w:rPr>
                          <w:rFonts w:asciiTheme="minorHAnsi" w:hAnsiTheme="minorHAnsi" w:cstheme="majorHAnsi"/>
                          <w:color w:val="000000" w:themeColor="text1"/>
                          <w:sz w:val="22"/>
                          <w:szCs w:val="22"/>
                        </w:rPr>
                        <w:t>The names of the staff and child(ren) involved;</w:t>
                      </w:r>
                    </w:p>
                    <w:p w14:paraId="5B968B7B" w14:textId="25E22402" w:rsidR="00030E22" w:rsidRPr="00035D9C" w:rsidRDefault="00030E22" w:rsidP="00035D9C">
                      <w:pPr>
                        <w:pStyle w:val="ListParagraph"/>
                        <w:numPr>
                          <w:ilvl w:val="0"/>
                          <w:numId w:val="14"/>
                        </w:numPr>
                        <w:autoSpaceDE/>
                        <w:autoSpaceDN/>
                        <w:adjustRightInd/>
                        <w:rPr>
                          <w:rFonts w:asciiTheme="minorHAnsi" w:hAnsiTheme="minorHAnsi" w:cstheme="majorHAnsi"/>
                          <w:color w:val="000000" w:themeColor="text1"/>
                          <w:sz w:val="22"/>
                          <w:szCs w:val="22"/>
                        </w:rPr>
                      </w:pPr>
                      <w:r w:rsidRPr="00035D9C">
                        <w:rPr>
                          <w:rFonts w:asciiTheme="minorHAnsi" w:hAnsiTheme="minorHAnsi" w:cstheme="majorHAnsi"/>
                          <w:color w:val="000000" w:themeColor="text1"/>
                          <w:sz w:val="22"/>
                          <w:szCs w:val="22"/>
                        </w:rPr>
                        <w:t>Wh</w:t>
                      </w:r>
                      <w:r>
                        <w:rPr>
                          <w:rFonts w:asciiTheme="minorHAnsi" w:hAnsiTheme="minorHAnsi" w:cstheme="majorHAnsi"/>
                          <w:color w:val="000000" w:themeColor="text1"/>
                          <w:sz w:val="22"/>
                          <w:szCs w:val="22"/>
                        </w:rPr>
                        <w:t>ere and when</w:t>
                      </w:r>
                      <w:r w:rsidRPr="00035D9C">
                        <w:rPr>
                          <w:rFonts w:asciiTheme="minorHAnsi" w:hAnsiTheme="minorHAnsi" w:cstheme="majorHAnsi"/>
                          <w:color w:val="000000" w:themeColor="text1"/>
                          <w:sz w:val="22"/>
                          <w:szCs w:val="22"/>
                        </w:rPr>
                        <w:t xml:space="preserve"> the incident took place</w:t>
                      </w:r>
                      <w:r>
                        <w:rPr>
                          <w:rFonts w:asciiTheme="minorHAnsi" w:hAnsiTheme="minorHAnsi" w:cstheme="majorHAnsi"/>
                          <w:color w:val="000000" w:themeColor="text1"/>
                          <w:sz w:val="22"/>
                          <w:szCs w:val="22"/>
                        </w:rPr>
                        <w:t>;</w:t>
                      </w:r>
                    </w:p>
                    <w:p w14:paraId="3971CDBE" w14:textId="4B9121DC"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What was happening prior to the incid</w:t>
                      </w:r>
                      <w:r>
                        <w:rPr>
                          <w:rFonts w:asciiTheme="minorHAnsi" w:hAnsiTheme="minorHAnsi" w:cstheme="majorHAnsi"/>
                          <w:color w:val="000000" w:themeColor="text1"/>
                          <w:sz w:val="22"/>
                          <w:szCs w:val="22"/>
                        </w:rPr>
                        <w:t>ent, include a possible trigger;</w:t>
                      </w:r>
                    </w:p>
                    <w:p w14:paraId="5DEEC69E" w14:textId="19CCC34D"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 xml:space="preserve">What the </w:t>
                      </w:r>
                      <w:proofErr w:type="spellStart"/>
                      <w:r w:rsidRPr="00A6588F">
                        <w:rPr>
                          <w:rFonts w:asciiTheme="minorHAnsi" w:hAnsiTheme="minorHAnsi" w:cstheme="majorHAnsi"/>
                          <w:color w:val="000000" w:themeColor="text1"/>
                          <w:sz w:val="22"/>
                          <w:szCs w:val="22"/>
                        </w:rPr>
                        <w:t>behaviour</w:t>
                      </w:r>
                      <w:proofErr w:type="spellEnd"/>
                      <w:r w:rsidRPr="00A6588F">
                        <w:rPr>
                          <w:rFonts w:asciiTheme="minorHAnsi" w:hAnsiTheme="minorHAnsi" w:cstheme="majorHAnsi"/>
                          <w:color w:val="000000" w:themeColor="text1"/>
                          <w:sz w:val="22"/>
                          <w:szCs w:val="22"/>
                        </w:rPr>
                        <w:t xml:space="preserve"> looked</w:t>
                      </w:r>
                      <w:r>
                        <w:rPr>
                          <w:rFonts w:asciiTheme="minorHAnsi" w:hAnsiTheme="minorHAnsi" w:cstheme="majorHAnsi"/>
                          <w:color w:val="000000" w:themeColor="text1"/>
                          <w:sz w:val="22"/>
                          <w:szCs w:val="22"/>
                        </w:rPr>
                        <w:t xml:space="preserve"> like / how was it communicated;</w:t>
                      </w:r>
                    </w:p>
                    <w:p w14:paraId="2C467803" w14:textId="5F6D1FC3" w:rsidR="00030E22" w:rsidRPr="00A6588F"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sidRPr="00A6588F">
                        <w:rPr>
                          <w:rFonts w:asciiTheme="minorHAnsi" w:hAnsiTheme="minorHAnsi" w:cstheme="majorHAnsi"/>
                          <w:color w:val="000000" w:themeColor="text1"/>
                          <w:sz w:val="22"/>
                          <w:szCs w:val="22"/>
                        </w:rPr>
                        <w:t xml:space="preserve">Response of the staff involved including outcomes and any </w:t>
                      </w:r>
                      <w:r>
                        <w:rPr>
                          <w:rFonts w:asciiTheme="minorHAnsi" w:hAnsiTheme="minorHAnsi" w:cstheme="majorHAnsi"/>
                          <w:color w:val="000000" w:themeColor="text1"/>
                          <w:sz w:val="22"/>
                          <w:szCs w:val="22"/>
                        </w:rPr>
                        <w:t>sanctions;</w:t>
                      </w:r>
                    </w:p>
                    <w:p w14:paraId="3764F0B9" w14:textId="3B1896D1" w:rsidR="00030E22" w:rsidRPr="003341D4" w:rsidRDefault="00030E22" w:rsidP="00D9449F">
                      <w:pPr>
                        <w:pStyle w:val="ListParagraph"/>
                        <w:numPr>
                          <w:ilvl w:val="0"/>
                          <w:numId w:val="14"/>
                        </w:numPr>
                        <w:autoSpaceDE/>
                        <w:autoSpaceDN/>
                        <w:adjustRightInd/>
                        <w:rPr>
                          <w:rFonts w:asciiTheme="minorHAnsi" w:hAnsiTheme="minorHAnsi" w:cstheme="majorHAnsi"/>
                          <w:color w:val="000000" w:themeColor="text1"/>
                          <w:sz w:val="22"/>
                          <w:szCs w:val="22"/>
                        </w:rPr>
                      </w:pPr>
                      <w:r>
                        <w:rPr>
                          <w:rFonts w:asciiTheme="minorHAnsi" w:hAnsiTheme="minorHAnsi" w:cstheme="majorHAnsi"/>
                          <w:color w:val="000000" w:themeColor="text1"/>
                          <w:sz w:val="22"/>
                          <w:szCs w:val="22"/>
                        </w:rPr>
                        <w:t>Where a child</w:t>
                      </w:r>
                      <w:r w:rsidRPr="00A6588F">
                        <w:rPr>
                          <w:rFonts w:asciiTheme="minorHAnsi" w:hAnsiTheme="minorHAnsi" w:cstheme="majorHAnsi"/>
                          <w:color w:val="000000" w:themeColor="text1"/>
                          <w:sz w:val="22"/>
                          <w:szCs w:val="22"/>
                        </w:rPr>
                        <w:t xml:space="preserve"> is injured but played no part in the challenging </w:t>
                      </w:r>
                      <w:proofErr w:type="spellStart"/>
                      <w:r w:rsidRPr="00A6588F">
                        <w:rPr>
                          <w:rFonts w:asciiTheme="minorHAnsi" w:hAnsiTheme="minorHAnsi" w:cstheme="majorHAnsi"/>
                          <w:color w:val="000000" w:themeColor="text1"/>
                          <w:sz w:val="22"/>
                          <w:szCs w:val="22"/>
                        </w:rPr>
                        <w:t>behaviour</w:t>
                      </w:r>
                      <w:proofErr w:type="spellEnd"/>
                      <w:r w:rsidRPr="00A6588F">
                        <w:rPr>
                          <w:rFonts w:asciiTheme="minorHAnsi" w:hAnsiTheme="minorHAnsi" w:cstheme="majorHAnsi"/>
                          <w:color w:val="000000" w:themeColor="text1"/>
                          <w:sz w:val="22"/>
                          <w:szCs w:val="22"/>
                        </w:rPr>
                        <w:t xml:space="preserve"> an Accident Report </w:t>
                      </w:r>
                      <w:r>
                        <w:rPr>
                          <w:rFonts w:asciiTheme="minorHAnsi" w:hAnsiTheme="minorHAnsi" w:cstheme="majorHAnsi"/>
                          <w:color w:val="000000" w:themeColor="text1"/>
                          <w:sz w:val="22"/>
                          <w:szCs w:val="22"/>
                        </w:rPr>
                        <w:t>must be completed.</w:t>
                      </w:r>
                    </w:p>
                  </w:txbxContent>
                </v:textbox>
              </v:shape>
            </w:pict>
          </mc:Fallback>
        </mc:AlternateContent>
      </w:r>
    </w:p>
    <w:p w14:paraId="4336E14D" w14:textId="77777777" w:rsidR="00D9449F" w:rsidRPr="00FF44CB" w:rsidRDefault="00D9449F" w:rsidP="00D9449F">
      <w:pPr>
        <w:rPr>
          <w:rFonts w:asciiTheme="majorHAnsi" w:hAnsiTheme="majorHAnsi"/>
        </w:rPr>
      </w:pPr>
    </w:p>
    <w:p w14:paraId="2B6E2370" w14:textId="77777777" w:rsidR="00D9449F" w:rsidRPr="00FF44CB" w:rsidRDefault="00D9449F" w:rsidP="00D9449F">
      <w:pPr>
        <w:rPr>
          <w:rFonts w:asciiTheme="majorHAnsi" w:hAnsiTheme="majorHAnsi"/>
        </w:rPr>
      </w:pPr>
    </w:p>
    <w:p w14:paraId="3B5238B5" w14:textId="77777777" w:rsidR="00D9449F" w:rsidRPr="00FF44CB" w:rsidRDefault="00D9449F" w:rsidP="00D9449F">
      <w:pPr>
        <w:rPr>
          <w:rFonts w:asciiTheme="majorHAnsi" w:hAnsiTheme="majorHAnsi"/>
        </w:rPr>
      </w:pPr>
    </w:p>
    <w:p w14:paraId="5C565A5C" w14:textId="77777777" w:rsidR="00D9449F" w:rsidRPr="00FF44CB" w:rsidRDefault="00D9449F" w:rsidP="00D9449F">
      <w:pPr>
        <w:rPr>
          <w:rFonts w:asciiTheme="majorHAnsi" w:hAnsiTheme="majorHAnsi"/>
        </w:rPr>
      </w:pPr>
    </w:p>
    <w:p w14:paraId="77D556C2" w14:textId="6B578079" w:rsidR="00C75CF2" w:rsidRDefault="00D9449F" w:rsidP="00361B45">
      <w:pPr>
        <w:tabs>
          <w:tab w:val="left" w:pos="1659"/>
        </w:tabs>
        <w:rPr>
          <w:rFonts w:asciiTheme="majorHAnsi" w:hAnsiTheme="majorHAnsi"/>
        </w:rPr>
      </w:pPr>
      <w:r w:rsidRPr="00FF44CB">
        <w:rPr>
          <w:rFonts w:asciiTheme="majorHAnsi" w:hAnsiTheme="majorHAnsi"/>
        </w:rPr>
        <w:tab/>
      </w:r>
    </w:p>
    <w:p w14:paraId="14510BAF" w14:textId="48CC3F63" w:rsidR="00F41461" w:rsidRDefault="00F41461" w:rsidP="00F41461">
      <w:pPr>
        <w:rPr>
          <w:rFonts w:asciiTheme="minorHAnsi" w:hAnsiTheme="minorHAnsi" w:cstheme="minorHAnsi"/>
        </w:rPr>
      </w:pPr>
      <w:r w:rsidRPr="001B4C6B">
        <w:rPr>
          <w:rFonts w:ascii="Cambria" w:hAnsi="Cambria"/>
          <w:caps/>
          <w:noProof/>
          <w:lang w:val="en-GB" w:eastAsia="en-GB"/>
        </w:rPr>
        <w:lastRenderedPageBreak/>
        <w:drawing>
          <wp:anchor distT="0" distB="0" distL="114300" distR="114300" simplePos="0" relativeHeight="251797504" behindDoc="0" locked="0" layoutInCell="1" allowOverlap="1" wp14:anchorId="3D870DD8" wp14:editId="2F32D730">
            <wp:simplePos x="0" y="0"/>
            <wp:positionH relativeFrom="column">
              <wp:posOffset>4908817</wp:posOffset>
            </wp:positionH>
            <wp:positionV relativeFrom="paragraph">
              <wp:posOffset>-588144</wp:posOffset>
            </wp:positionV>
            <wp:extent cx="1706198" cy="1030544"/>
            <wp:effectExtent l="0" t="0" r="8890" b="0"/>
            <wp:wrapNone/>
            <wp:docPr id="3" name="Picture 3" descr="R:\Photographs\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Photographs\Logo 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198" cy="1030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82F2F" w14:textId="3E00F40F" w:rsidR="00F41461" w:rsidRPr="00F41461" w:rsidRDefault="00F41461" w:rsidP="00F41461">
      <w:pPr>
        <w:rPr>
          <w:rFonts w:asciiTheme="minorHAnsi" w:hAnsiTheme="minorHAnsi" w:cstheme="minorHAnsi"/>
          <w:b/>
          <w:color w:val="002060"/>
        </w:rPr>
      </w:pPr>
      <w:r w:rsidRPr="00F41461">
        <w:rPr>
          <w:rFonts w:asciiTheme="minorHAnsi" w:hAnsiTheme="minorHAnsi" w:cstheme="minorHAnsi"/>
          <w:b/>
          <w:color w:val="002060"/>
        </w:rPr>
        <w:t>Appendix A</w:t>
      </w:r>
    </w:p>
    <w:p w14:paraId="02B4DCF8" w14:textId="77777777" w:rsidR="00F41461" w:rsidRDefault="00F41461" w:rsidP="00F41461">
      <w:pPr>
        <w:rPr>
          <w:rFonts w:asciiTheme="minorHAnsi" w:hAnsiTheme="minorHAnsi" w:cstheme="minorHAnsi"/>
        </w:rPr>
      </w:pPr>
    </w:p>
    <w:p w14:paraId="63A16B46" w14:textId="4B0BF479" w:rsidR="00F41461" w:rsidRPr="00F41461" w:rsidRDefault="00F41461" w:rsidP="00F41461">
      <w:pPr>
        <w:rPr>
          <w:rFonts w:asciiTheme="minorHAnsi" w:hAnsiTheme="minorHAnsi" w:cstheme="minorHAnsi"/>
          <w:b/>
          <w:color w:val="002060"/>
        </w:rPr>
      </w:pPr>
      <w:r w:rsidRPr="00F41461">
        <w:rPr>
          <w:rFonts w:asciiTheme="minorHAnsi" w:hAnsiTheme="minorHAnsi" w:cstheme="minorHAnsi"/>
          <w:b/>
          <w:color w:val="002060"/>
        </w:rPr>
        <w:t xml:space="preserve">Written </w:t>
      </w:r>
      <w:r w:rsidR="00734A23">
        <w:rPr>
          <w:rFonts w:asciiTheme="minorHAnsi" w:hAnsiTheme="minorHAnsi" w:cstheme="minorHAnsi"/>
          <w:b/>
          <w:color w:val="002060"/>
        </w:rPr>
        <w:t xml:space="preserve">Statement of </w:t>
      </w:r>
      <w:proofErr w:type="spellStart"/>
      <w:r w:rsidR="00734A23">
        <w:rPr>
          <w:rFonts w:asciiTheme="minorHAnsi" w:hAnsiTheme="minorHAnsi" w:cstheme="minorHAnsi"/>
          <w:b/>
          <w:color w:val="002060"/>
        </w:rPr>
        <w:t>Behaviour</w:t>
      </w:r>
      <w:proofErr w:type="spellEnd"/>
      <w:r w:rsidR="00734A23">
        <w:rPr>
          <w:rFonts w:asciiTheme="minorHAnsi" w:hAnsiTheme="minorHAnsi" w:cstheme="minorHAnsi"/>
          <w:b/>
          <w:color w:val="002060"/>
        </w:rPr>
        <w:t xml:space="preserve"> P</w:t>
      </w:r>
      <w:r w:rsidRPr="00F41461">
        <w:rPr>
          <w:rFonts w:asciiTheme="minorHAnsi" w:hAnsiTheme="minorHAnsi" w:cstheme="minorHAnsi"/>
          <w:b/>
          <w:color w:val="002060"/>
        </w:rPr>
        <w:t>rinciples</w:t>
      </w:r>
    </w:p>
    <w:p w14:paraId="6EEA5CE4" w14:textId="4CCF425A" w:rsidR="00F41461" w:rsidRDefault="00F41461" w:rsidP="00F41461">
      <w:pPr>
        <w:rPr>
          <w:rFonts w:asciiTheme="minorHAnsi" w:hAnsiTheme="minorHAnsi" w:cstheme="minorHAnsi"/>
        </w:rPr>
      </w:pPr>
    </w:p>
    <w:p w14:paraId="45543140" w14:textId="64496B8D" w:rsidR="00F41461" w:rsidRDefault="00F41461" w:rsidP="001B1347">
      <w:pPr>
        <w:jc w:val="both"/>
        <w:rPr>
          <w:rFonts w:asciiTheme="minorHAnsi" w:hAnsiTheme="minorHAnsi" w:cstheme="minorHAnsi"/>
        </w:rPr>
      </w:pPr>
      <w:r>
        <w:rPr>
          <w:rFonts w:asciiTheme="minorHAnsi" w:hAnsiTheme="minorHAnsi" w:cstheme="minorHAnsi"/>
        </w:rPr>
        <w:t xml:space="preserve">Every child has the right </w:t>
      </w:r>
      <w:r w:rsidRPr="008A765D">
        <w:rPr>
          <w:rFonts w:asciiTheme="minorHAnsi" w:hAnsiTheme="minorHAnsi" w:cstheme="minorHAnsi"/>
        </w:rPr>
        <w:t>to feel safe, valued and respected, and learn free from the disruption of others</w:t>
      </w:r>
      <w:r>
        <w:rPr>
          <w:rFonts w:asciiTheme="minorHAnsi" w:hAnsiTheme="minorHAnsi" w:cstheme="minorHAnsi"/>
        </w:rPr>
        <w:t xml:space="preserve">. </w:t>
      </w:r>
    </w:p>
    <w:p w14:paraId="6FAFEC0B" w14:textId="77777777" w:rsidR="001B1347" w:rsidRPr="008A765D" w:rsidRDefault="001B1347" w:rsidP="00F41461">
      <w:pPr>
        <w:rPr>
          <w:rFonts w:asciiTheme="minorHAnsi" w:hAnsiTheme="minorHAnsi" w:cstheme="minorHAnsi"/>
        </w:rPr>
      </w:pPr>
    </w:p>
    <w:p w14:paraId="49F22FC7" w14:textId="5F2D5C51" w:rsidR="00F41461" w:rsidRDefault="00F41461" w:rsidP="00F41461">
      <w:pPr>
        <w:rPr>
          <w:rFonts w:asciiTheme="minorHAnsi" w:hAnsiTheme="minorHAnsi" w:cstheme="minorHAnsi"/>
        </w:rPr>
      </w:pPr>
      <w:r>
        <w:rPr>
          <w:rFonts w:asciiTheme="minorHAnsi" w:hAnsiTheme="minorHAnsi" w:cstheme="minorHAnsi"/>
        </w:rPr>
        <w:t>All children</w:t>
      </w:r>
      <w:r w:rsidRPr="008A765D">
        <w:rPr>
          <w:rFonts w:asciiTheme="minorHAnsi" w:hAnsiTheme="minorHAnsi" w:cstheme="minorHAnsi"/>
        </w:rPr>
        <w:t>, staff and visitors are free from any form of discrimination</w:t>
      </w:r>
      <w:r w:rsidR="00D94DFD">
        <w:rPr>
          <w:rFonts w:asciiTheme="minorHAnsi" w:hAnsiTheme="minorHAnsi" w:cstheme="minorHAnsi"/>
        </w:rPr>
        <w:t>.</w:t>
      </w:r>
    </w:p>
    <w:p w14:paraId="6A3B71CE" w14:textId="77777777" w:rsidR="001B1347" w:rsidRPr="008A765D" w:rsidRDefault="001B1347" w:rsidP="00F41461">
      <w:pPr>
        <w:rPr>
          <w:rFonts w:asciiTheme="minorHAnsi" w:hAnsiTheme="minorHAnsi" w:cstheme="minorHAnsi"/>
        </w:rPr>
      </w:pPr>
    </w:p>
    <w:p w14:paraId="6B1FC2BA" w14:textId="0C6FF204" w:rsidR="00F41461" w:rsidRDefault="00F41461" w:rsidP="00F41461">
      <w:pPr>
        <w:rPr>
          <w:rFonts w:asciiTheme="minorHAnsi" w:hAnsiTheme="minorHAnsi" w:cstheme="minorHAnsi"/>
        </w:rPr>
      </w:pPr>
      <w:r w:rsidRPr="008A765D">
        <w:rPr>
          <w:rFonts w:asciiTheme="minorHAnsi" w:hAnsiTheme="minorHAnsi" w:cstheme="minorHAnsi"/>
        </w:rPr>
        <w:t>Staff and volunteers set an excellent example to pupils at all times</w:t>
      </w:r>
      <w:r w:rsidR="00D94DFD">
        <w:rPr>
          <w:rFonts w:asciiTheme="minorHAnsi" w:hAnsiTheme="minorHAnsi" w:cstheme="minorHAnsi"/>
        </w:rPr>
        <w:t>.</w:t>
      </w:r>
    </w:p>
    <w:p w14:paraId="3DA42D7D" w14:textId="77777777" w:rsidR="001B1347" w:rsidRPr="008A765D" w:rsidRDefault="001B1347" w:rsidP="00F41461">
      <w:pPr>
        <w:rPr>
          <w:rFonts w:asciiTheme="minorHAnsi" w:hAnsiTheme="minorHAnsi" w:cstheme="minorHAnsi"/>
        </w:rPr>
      </w:pPr>
    </w:p>
    <w:p w14:paraId="3C7E46D1" w14:textId="076204AC" w:rsidR="00F41461" w:rsidRDefault="00F41461" w:rsidP="001B1347">
      <w:pPr>
        <w:jc w:val="both"/>
        <w:rPr>
          <w:rFonts w:asciiTheme="minorHAnsi" w:hAnsiTheme="minorHAnsi" w:cstheme="minorHAnsi"/>
        </w:rPr>
      </w:pPr>
      <w:r w:rsidRPr="008A765D">
        <w:rPr>
          <w:rFonts w:asciiTheme="minorHAnsi" w:hAnsiTheme="minorHAnsi" w:cstheme="minorHAnsi"/>
        </w:rPr>
        <w:t>Rewards, sanctions and reasonable force are used consiste</w:t>
      </w:r>
      <w:r>
        <w:rPr>
          <w:rFonts w:asciiTheme="minorHAnsi" w:hAnsiTheme="minorHAnsi" w:cstheme="minorHAnsi"/>
        </w:rPr>
        <w:t xml:space="preserve">ntly by staff, in line with the </w:t>
      </w:r>
      <w:proofErr w:type="spellStart"/>
      <w:r>
        <w:rPr>
          <w:rFonts w:asciiTheme="minorHAnsi" w:hAnsiTheme="minorHAnsi" w:cstheme="minorHAnsi"/>
        </w:rPr>
        <w:t>B</w:t>
      </w:r>
      <w:r w:rsidRPr="008A765D">
        <w:rPr>
          <w:rFonts w:asciiTheme="minorHAnsi" w:hAnsiTheme="minorHAnsi" w:cstheme="minorHAnsi"/>
        </w:rPr>
        <w:t>ehaviour</w:t>
      </w:r>
      <w:proofErr w:type="spellEnd"/>
      <w:r w:rsidRPr="008A765D">
        <w:rPr>
          <w:rFonts w:asciiTheme="minorHAnsi" w:hAnsiTheme="minorHAnsi" w:cstheme="minorHAnsi"/>
        </w:rPr>
        <w:t xml:space="preserve"> policy</w:t>
      </w:r>
      <w:r w:rsidR="00D94DFD">
        <w:rPr>
          <w:rFonts w:asciiTheme="minorHAnsi" w:hAnsiTheme="minorHAnsi" w:cstheme="minorHAnsi"/>
        </w:rPr>
        <w:t>.</w:t>
      </w:r>
    </w:p>
    <w:p w14:paraId="5659DEF9" w14:textId="77777777" w:rsidR="006A13E6" w:rsidRPr="008A765D" w:rsidRDefault="006A13E6" w:rsidP="001B1347">
      <w:pPr>
        <w:jc w:val="both"/>
        <w:rPr>
          <w:rFonts w:asciiTheme="minorHAnsi" w:hAnsiTheme="minorHAnsi" w:cstheme="minorHAnsi"/>
        </w:rPr>
      </w:pPr>
    </w:p>
    <w:p w14:paraId="536F9378" w14:textId="0EF0D00E" w:rsidR="00F41461" w:rsidRDefault="006A13E6" w:rsidP="00F41461">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Behaviour</w:t>
      </w:r>
      <w:proofErr w:type="spellEnd"/>
      <w:r>
        <w:rPr>
          <w:rFonts w:asciiTheme="minorHAnsi" w:hAnsiTheme="minorHAnsi" w:cstheme="minorHAnsi"/>
        </w:rPr>
        <w:t xml:space="preserve"> P</w:t>
      </w:r>
      <w:r w:rsidR="00F41461" w:rsidRPr="008A765D">
        <w:rPr>
          <w:rFonts w:asciiTheme="minorHAnsi" w:hAnsiTheme="minorHAnsi" w:cstheme="minorHAnsi"/>
        </w:rPr>
        <w:t>olicy is understood by pupils and staff</w:t>
      </w:r>
      <w:r w:rsidR="00D94DFD">
        <w:rPr>
          <w:rFonts w:asciiTheme="minorHAnsi" w:hAnsiTheme="minorHAnsi" w:cstheme="minorHAnsi"/>
        </w:rPr>
        <w:t>.</w:t>
      </w:r>
    </w:p>
    <w:p w14:paraId="476A62DB" w14:textId="77777777" w:rsidR="006A13E6" w:rsidRPr="008A765D" w:rsidRDefault="006A13E6" w:rsidP="00F41461">
      <w:pPr>
        <w:rPr>
          <w:rFonts w:asciiTheme="minorHAnsi" w:hAnsiTheme="minorHAnsi" w:cstheme="minorHAnsi"/>
        </w:rPr>
      </w:pPr>
    </w:p>
    <w:p w14:paraId="7A7950BC" w14:textId="4199F911" w:rsidR="00F41461" w:rsidRDefault="00F41461" w:rsidP="006A13E6">
      <w:pPr>
        <w:jc w:val="both"/>
        <w:rPr>
          <w:rFonts w:asciiTheme="minorHAnsi" w:hAnsiTheme="minorHAnsi" w:cstheme="minorHAnsi"/>
        </w:rPr>
      </w:pPr>
      <w:r w:rsidRPr="008A765D">
        <w:rPr>
          <w:rFonts w:asciiTheme="minorHAnsi" w:hAnsiTheme="minorHAnsi" w:cstheme="minorHAnsi"/>
        </w:rPr>
        <w:t>The exclusions policy explains that exclusions will only be used as a last resort, and outlines the processes involved in permanent and fixed-term exclusions</w:t>
      </w:r>
      <w:r w:rsidR="00D94DFD">
        <w:rPr>
          <w:rFonts w:asciiTheme="minorHAnsi" w:hAnsiTheme="minorHAnsi" w:cstheme="minorHAnsi"/>
        </w:rPr>
        <w:t>.</w:t>
      </w:r>
    </w:p>
    <w:p w14:paraId="4AF4DE89" w14:textId="77777777" w:rsidR="006A13E6" w:rsidRPr="008A765D" w:rsidRDefault="006A13E6" w:rsidP="006A13E6">
      <w:pPr>
        <w:jc w:val="both"/>
        <w:rPr>
          <w:rFonts w:asciiTheme="minorHAnsi" w:hAnsiTheme="minorHAnsi" w:cstheme="minorHAnsi"/>
        </w:rPr>
      </w:pPr>
    </w:p>
    <w:p w14:paraId="1B1B3CF4" w14:textId="36B46FBA" w:rsidR="00F41461" w:rsidRDefault="00F41461" w:rsidP="00F41461">
      <w:pPr>
        <w:rPr>
          <w:rFonts w:asciiTheme="minorHAnsi" w:hAnsiTheme="minorHAnsi" w:cstheme="minorHAnsi"/>
        </w:rPr>
      </w:pPr>
      <w:r w:rsidRPr="008A765D">
        <w:rPr>
          <w:rFonts w:asciiTheme="minorHAnsi" w:hAnsiTheme="minorHAnsi" w:cstheme="minorHAnsi"/>
        </w:rPr>
        <w:t>Pupils are helped to take responsibility for their actions</w:t>
      </w:r>
      <w:r w:rsidR="00D94DFD">
        <w:rPr>
          <w:rFonts w:asciiTheme="minorHAnsi" w:hAnsiTheme="minorHAnsi" w:cstheme="minorHAnsi"/>
        </w:rPr>
        <w:t>.</w:t>
      </w:r>
    </w:p>
    <w:p w14:paraId="432F1207" w14:textId="77777777" w:rsidR="006A13E6" w:rsidRPr="008A765D" w:rsidRDefault="006A13E6" w:rsidP="00F41461">
      <w:pPr>
        <w:rPr>
          <w:rFonts w:asciiTheme="minorHAnsi" w:hAnsiTheme="minorHAnsi" w:cstheme="minorHAnsi"/>
        </w:rPr>
      </w:pPr>
    </w:p>
    <w:p w14:paraId="7EFE0B78" w14:textId="615EECA0" w:rsidR="00F41461" w:rsidRPr="008A765D" w:rsidRDefault="00F41461" w:rsidP="006A13E6">
      <w:pPr>
        <w:jc w:val="both"/>
        <w:rPr>
          <w:rFonts w:asciiTheme="minorHAnsi" w:hAnsiTheme="minorHAnsi" w:cstheme="minorHAnsi"/>
        </w:rPr>
      </w:pPr>
      <w:r w:rsidRPr="008A765D">
        <w:rPr>
          <w:rFonts w:asciiTheme="minorHAnsi" w:hAnsiTheme="minorHAnsi" w:cstheme="minorHAnsi"/>
        </w:rPr>
        <w:t xml:space="preserve">Families are involved in </w:t>
      </w:r>
      <w:proofErr w:type="spellStart"/>
      <w:r w:rsidRPr="008A765D">
        <w:rPr>
          <w:rFonts w:asciiTheme="minorHAnsi" w:hAnsiTheme="minorHAnsi" w:cstheme="minorHAnsi"/>
        </w:rPr>
        <w:t>behaviour</w:t>
      </w:r>
      <w:proofErr w:type="spellEnd"/>
      <w:r w:rsidRPr="008A765D">
        <w:rPr>
          <w:rFonts w:asciiTheme="minorHAnsi" w:hAnsiTheme="minorHAnsi" w:cstheme="minorHAnsi"/>
        </w:rPr>
        <w:t xml:space="preserve"> incidents to foster good relationships between the school and pupils’ home life</w:t>
      </w:r>
      <w:r w:rsidR="00D94DFD">
        <w:rPr>
          <w:rFonts w:asciiTheme="minorHAnsi" w:hAnsiTheme="minorHAnsi" w:cstheme="minorHAnsi"/>
        </w:rPr>
        <w:t>.</w:t>
      </w:r>
    </w:p>
    <w:p w14:paraId="730AE896" w14:textId="77777777" w:rsidR="00F41461" w:rsidRPr="008A765D" w:rsidRDefault="00F41461" w:rsidP="00F41461">
      <w:pPr>
        <w:rPr>
          <w:rFonts w:asciiTheme="minorHAnsi" w:hAnsiTheme="minorHAnsi" w:cstheme="minorHAnsi"/>
        </w:rPr>
      </w:pPr>
    </w:p>
    <w:p w14:paraId="0489B536" w14:textId="727D08E9" w:rsidR="00F41461" w:rsidRDefault="00734A23" w:rsidP="006A13E6">
      <w:pPr>
        <w:jc w:val="both"/>
        <w:rPr>
          <w:rFonts w:asciiTheme="minorHAnsi" w:hAnsiTheme="minorHAnsi" w:cstheme="minorHAnsi"/>
        </w:rPr>
      </w:pPr>
      <w:r>
        <w:rPr>
          <w:rFonts w:asciiTheme="minorHAnsi" w:hAnsiTheme="minorHAnsi" w:cstheme="minorHAnsi"/>
        </w:rPr>
        <w:t>The Governing Body</w:t>
      </w:r>
      <w:r w:rsidR="00F41461" w:rsidRPr="008A765D">
        <w:rPr>
          <w:rFonts w:asciiTheme="minorHAnsi" w:hAnsiTheme="minorHAnsi" w:cstheme="minorHAnsi"/>
        </w:rPr>
        <w:t xml:space="preserve"> also </w:t>
      </w:r>
      <w:proofErr w:type="spellStart"/>
      <w:r w:rsidR="00F41461" w:rsidRPr="008A765D">
        <w:rPr>
          <w:rFonts w:asciiTheme="minorHAnsi" w:hAnsiTheme="minorHAnsi" w:cstheme="minorHAnsi"/>
        </w:rPr>
        <w:t>emphasises</w:t>
      </w:r>
      <w:proofErr w:type="spellEnd"/>
      <w:r w:rsidR="00F41461" w:rsidRPr="008A765D">
        <w:rPr>
          <w:rFonts w:asciiTheme="minorHAnsi" w:hAnsiTheme="minorHAnsi" w:cstheme="minorHAnsi"/>
        </w:rPr>
        <w:t xml:space="preserve"> that violence or threatening </w:t>
      </w:r>
      <w:proofErr w:type="spellStart"/>
      <w:r w:rsidR="00F41461" w:rsidRPr="008A765D">
        <w:rPr>
          <w:rFonts w:asciiTheme="minorHAnsi" w:hAnsiTheme="minorHAnsi" w:cstheme="minorHAnsi"/>
        </w:rPr>
        <w:t>behaviour</w:t>
      </w:r>
      <w:proofErr w:type="spellEnd"/>
      <w:r w:rsidR="00F41461" w:rsidRPr="008A765D">
        <w:rPr>
          <w:rFonts w:asciiTheme="minorHAnsi" w:hAnsiTheme="minorHAnsi" w:cstheme="minorHAnsi"/>
        </w:rPr>
        <w:t xml:space="preserve"> will not be tolerated in any circumstances.</w:t>
      </w:r>
    </w:p>
    <w:p w14:paraId="31F98FB1" w14:textId="77777777" w:rsidR="00F41461" w:rsidRPr="008A765D" w:rsidRDefault="00F41461" w:rsidP="00F41461">
      <w:pPr>
        <w:rPr>
          <w:rFonts w:asciiTheme="minorHAnsi" w:hAnsiTheme="minorHAnsi" w:cstheme="minorHAnsi"/>
        </w:rPr>
      </w:pPr>
    </w:p>
    <w:p w14:paraId="4E0A402F" w14:textId="6CF8C1F8" w:rsidR="00F41461" w:rsidRPr="0088377E" w:rsidRDefault="00F41461" w:rsidP="006A13E6">
      <w:pPr>
        <w:jc w:val="both"/>
        <w:rPr>
          <w:rFonts w:asciiTheme="minorHAnsi" w:hAnsiTheme="minorHAnsi" w:cstheme="minorHAnsi"/>
        </w:rPr>
      </w:pPr>
      <w:r w:rsidRPr="008A765D">
        <w:rPr>
          <w:rFonts w:asciiTheme="minorHAnsi" w:hAnsiTheme="minorHAnsi" w:cstheme="minorHAnsi"/>
        </w:rPr>
        <w:t xml:space="preserve">This written statement of </w:t>
      </w:r>
      <w:proofErr w:type="spellStart"/>
      <w:r w:rsidRPr="008A765D">
        <w:rPr>
          <w:rFonts w:asciiTheme="minorHAnsi" w:hAnsiTheme="minorHAnsi" w:cstheme="minorHAnsi"/>
        </w:rPr>
        <w:t>behaviour</w:t>
      </w:r>
      <w:proofErr w:type="spellEnd"/>
      <w:r w:rsidRPr="008A765D">
        <w:rPr>
          <w:rFonts w:asciiTheme="minorHAnsi" w:hAnsiTheme="minorHAnsi" w:cstheme="minorHAnsi"/>
        </w:rPr>
        <w:t xml:space="preserve"> principles is reviewed a</w:t>
      </w:r>
      <w:r w:rsidR="00734A23">
        <w:rPr>
          <w:rFonts w:asciiTheme="minorHAnsi" w:hAnsiTheme="minorHAnsi" w:cstheme="minorHAnsi"/>
        </w:rPr>
        <w:t>nd approved by the full Governing Body</w:t>
      </w:r>
      <w:r w:rsidRPr="008A765D">
        <w:rPr>
          <w:rFonts w:asciiTheme="minorHAnsi" w:hAnsiTheme="minorHAnsi" w:cstheme="minorHAnsi"/>
        </w:rPr>
        <w:t xml:space="preserve"> annually.</w:t>
      </w:r>
    </w:p>
    <w:p w14:paraId="4C910872" w14:textId="77777777" w:rsidR="00F41461" w:rsidRDefault="00F41461" w:rsidP="00361B45">
      <w:pPr>
        <w:tabs>
          <w:tab w:val="left" w:pos="1659"/>
        </w:tabs>
        <w:rPr>
          <w:rFonts w:asciiTheme="minorHAnsi" w:hAnsiTheme="minorHAnsi" w:cstheme="minorHAnsi"/>
          <w:b/>
          <w:color w:val="002060"/>
        </w:rPr>
      </w:pPr>
    </w:p>
    <w:p w14:paraId="1D43C7C2" w14:textId="77777777" w:rsidR="00F41461" w:rsidRDefault="00F41461" w:rsidP="00361B45">
      <w:pPr>
        <w:tabs>
          <w:tab w:val="left" w:pos="1659"/>
        </w:tabs>
        <w:rPr>
          <w:rFonts w:asciiTheme="minorHAnsi" w:hAnsiTheme="minorHAnsi" w:cstheme="minorHAnsi"/>
          <w:b/>
          <w:color w:val="002060"/>
        </w:rPr>
      </w:pPr>
    </w:p>
    <w:p w14:paraId="0D7E22E3" w14:textId="77777777" w:rsidR="00F41461" w:rsidRDefault="00F41461" w:rsidP="00361B45">
      <w:pPr>
        <w:tabs>
          <w:tab w:val="left" w:pos="1659"/>
        </w:tabs>
        <w:rPr>
          <w:rFonts w:asciiTheme="minorHAnsi" w:hAnsiTheme="minorHAnsi" w:cstheme="minorHAnsi"/>
          <w:b/>
          <w:color w:val="002060"/>
        </w:rPr>
      </w:pPr>
    </w:p>
    <w:p w14:paraId="61BAC972" w14:textId="77777777" w:rsidR="00F41461" w:rsidRDefault="00F41461" w:rsidP="00361B45">
      <w:pPr>
        <w:tabs>
          <w:tab w:val="left" w:pos="1659"/>
        </w:tabs>
        <w:rPr>
          <w:rFonts w:asciiTheme="minorHAnsi" w:hAnsiTheme="minorHAnsi" w:cstheme="minorHAnsi"/>
          <w:b/>
          <w:color w:val="002060"/>
        </w:rPr>
      </w:pPr>
    </w:p>
    <w:p w14:paraId="46408DF4" w14:textId="77777777" w:rsidR="00F41461" w:rsidRDefault="00F41461" w:rsidP="00361B45">
      <w:pPr>
        <w:tabs>
          <w:tab w:val="left" w:pos="1659"/>
        </w:tabs>
        <w:rPr>
          <w:rFonts w:asciiTheme="minorHAnsi" w:hAnsiTheme="minorHAnsi" w:cstheme="minorHAnsi"/>
          <w:b/>
          <w:color w:val="002060"/>
        </w:rPr>
      </w:pPr>
    </w:p>
    <w:p w14:paraId="76DE7C69" w14:textId="77777777" w:rsidR="00F41461" w:rsidRDefault="00F41461" w:rsidP="00361B45">
      <w:pPr>
        <w:tabs>
          <w:tab w:val="left" w:pos="1659"/>
        </w:tabs>
        <w:rPr>
          <w:rFonts w:asciiTheme="minorHAnsi" w:hAnsiTheme="minorHAnsi" w:cstheme="minorHAnsi"/>
          <w:b/>
          <w:color w:val="002060"/>
        </w:rPr>
      </w:pPr>
    </w:p>
    <w:p w14:paraId="41D58B4C" w14:textId="77777777" w:rsidR="00F41461" w:rsidRDefault="00F41461" w:rsidP="00361B45">
      <w:pPr>
        <w:tabs>
          <w:tab w:val="left" w:pos="1659"/>
        </w:tabs>
        <w:rPr>
          <w:rFonts w:asciiTheme="minorHAnsi" w:hAnsiTheme="minorHAnsi" w:cstheme="minorHAnsi"/>
          <w:b/>
          <w:color w:val="002060"/>
        </w:rPr>
      </w:pPr>
    </w:p>
    <w:p w14:paraId="32B06371" w14:textId="77777777" w:rsidR="00F41461" w:rsidRDefault="00F41461" w:rsidP="00361B45">
      <w:pPr>
        <w:tabs>
          <w:tab w:val="left" w:pos="1659"/>
        </w:tabs>
        <w:rPr>
          <w:rFonts w:asciiTheme="minorHAnsi" w:hAnsiTheme="minorHAnsi" w:cstheme="minorHAnsi"/>
          <w:b/>
          <w:color w:val="002060"/>
        </w:rPr>
      </w:pPr>
    </w:p>
    <w:p w14:paraId="17695B97" w14:textId="77777777" w:rsidR="00F41461" w:rsidRDefault="00F41461" w:rsidP="00361B45">
      <w:pPr>
        <w:tabs>
          <w:tab w:val="left" w:pos="1659"/>
        </w:tabs>
        <w:rPr>
          <w:rFonts w:asciiTheme="minorHAnsi" w:hAnsiTheme="minorHAnsi" w:cstheme="minorHAnsi"/>
          <w:b/>
          <w:color w:val="002060"/>
        </w:rPr>
      </w:pPr>
    </w:p>
    <w:p w14:paraId="2F961809" w14:textId="77777777" w:rsidR="00F41461" w:rsidRDefault="00F41461" w:rsidP="00361B45">
      <w:pPr>
        <w:tabs>
          <w:tab w:val="left" w:pos="1659"/>
        </w:tabs>
        <w:rPr>
          <w:rFonts w:asciiTheme="minorHAnsi" w:hAnsiTheme="minorHAnsi" w:cstheme="minorHAnsi"/>
          <w:b/>
          <w:color w:val="002060"/>
        </w:rPr>
      </w:pPr>
    </w:p>
    <w:p w14:paraId="70FF0735" w14:textId="77777777" w:rsidR="00F41461" w:rsidRDefault="00F41461" w:rsidP="00361B45">
      <w:pPr>
        <w:tabs>
          <w:tab w:val="left" w:pos="1659"/>
        </w:tabs>
        <w:rPr>
          <w:rFonts w:asciiTheme="minorHAnsi" w:hAnsiTheme="minorHAnsi" w:cstheme="minorHAnsi"/>
          <w:b/>
          <w:color w:val="002060"/>
        </w:rPr>
      </w:pPr>
    </w:p>
    <w:p w14:paraId="605347C0" w14:textId="77777777" w:rsidR="00F41461" w:rsidRDefault="00F41461" w:rsidP="00361B45">
      <w:pPr>
        <w:tabs>
          <w:tab w:val="left" w:pos="1659"/>
        </w:tabs>
        <w:rPr>
          <w:rFonts w:asciiTheme="minorHAnsi" w:hAnsiTheme="minorHAnsi" w:cstheme="minorHAnsi"/>
          <w:b/>
          <w:color w:val="002060"/>
        </w:rPr>
      </w:pPr>
    </w:p>
    <w:p w14:paraId="1FB663C6" w14:textId="77777777" w:rsidR="00F41461" w:rsidRDefault="00F41461" w:rsidP="00361B45">
      <w:pPr>
        <w:tabs>
          <w:tab w:val="left" w:pos="1659"/>
        </w:tabs>
        <w:rPr>
          <w:rFonts w:asciiTheme="minorHAnsi" w:hAnsiTheme="minorHAnsi" w:cstheme="minorHAnsi"/>
          <w:b/>
          <w:color w:val="002060"/>
        </w:rPr>
      </w:pPr>
    </w:p>
    <w:p w14:paraId="315C9EB4" w14:textId="77777777" w:rsidR="00F41461" w:rsidRDefault="00F41461" w:rsidP="00361B45">
      <w:pPr>
        <w:tabs>
          <w:tab w:val="left" w:pos="1659"/>
        </w:tabs>
        <w:rPr>
          <w:rFonts w:asciiTheme="minorHAnsi" w:hAnsiTheme="minorHAnsi" w:cstheme="minorHAnsi"/>
          <w:b/>
          <w:color w:val="002060"/>
        </w:rPr>
      </w:pPr>
    </w:p>
    <w:p w14:paraId="6D605DED" w14:textId="77777777" w:rsidR="00F41461" w:rsidRDefault="00F41461" w:rsidP="00361B45">
      <w:pPr>
        <w:tabs>
          <w:tab w:val="left" w:pos="1659"/>
        </w:tabs>
        <w:rPr>
          <w:rFonts w:asciiTheme="minorHAnsi" w:hAnsiTheme="minorHAnsi" w:cstheme="minorHAnsi"/>
          <w:b/>
          <w:color w:val="002060"/>
        </w:rPr>
      </w:pPr>
    </w:p>
    <w:p w14:paraId="16E8A589" w14:textId="15ABBCEC" w:rsidR="00E43DB9" w:rsidRPr="00513529" w:rsidRDefault="00F41461" w:rsidP="00361B45">
      <w:pPr>
        <w:tabs>
          <w:tab w:val="left" w:pos="1659"/>
        </w:tabs>
        <w:rPr>
          <w:rFonts w:asciiTheme="minorHAnsi" w:hAnsiTheme="minorHAnsi" w:cstheme="minorHAnsi"/>
          <w:b/>
          <w:color w:val="002060"/>
        </w:rPr>
      </w:pPr>
      <w:r>
        <w:rPr>
          <w:rFonts w:asciiTheme="minorHAnsi" w:hAnsiTheme="minorHAnsi" w:cstheme="minorHAnsi"/>
          <w:b/>
          <w:color w:val="002060"/>
        </w:rPr>
        <w:lastRenderedPageBreak/>
        <w:t>Appendix B</w:t>
      </w:r>
      <w:r w:rsidR="00E43DB9" w:rsidRPr="00513529">
        <w:rPr>
          <w:rFonts w:asciiTheme="minorHAnsi" w:hAnsiTheme="minorHAnsi" w:cstheme="minorHAnsi"/>
          <w:b/>
          <w:color w:val="002060"/>
        </w:rPr>
        <w:t xml:space="preserve"> </w:t>
      </w:r>
    </w:p>
    <w:p w14:paraId="3AB92E78" w14:textId="2D6FB849" w:rsidR="008B537D" w:rsidRDefault="008B537D" w:rsidP="00361B45">
      <w:pPr>
        <w:tabs>
          <w:tab w:val="left" w:pos="1659"/>
        </w:tabs>
        <w:rPr>
          <w:rFonts w:asciiTheme="minorHAnsi" w:hAnsiTheme="minorHAnsi" w:cstheme="minorHAnsi"/>
        </w:rPr>
      </w:pPr>
    </w:p>
    <w:p w14:paraId="31FD9A44" w14:textId="3370EA23" w:rsidR="008B537D" w:rsidRDefault="008B537D" w:rsidP="00361B45">
      <w:pPr>
        <w:tabs>
          <w:tab w:val="left" w:pos="1659"/>
        </w:tabs>
        <w:rPr>
          <w:rFonts w:asciiTheme="minorHAnsi" w:hAnsiTheme="minorHAnsi" w:cstheme="minorHAnsi"/>
        </w:rPr>
      </w:pPr>
      <w:r>
        <w:rPr>
          <w:rFonts w:asciiTheme="majorHAnsi" w:hAnsiTheme="majorHAnsi"/>
          <w:noProof/>
          <w:lang w:val="en-GB" w:eastAsia="en-GB"/>
        </w:rPr>
        <w:drawing>
          <wp:inline distT="0" distB="0" distL="0" distR="0" wp14:anchorId="0DD31457" wp14:editId="75BFF5FD">
            <wp:extent cx="5937250" cy="372173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3721735"/>
                    </a:xfrm>
                    <a:prstGeom prst="rect">
                      <a:avLst/>
                    </a:prstGeom>
                    <a:noFill/>
                    <a:ln>
                      <a:noFill/>
                    </a:ln>
                  </pic:spPr>
                </pic:pic>
              </a:graphicData>
            </a:graphic>
          </wp:inline>
        </w:drawing>
      </w:r>
    </w:p>
    <w:p w14:paraId="3FC189C7" w14:textId="0D73610D" w:rsidR="008B537D" w:rsidRDefault="008B537D" w:rsidP="00361B45">
      <w:pPr>
        <w:tabs>
          <w:tab w:val="left" w:pos="1659"/>
        </w:tabs>
        <w:rPr>
          <w:rFonts w:asciiTheme="minorHAnsi" w:hAnsiTheme="minorHAnsi" w:cstheme="minorHAnsi"/>
        </w:rPr>
      </w:pPr>
    </w:p>
    <w:p w14:paraId="1E5EF46F" w14:textId="546AE9E7" w:rsidR="008B537D" w:rsidRDefault="008B537D" w:rsidP="00361B45">
      <w:pPr>
        <w:tabs>
          <w:tab w:val="left" w:pos="1659"/>
        </w:tabs>
        <w:rPr>
          <w:rFonts w:asciiTheme="minorHAnsi" w:hAnsiTheme="minorHAnsi" w:cstheme="minorHAnsi"/>
        </w:rPr>
      </w:pPr>
    </w:p>
    <w:p w14:paraId="249C2527" w14:textId="517A0EB5" w:rsidR="008B537D" w:rsidRDefault="008B537D" w:rsidP="00361B45">
      <w:pPr>
        <w:tabs>
          <w:tab w:val="left" w:pos="1659"/>
        </w:tabs>
        <w:rPr>
          <w:rFonts w:asciiTheme="minorHAnsi" w:hAnsiTheme="minorHAnsi" w:cstheme="minorHAnsi"/>
        </w:rPr>
      </w:pPr>
    </w:p>
    <w:p w14:paraId="529313CA" w14:textId="1B2B5825" w:rsidR="008B537D" w:rsidRDefault="008B537D" w:rsidP="00361B45">
      <w:pPr>
        <w:tabs>
          <w:tab w:val="left" w:pos="1659"/>
        </w:tabs>
        <w:rPr>
          <w:rFonts w:asciiTheme="minorHAnsi" w:hAnsiTheme="minorHAnsi" w:cstheme="minorHAnsi"/>
        </w:rPr>
      </w:pPr>
    </w:p>
    <w:p w14:paraId="68E131F8" w14:textId="32D1B5C3" w:rsidR="008B537D" w:rsidRDefault="008B537D" w:rsidP="00361B45">
      <w:pPr>
        <w:tabs>
          <w:tab w:val="left" w:pos="1659"/>
        </w:tabs>
        <w:rPr>
          <w:rFonts w:asciiTheme="minorHAnsi" w:hAnsiTheme="minorHAnsi" w:cstheme="minorHAnsi"/>
        </w:rPr>
      </w:pPr>
    </w:p>
    <w:p w14:paraId="5AA9AB25" w14:textId="505D2BBE" w:rsidR="008B537D" w:rsidRDefault="008B537D" w:rsidP="00361B45">
      <w:pPr>
        <w:tabs>
          <w:tab w:val="left" w:pos="1659"/>
        </w:tabs>
        <w:rPr>
          <w:rFonts w:asciiTheme="minorHAnsi" w:hAnsiTheme="minorHAnsi" w:cstheme="minorHAnsi"/>
        </w:rPr>
      </w:pPr>
    </w:p>
    <w:p w14:paraId="2163E5CD" w14:textId="1D7B685C" w:rsidR="008B537D" w:rsidRDefault="008B537D" w:rsidP="00361B45">
      <w:pPr>
        <w:tabs>
          <w:tab w:val="left" w:pos="1659"/>
        </w:tabs>
        <w:rPr>
          <w:rFonts w:asciiTheme="minorHAnsi" w:hAnsiTheme="minorHAnsi" w:cstheme="minorHAnsi"/>
        </w:rPr>
      </w:pPr>
    </w:p>
    <w:p w14:paraId="225F5E00" w14:textId="26EBA3E1" w:rsidR="008B537D" w:rsidRDefault="008B537D" w:rsidP="00361B45">
      <w:pPr>
        <w:tabs>
          <w:tab w:val="left" w:pos="1659"/>
        </w:tabs>
        <w:rPr>
          <w:rFonts w:asciiTheme="minorHAnsi" w:hAnsiTheme="minorHAnsi" w:cstheme="minorHAnsi"/>
        </w:rPr>
      </w:pPr>
    </w:p>
    <w:p w14:paraId="11ED3D7C" w14:textId="2D5D6EEB" w:rsidR="005F1E93" w:rsidRDefault="005F1E93" w:rsidP="00361B45">
      <w:pPr>
        <w:tabs>
          <w:tab w:val="left" w:pos="1659"/>
        </w:tabs>
        <w:rPr>
          <w:rFonts w:asciiTheme="minorHAnsi" w:hAnsiTheme="minorHAnsi" w:cstheme="minorHAnsi"/>
        </w:rPr>
      </w:pPr>
    </w:p>
    <w:p w14:paraId="7474F2C0" w14:textId="09F257BF" w:rsidR="005F1E93" w:rsidRDefault="005F1E93" w:rsidP="00361B45">
      <w:pPr>
        <w:tabs>
          <w:tab w:val="left" w:pos="1659"/>
        </w:tabs>
        <w:rPr>
          <w:rFonts w:asciiTheme="minorHAnsi" w:hAnsiTheme="minorHAnsi" w:cstheme="minorHAnsi"/>
        </w:rPr>
      </w:pPr>
    </w:p>
    <w:p w14:paraId="311D0205" w14:textId="707CC46F" w:rsidR="005F1E93" w:rsidRDefault="005F1E93" w:rsidP="00361B45">
      <w:pPr>
        <w:tabs>
          <w:tab w:val="left" w:pos="1659"/>
        </w:tabs>
        <w:rPr>
          <w:rFonts w:asciiTheme="minorHAnsi" w:hAnsiTheme="minorHAnsi" w:cstheme="minorHAnsi"/>
        </w:rPr>
      </w:pPr>
    </w:p>
    <w:p w14:paraId="7D88BC60" w14:textId="09EEF4E1" w:rsidR="005F1E93" w:rsidRDefault="005F1E93" w:rsidP="00361B45">
      <w:pPr>
        <w:tabs>
          <w:tab w:val="left" w:pos="1659"/>
        </w:tabs>
        <w:rPr>
          <w:rFonts w:asciiTheme="minorHAnsi" w:hAnsiTheme="minorHAnsi" w:cstheme="minorHAnsi"/>
        </w:rPr>
      </w:pPr>
    </w:p>
    <w:p w14:paraId="2F350F24" w14:textId="0EA32C05" w:rsidR="005F1E93" w:rsidRDefault="005F1E93" w:rsidP="00361B45">
      <w:pPr>
        <w:tabs>
          <w:tab w:val="left" w:pos="1659"/>
        </w:tabs>
        <w:rPr>
          <w:rFonts w:asciiTheme="minorHAnsi" w:hAnsiTheme="minorHAnsi" w:cstheme="minorHAnsi"/>
        </w:rPr>
      </w:pPr>
    </w:p>
    <w:p w14:paraId="24DC7477" w14:textId="470C936E" w:rsidR="005F1E93" w:rsidRDefault="005F1E93" w:rsidP="00361B45">
      <w:pPr>
        <w:tabs>
          <w:tab w:val="left" w:pos="1659"/>
        </w:tabs>
        <w:rPr>
          <w:rFonts w:asciiTheme="minorHAnsi" w:hAnsiTheme="minorHAnsi" w:cstheme="minorHAnsi"/>
        </w:rPr>
      </w:pPr>
    </w:p>
    <w:p w14:paraId="4880CEEF" w14:textId="583849E3" w:rsidR="005F1E93" w:rsidRDefault="005F1E93" w:rsidP="00361B45">
      <w:pPr>
        <w:tabs>
          <w:tab w:val="left" w:pos="1659"/>
        </w:tabs>
        <w:rPr>
          <w:rFonts w:asciiTheme="minorHAnsi" w:hAnsiTheme="minorHAnsi" w:cstheme="minorHAnsi"/>
        </w:rPr>
      </w:pPr>
    </w:p>
    <w:p w14:paraId="0277816E" w14:textId="0EDA390B" w:rsidR="005F1E93" w:rsidRDefault="005F1E93" w:rsidP="00361B45">
      <w:pPr>
        <w:tabs>
          <w:tab w:val="left" w:pos="1659"/>
        </w:tabs>
        <w:rPr>
          <w:rFonts w:asciiTheme="minorHAnsi" w:hAnsiTheme="minorHAnsi" w:cstheme="minorHAnsi"/>
        </w:rPr>
      </w:pPr>
    </w:p>
    <w:p w14:paraId="64CB0747" w14:textId="34DE2002" w:rsidR="005F1E93" w:rsidRDefault="005F1E93" w:rsidP="00361B45">
      <w:pPr>
        <w:tabs>
          <w:tab w:val="left" w:pos="1659"/>
        </w:tabs>
        <w:rPr>
          <w:rFonts w:asciiTheme="minorHAnsi" w:hAnsiTheme="minorHAnsi" w:cstheme="minorHAnsi"/>
        </w:rPr>
      </w:pPr>
    </w:p>
    <w:p w14:paraId="6693B8A2" w14:textId="72BDA030" w:rsidR="005F1E93" w:rsidRDefault="005F1E93" w:rsidP="00361B45">
      <w:pPr>
        <w:tabs>
          <w:tab w:val="left" w:pos="1659"/>
        </w:tabs>
        <w:rPr>
          <w:rFonts w:asciiTheme="minorHAnsi" w:hAnsiTheme="minorHAnsi" w:cstheme="minorHAnsi"/>
        </w:rPr>
      </w:pPr>
    </w:p>
    <w:p w14:paraId="6FB75190" w14:textId="5B31CD04" w:rsidR="00513529" w:rsidRDefault="00513529" w:rsidP="00361B45">
      <w:pPr>
        <w:tabs>
          <w:tab w:val="left" w:pos="1659"/>
        </w:tabs>
        <w:rPr>
          <w:rFonts w:asciiTheme="minorHAnsi" w:hAnsiTheme="minorHAnsi" w:cstheme="minorHAnsi"/>
        </w:rPr>
      </w:pPr>
    </w:p>
    <w:p w14:paraId="209307DE" w14:textId="23E1F803" w:rsidR="00513529" w:rsidRDefault="00513529" w:rsidP="00361B45">
      <w:pPr>
        <w:tabs>
          <w:tab w:val="left" w:pos="1659"/>
        </w:tabs>
        <w:rPr>
          <w:rFonts w:asciiTheme="minorHAnsi" w:hAnsiTheme="minorHAnsi" w:cstheme="minorHAnsi"/>
        </w:rPr>
      </w:pPr>
    </w:p>
    <w:p w14:paraId="2EF44469" w14:textId="086929FD" w:rsidR="00513529" w:rsidRDefault="00513529" w:rsidP="00361B45">
      <w:pPr>
        <w:tabs>
          <w:tab w:val="left" w:pos="1659"/>
        </w:tabs>
        <w:rPr>
          <w:rFonts w:asciiTheme="minorHAnsi" w:hAnsiTheme="minorHAnsi" w:cstheme="minorHAnsi"/>
        </w:rPr>
      </w:pPr>
    </w:p>
    <w:p w14:paraId="457C9079" w14:textId="01542709" w:rsidR="00513529" w:rsidRDefault="00513529" w:rsidP="00361B45">
      <w:pPr>
        <w:tabs>
          <w:tab w:val="left" w:pos="1659"/>
        </w:tabs>
        <w:rPr>
          <w:rFonts w:asciiTheme="minorHAnsi" w:hAnsiTheme="minorHAnsi" w:cstheme="minorHAnsi"/>
        </w:rPr>
      </w:pPr>
    </w:p>
    <w:p w14:paraId="0B7A65AA" w14:textId="48150B16" w:rsidR="00513529" w:rsidRDefault="00513529" w:rsidP="00361B45">
      <w:pPr>
        <w:tabs>
          <w:tab w:val="left" w:pos="1659"/>
        </w:tabs>
        <w:rPr>
          <w:rFonts w:asciiTheme="minorHAnsi" w:hAnsiTheme="minorHAnsi" w:cstheme="minorHAnsi"/>
        </w:rPr>
        <w:sectPr w:rsidR="00513529" w:rsidSect="007E3AC6">
          <w:footerReference w:type="default" r:id="rId20"/>
          <w:pgSz w:w="12240" w:h="15840" w:code="1"/>
          <w:pgMar w:top="1135" w:right="1440" w:bottom="1440" w:left="1440" w:header="720" w:footer="720" w:gutter="0"/>
          <w:pgNumType w:start="0"/>
          <w:cols w:space="720"/>
          <w:noEndnote/>
          <w:titlePg/>
          <w:docGrid w:linePitch="326"/>
        </w:sectPr>
      </w:pPr>
    </w:p>
    <w:p w14:paraId="70CB53D3" w14:textId="1E61CF43" w:rsidR="00E43DB9" w:rsidRPr="00361B45" w:rsidRDefault="005F1E93" w:rsidP="00513529">
      <w:pPr>
        <w:autoSpaceDE/>
        <w:autoSpaceDN/>
        <w:adjustRightInd/>
        <w:spacing w:after="100" w:afterAutospacing="1" w:line="259" w:lineRule="auto"/>
        <w:rPr>
          <w:rFonts w:asciiTheme="majorHAnsi" w:hAnsiTheme="majorHAnsi"/>
        </w:rPr>
      </w:pPr>
      <w:r w:rsidRPr="00513529">
        <w:rPr>
          <w:rFonts w:asciiTheme="minorHAnsi" w:hAnsiTheme="minorHAnsi" w:cstheme="minorHAnsi"/>
          <w:b/>
          <w:noProof/>
          <w:color w:val="002060"/>
          <w:lang w:val="en-GB" w:eastAsia="en-GB"/>
        </w:rPr>
        <w:lastRenderedPageBreak/>
        <w:drawing>
          <wp:anchor distT="0" distB="0" distL="114300" distR="114300" simplePos="0" relativeHeight="251796480" behindDoc="0" locked="0" layoutInCell="1" allowOverlap="1" wp14:anchorId="39AD779C" wp14:editId="708F6C03">
            <wp:simplePos x="0" y="0"/>
            <wp:positionH relativeFrom="column">
              <wp:posOffset>-115538</wp:posOffset>
            </wp:positionH>
            <wp:positionV relativeFrom="paragraph">
              <wp:posOffset>358815</wp:posOffset>
            </wp:positionV>
            <wp:extent cx="8410575" cy="5562600"/>
            <wp:effectExtent l="0" t="0" r="9525" b="9525"/>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10575" cy="556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529" w:rsidRPr="00513529">
        <w:rPr>
          <w:b/>
          <w:color w:val="002060"/>
          <w:szCs w:val="22"/>
          <w:lang w:val="en-GB"/>
        </w:rPr>
        <w:t>Appendix</w:t>
      </w:r>
      <w:r w:rsidR="00F41461">
        <w:rPr>
          <w:b/>
          <w:color w:val="002060"/>
          <w:szCs w:val="22"/>
          <w:lang w:val="en-GB"/>
        </w:rPr>
        <w:t xml:space="preserve"> C</w:t>
      </w:r>
    </w:p>
    <w:sectPr w:rsidR="00E43DB9" w:rsidRPr="00361B45" w:rsidSect="004C4BD1">
      <w:pgSz w:w="15840" w:h="12240" w:orient="landscape" w:code="1"/>
      <w:pgMar w:top="1440" w:right="1135"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0E61" w14:textId="77777777" w:rsidR="00030E22" w:rsidRDefault="00030E22" w:rsidP="00B84F7B">
      <w:r>
        <w:separator/>
      </w:r>
    </w:p>
  </w:endnote>
  <w:endnote w:type="continuationSeparator" w:id="0">
    <w:p w14:paraId="697816CE" w14:textId="77777777" w:rsidR="00030E22" w:rsidRDefault="00030E22" w:rsidP="00B8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782199"/>
      <w:docPartObj>
        <w:docPartGallery w:val="Page Numbers (Bottom of Page)"/>
        <w:docPartUnique/>
      </w:docPartObj>
    </w:sdtPr>
    <w:sdtEndPr>
      <w:rPr>
        <w:noProof/>
      </w:rPr>
    </w:sdtEndPr>
    <w:sdtContent>
      <w:p w14:paraId="3F6E0CEA" w14:textId="557CE38E" w:rsidR="00030E22" w:rsidRDefault="00030E22">
        <w:pPr>
          <w:pStyle w:val="Footer"/>
          <w:jc w:val="center"/>
        </w:pPr>
        <w:r>
          <w:fldChar w:fldCharType="begin"/>
        </w:r>
        <w:r>
          <w:instrText xml:space="preserve"> PAGE   \* MERGEFORMAT </w:instrText>
        </w:r>
        <w:r>
          <w:fldChar w:fldCharType="separate"/>
        </w:r>
        <w:r w:rsidR="00B11066">
          <w:rPr>
            <w:noProof/>
          </w:rPr>
          <w:t>24</w:t>
        </w:r>
        <w:r>
          <w:rPr>
            <w:noProof/>
          </w:rPr>
          <w:fldChar w:fldCharType="end"/>
        </w:r>
      </w:p>
    </w:sdtContent>
  </w:sdt>
  <w:p w14:paraId="3D35860F" w14:textId="77777777" w:rsidR="00030E22" w:rsidRDefault="0003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B331" w14:textId="77777777" w:rsidR="00030E22" w:rsidRDefault="00030E22" w:rsidP="00B84F7B">
      <w:r>
        <w:separator/>
      </w:r>
    </w:p>
  </w:footnote>
  <w:footnote w:type="continuationSeparator" w:id="0">
    <w:p w14:paraId="4E456F99" w14:textId="77777777" w:rsidR="00030E22" w:rsidRDefault="00030E22" w:rsidP="00B84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1.5pt" o:bullet="t">
        <v:imagedata r:id="rId1" o:title="TK_LOGO_POINTER_RGB_bullet_blue"/>
      </v:shape>
    </w:pict>
  </w:numPicBullet>
  <w:abstractNum w:abstractNumId="0" w15:restartNumberingAfterBreak="0">
    <w:nsid w:val="03841083"/>
    <w:multiLevelType w:val="hybridMultilevel"/>
    <w:tmpl w:val="5B0A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43BE5F02"/>
    <w:lvl w:ilvl="0" w:tplc="08090003">
      <w:start w:val="1"/>
      <w:numFmt w:val="bullet"/>
      <w:pStyle w:val="Bulletedcopylevel2"/>
      <w:lvlText w:val="o"/>
      <w:lvlJc w:val="left"/>
      <w:pPr>
        <w:ind w:left="907" w:hanging="170"/>
      </w:pPr>
      <w:rPr>
        <w:rFonts w:ascii="Courier New" w:hAnsi="Courier New" w:cs="Courier New"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F83987"/>
    <w:multiLevelType w:val="hybridMultilevel"/>
    <w:tmpl w:val="4556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724B8"/>
    <w:multiLevelType w:val="hybridMultilevel"/>
    <w:tmpl w:val="293077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743C27"/>
    <w:multiLevelType w:val="hybridMultilevel"/>
    <w:tmpl w:val="BC12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526EA"/>
    <w:multiLevelType w:val="hybridMultilevel"/>
    <w:tmpl w:val="1F904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16B67D1"/>
    <w:multiLevelType w:val="hybridMultilevel"/>
    <w:tmpl w:val="63F4158E"/>
    <w:lvl w:ilvl="0" w:tplc="4A6C85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207E4"/>
    <w:multiLevelType w:val="hybridMultilevel"/>
    <w:tmpl w:val="BD2A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15878"/>
    <w:multiLevelType w:val="hybridMultilevel"/>
    <w:tmpl w:val="50285C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5D94DA4"/>
    <w:multiLevelType w:val="hybridMultilevel"/>
    <w:tmpl w:val="CA1C20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096947"/>
    <w:multiLevelType w:val="hybridMultilevel"/>
    <w:tmpl w:val="85EC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155E6"/>
    <w:multiLevelType w:val="hybridMultilevel"/>
    <w:tmpl w:val="2D52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31CFB"/>
    <w:multiLevelType w:val="hybridMultilevel"/>
    <w:tmpl w:val="F3E0A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93AD8"/>
    <w:multiLevelType w:val="hybridMultilevel"/>
    <w:tmpl w:val="BA68CF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43409B5"/>
    <w:multiLevelType w:val="hybridMultilevel"/>
    <w:tmpl w:val="4D6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06D9A"/>
    <w:multiLevelType w:val="hybridMultilevel"/>
    <w:tmpl w:val="FE60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463D7"/>
    <w:multiLevelType w:val="hybridMultilevel"/>
    <w:tmpl w:val="008441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438F9"/>
    <w:multiLevelType w:val="hybridMultilevel"/>
    <w:tmpl w:val="BD88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926A2"/>
    <w:multiLevelType w:val="hybridMultilevel"/>
    <w:tmpl w:val="013A4B3E"/>
    <w:lvl w:ilvl="0" w:tplc="08090001">
      <w:start w:val="1"/>
      <w:numFmt w:val="bullet"/>
      <w:lvlText w:val=""/>
      <w:lvlJc w:val="left"/>
      <w:pPr>
        <w:ind w:left="72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6F11CA"/>
    <w:multiLevelType w:val="hybridMultilevel"/>
    <w:tmpl w:val="8F86874A"/>
    <w:lvl w:ilvl="0" w:tplc="08090001">
      <w:start w:val="1"/>
      <w:numFmt w:val="bullet"/>
      <w:lvlText w:val=""/>
      <w:lvlJc w:val="left"/>
      <w:pPr>
        <w:ind w:left="72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B24BD5"/>
    <w:multiLevelType w:val="hybridMultilevel"/>
    <w:tmpl w:val="26505340"/>
    <w:lvl w:ilvl="0" w:tplc="2D9056A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44672"/>
    <w:multiLevelType w:val="hybridMultilevel"/>
    <w:tmpl w:val="8D0EF65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F944EFA"/>
    <w:multiLevelType w:val="hybridMultilevel"/>
    <w:tmpl w:val="2C6A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C3DE7"/>
    <w:multiLevelType w:val="hybridMultilevel"/>
    <w:tmpl w:val="75E2D3A8"/>
    <w:lvl w:ilvl="0" w:tplc="5666169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21B3613"/>
    <w:multiLevelType w:val="hybridMultilevel"/>
    <w:tmpl w:val="7172A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612481"/>
    <w:multiLevelType w:val="hybridMultilevel"/>
    <w:tmpl w:val="3E6C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232421"/>
    <w:multiLevelType w:val="hybridMultilevel"/>
    <w:tmpl w:val="3436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F38FB"/>
    <w:multiLevelType w:val="hybridMultilevel"/>
    <w:tmpl w:val="8C3EA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C57899"/>
    <w:multiLevelType w:val="hybridMultilevel"/>
    <w:tmpl w:val="BF76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105CF"/>
    <w:multiLevelType w:val="hybridMultilevel"/>
    <w:tmpl w:val="289AF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DF12526"/>
    <w:multiLevelType w:val="hybridMultilevel"/>
    <w:tmpl w:val="5520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0168B"/>
    <w:multiLevelType w:val="hybridMultilevel"/>
    <w:tmpl w:val="1E42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06D4E"/>
    <w:multiLevelType w:val="hybridMultilevel"/>
    <w:tmpl w:val="35209D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66116B8D"/>
    <w:multiLevelType w:val="hybridMultilevel"/>
    <w:tmpl w:val="B34C1E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6CB76667"/>
    <w:multiLevelType w:val="hybridMultilevel"/>
    <w:tmpl w:val="C1D81804"/>
    <w:lvl w:ilvl="0" w:tplc="CFF45A3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E570D"/>
    <w:multiLevelType w:val="multilevel"/>
    <w:tmpl w:val="61349A0A"/>
    <w:lvl w:ilvl="0">
      <w:start w:val="1"/>
      <w:numFmt w:val="decimal"/>
      <w:lvlText w:val="%1."/>
      <w:lvlJc w:val="left"/>
      <w:pPr>
        <w:ind w:left="420" w:hanging="420"/>
      </w:pPr>
      <w:rPr>
        <w:rFonts w:hint="default"/>
        <w:b/>
        <w:color w:val="4F81BD" w:themeColor="accent1"/>
        <w:sz w:val="26"/>
        <w:szCs w:val="26"/>
      </w:rPr>
    </w:lvl>
    <w:lvl w:ilvl="1">
      <w:start w:val="1"/>
      <w:numFmt w:val="decimal"/>
      <w:suff w:val="space"/>
      <w:lvlText w:val="%1.%2."/>
      <w:lvlJc w:val="left"/>
      <w:pPr>
        <w:ind w:left="284" w:hanging="284"/>
      </w:pPr>
      <w:rPr>
        <w:rFonts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44035A"/>
    <w:multiLevelType w:val="hybridMultilevel"/>
    <w:tmpl w:val="6C4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9269D"/>
    <w:multiLevelType w:val="hybridMultilevel"/>
    <w:tmpl w:val="FB56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2702C98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6E09B1"/>
    <w:multiLevelType w:val="hybridMultilevel"/>
    <w:tmpl w:val="9B00DE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C0580"/>
    <w:multiLevelType w:val="hybridMultilevel"/>
    <w:tmpl w:val="668A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F648C5"/>
    <w:multiLevelType w:val="hybridMultilevel"/>
    <w:tmpl w:val="A3D0F7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399746195">
    <w:abstractNumId w:val="28"/>
  </w:num>
  <w:num w:numId="2" w16cid:durableId="463429406">
    <w:abstractNumId w:val="13"/>
  </w:num>
  <w:num w:numId="3" w16cid:durableId="560137466">
    <w:abstractNumId w:val="9"/>
  </w:num>
  <w:num w:numId="4" w16cid:durableId="1808358746">
    <w:abstractNumId w:val="31"/>
  </w:num>
  <w:num w:numId="5" w16cid:durableId="1086658361">
    <w:abstractNumId w:val="40"/>
  </w:num>
  <w:num w:numId="6" w16cid:durableId="1134637202">
    <w:abstractNumId w:val="21"/>
  </w:num>
  <w:num w:numId="7" w16cid:durableId="218060096">
    <w:abstractNumId w:val="38"/>
  </w:num>
  <w:num w:numId="8" w16cid:durableId="1463620304">
    <w:abstractNumId w:val="8"/>
  </w:num>
  <w:num w:numId="9" w16cid:durableId="732124047">
    <w:abstractNumId w:val="4"/>
  </w:num>
  <w:num w:numId="10" w16cid:durableId="486362458">
    <w:abstractNumId w:val="14"/>
  </w:num>
  <w:num w:numId="11" w16cid:durableId="734085918">
    <w:abstractNumId w:val="15"/>
  </w:num>
  <w:num w:numId="12" w16cid:durableId="181672955">
    <w:abstractNumId w:val="3"/>
  </w:num>
  <w:num w:numId="13" w16cid:durableId="1779907551">
    <w:abstractNumId w:val="26"/>
  </w:num>
  <w:num w:numId="14" w16cid:durableId="900605119">
    <w:abstractNumId w:val="5"/>
  </w:num>
  <w:num w:numId="15" w16cid:durableId="2097243888">
    <w:abstractNumId w:val="36"/>
  </w:num>
  <w:num w:numId="16" w16cid:durableId="255360916">
    <w:abstractNumId w:val="27"/>
  </w:num>
  <w:num w:numId="17" w16cid:durableId="1208643455">
    <w:abstractNumId w:val="36"/>
    <w:lvlOverride w:ilvl="0">
      <w:lvl w:ilvl="0">
        <w:start w:val="1"/>
        <w:numFmt w:val="decimal"/>
        <w:lvlText w:val="%1."/>
        <w:lvlJc w:val="left"/>
        <w:pPr>
          <w:ind w:left="420" w:hanging="420"/>
        </w:pPr>
        <w:rPr>
          <w:rFonts w:hint="default"/>
          <w:b/>
          <w:color w:val="4F81BD" w:themeColor="accent1"/>
          <w:sz w:val="26"/>
          <w:szCs w:val="26"/>
        </w:rPr>
      </w:lvl>
    </w:lvlOverride>
    <w:lvlOverride w:ilvl="1">
      <w:lvl w:ilvl="1">
        <w:start w:val="1"/>
        <w:numFmt w:val="decimal"/>
        <w:suff w:val="space"/>
        <w:lvlText w:val="%1.%2."/>
        <w:lvlJc w:val="left"/>
        <w:pPr>
          <w:ind w:left="284" w:hanging="284"/>
        </w:pPr>
        <w:rPr>
          <w:rFonts w:hint="default"/>
          <w:b w:val="0"/>
          <w:color w:val="auto"/>
          <w:sz w:val="22"/>
          <w:szCs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 w16cid:durableId="1194266492">
    <w:abstractNumId w:val="11"/>
  </w:num>
  <w:num w:numId="19" w16cid:durableId="625351859">
    <w:abstractNumId w:val="41"/>
  </w:num>
  <w:num w:numId="20" w16cid:durableId="806045624">
    <w:abstractNumId w:val="2"/>
  </w:num>
  <w:num w:numId="21" w16cid:durableId="1505703933">
    <w:abstractNumId w:val="32"/>
  </w:num>
  <w:num w:numId="22" w16cid:durableId="222301816">
    <w:abstractNumId w:val="30"/>
  </w:num>
  <w:num w:numId="23" w16cid:durableId="1997413233">
    <w:abstractNumId w:val="20"/>
  </w:num>
  <w:num w:numId="24" w16cid:durableId="91246563">
    <w:abstractNumId w:val="19"/>
  </w:num>
  <w:num w:numId="25" w16cid:durableId="5521054">
    <w:abstractNumId w:val="19"/>
  </w:num>
  <w:num w:numId="26" w16cid:durableId="27991052">
    <w:abstractNumId w:val="25"/>
  </w:num>
  <w:num w:numId="27" w16cid:durableId="895749587">
    <w:abstractNumId w:val="17"/>
  </w:num>
  <w:num w:numId="28" w16cid:durableId="956330554">
    <w:abstractNumId w:val="21"/>
  </w:num>
  <w:num w:numId="29" w16cid:durableId="13576349">
    <w:abstractNumId w:val="24"/>
  </w:num>
  <w:num w:numId="30" w16cid:durableId="1600026322">
    <w:abstractNumId w:val="24"/>
  </w:num>
  <w:num w:numId="31" w16cid:durableId="1241133897">
    <w:abstractNumId w:val="35"/>
  </w:num>
  <w:num w:numId="32" w16cid:durableId="1813717103">
    <w:abstractNumId w:val="10"/>
  </w:num>
  <w:num w:numId="33" w16cid:durableId="409548155">
    <w:abstractNumId w:val="7"/>
  </w:num>
  <w:num w:numId="34" w16cid:durableId="379020271">
    <w:abstractNumId w:val="16"/>
  </w:num>
  <w:num w:numId="35" w16cid:durableId="1123499538">
    <w:abstractNumId w:val="39"/>
  </w:num>
  <w:num w:numId="36" w16cid:durableId="1713847094">
    <w:abstractNumId w:val="22"/>
  </w:num>
  <w:num w:numId="37" w16cid:durableId="691540679">
    <w:abstractNumId w:val="1"/>
  </w:num>
  <w:num w:numId="38" w16cid:durableId="1408840916">
    <w:abstractNumId w:val="12"/>
  </w:num>
  <w:num w:numId="39" w16cid:durableId="2145809023">
    <w:abstractNumId w:val="18"/>
  </w:num>
  <w:num w:numId="40" w16cid:durableId="332411957">
    <w:abstractNumId w:val="6"/>
  </w:num>
  <w:num w:numId="41" w16cid:durableId="1551376286">
    <w:abstractNumId w:val="33"/>
  </w:num>
  <w:num w:numId="42" w16cid:durableId="875461230">
    <w:abstractNumId w:val="37"/>
  </w:num>
  <w:num w:numId="43" w16cid:durableId="2094617193">
    <w:abstractNumId w:val="42"/>
  </w:num>
  <w:num w:numId="44" w16cid:durableId="1177306352">
    <w:abstractNumId w:val="34"/>
  </w:num>
  <w:num w:numId="45" w16cid:durableId="1236666979">
    <w:abstractNumId w:val="23"/>
  </w:num>
  <w:num w:numId="46" w16cid:durableId="155195684">
    <w:abstractNumId w:val="0"/>
  </w:num>
  <w:num w:numId="47" w16cid:durableId="112217540">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40"/>
    <w:rsid w:val="0000365C"/>
    <w:rsid w:val="0000591D"/>
    <w:rsid w:val="000078AA"/>
    <w:rsid w:val="000125CF"/>
    <w:rsid w:val="0001481E"/>
    <w:rsid w:val="00023CF9"/>
    <w:rsid w:val="000274FA"/>
    <w:rsid w:val="00030E22"/>
    <w:rsid w:val="00035D9C"/>
    <w:rsid w:val="00044401"/>
    <w:rsid w:val="00045665"/>
    <w:rsid w:val="00047701"/>
    <w:rsid w:val="00050DD9"/>
    <w:rsid w:val="00050FCC"/>
    <w:rsid w:val="00053CB9"/>
    <w:rsid w:val="00055DA2"/>
    <w:rsid w:val="00060E82"/>
    <w:rsid w:val="0006281A"/>
    <w:rsid w:val="00064CDA"/>
    <w:rsid w:val="00064F94"/>
    <w:rsid w:val="00065D29"/>
    <w:rsid w:val="00067AE5"/>
    <w:rsid w:val="000719FE"/>
    <w:rsid w:val="000741D0"/>
    <w:rsid w:val="00082E72"/>
    <w:rsid w:val="000933D3"/>
    <w:rsid w:val="00095979"/>
    <w:rsid w:val="000B4011"/>
    <w:rsid w:val="000D010F"/>
    <w:rsid w:val="000D338B"/>
    <w:rsid w:val="000D5A34"/>
    <w:rsid w:val="000D6C8F"/>
    <w:rsid w:val="000D7FE4"/>
    <w:rsid w:val="000E0678"/>
    <w:rsid w:val="000F45B6"/>
    <w:rsid w:val="000F701C"/>
    <w:rsid w:val="00110D24"/>
    <w:rsid w:val="00111BD3"/>
    <w:rsid w:val="00117F81"/>
    <w:rsid w:val="0012106E"/>
    <w:rsid w:val="00134765"/>
    <w:rsid w:val="00140C03"/>
    <w:rsid w:val="0014202D"/>
    <w:rsid w:val="0015314E"/>
    <w:rsid w:val="00153F5A"/>
    <w:rsid w:val="00156F8E"/>
    <w:rsid w:val="001629D7"/>
    <w:rsid w:val="00164DB2"/>
    <w:rsid w:val="00165FD6"/>
    <w:rsid w:val="00171D96"/>
    <w:rsid w:val="00171F6E"/>
    <w:rsid w:val="001814D1"/>
    <w:rsid w:val="00184153"/>
    <w:rsid w:val="0019235F"/>
    <w:rsid w:val="001A280C"/>
    <w:rsid w:val="001A66AF"/>
    <w:rsid w:val="001B1347"/>
    <w:rsid w:val="001B4C6B"/>
    <w:rsid w:val="001C0061"/>
    <w:rsid w:val="001C0161"/>
    <w:rsid w:val="001C1096"/>
    <w:rsid w:val="001C292A"/>
    <w:rsid w:val="001C312B"/>
    <w:rsid w:val="001C6412"/>
    <w:rsid w:val="001C6D86"/>
    <w:rsid w:val="001E64C5"/>
    <w:rsid w:val="001E68A9"/>
    <w:rsid w:val="001F1609"/>
    <w:rsid w:val="001F7273"/>
    <w:rsid w:val="00201101"/>
    <w:rsid w:val="00204BC9"/>
    <w:rsid w:val="00213519"/>
    <w:rsid w:val="00220023"/>
    <w:rsid w:val="002224E9"/>
    <w:rsid w:val="002256BF"/>
    <w:rsid w:val="00227FEB"/>
    <w:rsid w:val="00231852"/>
    <w:rsid w:val="00231A77"/>
    <w:rsid w:val="00232483"/>
    <w:rsid w:val="0023387A"/>
    <w:rsid w:val="00242F71"/>
    <w:rsid w:val="002456A1"/>
    <w:rsid w:val="0024725F"/>
    <w:rsid w:val="002573B9"/>
    <w:rsid w:val="0026170D"/>
    <w:rsid w:val="00261880"/>
    <w:rsid w:val="00263B11"/>
    <w:rsid w:val="002660E9"/>
    <w:rsid w:val="002668C0"/>
    <w:rsid w:val="002675FB"/>
    <w:rsid w:val="00270AFD"/>
    <w:rsid w:val="00275EB1"/>
    <w:rsid w:val="002834C3"/>
    <w:rsid w:val="0028617C"/>
    <w:rsid w:val="00292DEB"/>
    <w:rsid w:val="002A0067"/>
    <w:rsid w:val="002A0BA8"/>
    <w:rsid w:val="002A323B"/>
    <w:rsid w:val="002A4B10"/>
    <w:rsid w:val="002A79E7"/>
    <w:rsid w:val="002B37E8"/>
    <w:rsid w:val="002B413E"/>
    <w:rsid w:val="002B513D"/>
    <w:rsid w:val="002B54EF"/>
    <w:rsid w:val="002C4C6A"/>
    <w:rsid w:val="002C5857"/>
    <w:rsid w:val="002D401B"/>
    <w:rsid w:val="002D52F9"/>
    <w:rsid w:val="002E0BB1"/>
    <w:rsid w:val="002E3CB8"/>
    <w:rsid w:val="002E4288"/>
    <w:rsid w:val="002E7B11"/>
    <w:rsid w:val="002F1A0C"/>
    <w:rsid w:val="0030124D"/>
    <w:rsid w:val="003022A2"/>
    <w:rsid w:val="0031475B"/>
    <w:rsid w:val="00316202"/>
    <w:rsid w:val="00327062"/>
    <w:rsid w:val="00332F1D"/>
    <w:rsid w:val="003341D4"/>
    <w:rsid w:val="00336D5A"/>
    <w:rsid w:val="003405AB"/>
    <w:rsid w:val="003411B9"/>
    <w:rsid w:val="003451D3"/>
    <w:rsid w:val="0035002D"/>
    <w:rsid w:val="003503C8"/>
    <w:rsid w:val="00351E20"/>
    <w:rsid w:val="003528A6"/>
    <w:rsid w:val="0036088F"/>
    <w:rsid w:val="00360A30"/>
    <w:rsid w:val="00361B45"/>
    <w:rsid w:val="003626A6"/>
    <w:rsid w:val="00374B2A"/>
    <w:rsid w:val="00375BE5"/>
    <w:rsid w:val="00382911"/>
    <w:rsid w:val="00396292"/>
    <w:rsid w:val="003973E0"/>
    <w:rsid w:val="003A1B13"/>
    <w:rsid w:val="003A3120"/>
    <w:rsid w:val="003A3D96"/>
    <w:rsid w:val="003B5C79"/>
    <w:rsid w:val="003C2EF1"/>
    <w:rsid w:val="003C60DC"/>
    <w:rsid w:val="003D729E"/>
    <w:rsid w:val="003E60DA"/>
    <w:rsid w:val="003F05A6"/>
    <w:rsid w:val="003F1C6A"/>
    <w:rsid w:val="003F4942"/>
    <w:rsid w:val="003F5603"/>
    <w:rsid w:val="00403590"/>
    <w:rsid w:val="00404F31"/>
    <w:rsid w:val="0040605B"/>
    <w:rsid w:val="00406918"/>
    <w:rsid w:val="00414F9D"/>
    <w:rsid w:val="004164E6"/>
    <w:rsid w:val="00442964"/>
    <w:rsid w:val="004443D3"/>
    <w:rsid w:val="004520AA"/>
    <w:rsid w:val="00460187"/>
    <w:rsid w:val="00461412"/>
    <w:rsid w:val="00462761"/>
    <w:rsid w:val="00467A06"/>
    <w:rsid w:val="00471C54"/>
    <w:rsid w:val="00475E05"/>
    <w:rsid w:val="00477E95"/>
    <w:rsid w:val="0048233C"/>
    <w:rsid w:val="004832C6"/>
    <w:rsid w:val="0048446B"/>
    <w:rsid w:val="00485843"/>
    <w:rsid w:val="00486277"/>
    <w:rsid w:val="00486D4E"/>
    <w:rsid w:val="00491F94"/>
    <w:rsid w:val="004A313E"/>
    <w:rsid w:val="004A5CA9"/>
    <w:rsid w:val="004A6FBE"/>
    <w:rsid w:val="004B2E33"/>
    <w:rsid w:val="004B3993"/>
    <w:rsid w:val="004C4BD1"/>
    <w:rsid w:val="004C5BDF"/>
    <w:rsid w:val="004C7544"/>
    <w:rsid w:val="004D2702"/>
    <w:rsid w:val="004D2C32"/>
    <w:rsid w:val="004D46DB"/>
    <w:rsid w:val="004D5157"/>
    <w:rsid w:val="004E2FA5"/>
    <w:rsid w:val="004E594D"/>
    <w:rsid w:val="004E5FDA"/>
    <w:rsid w:val="004E74B0"/>
    <w:rsid w:val="004E79FE"/>
    <w:rsid w:val="004F2D00"/>
    <w:rsid w:val="004F47F4"/>
    <w:rsid w:val="005001D4"/>
    <w:rsid w:val="00506024"/>
    <w:rsid w:val="00507694"/>
    <w:rsid w:val="00510E91"/>
    <w:rsid w:val="00511863"/>
    <w:rsid w:val="00513529"/>
    <w:rsid w:val="0051407A"/>
    <w:rsid w:val="00522BA7"/>
    <w:rsid w:val="00525399"/>
    <w:rsid w:val="00533751"/>
    <w:rsid w:val="00533B4D"/>
    <w:rsid w:val="005420B1"/>
    <w:rsid w:val="00546273"/>
    <w:rsid w:val="00552EC1"/>
    <w:rsid w:val="00554D15"/>
    <w:rsid w:val="005552C0"/>
    <w:rsid w:val="00560EEC"/>
    <w:rsid w:val="00567C4B"/>
    <w:rsid w:val="00576EFD"/>
    <w:rsid w:val="00583760"/>
    <w:rsid w:val="00586BB3"/>
    <w:rsid w:val="00586D80"/>
    <w:rsid w:val="00595B14"/>
    <w:rsid w:val="00597646"/>
    <w:rsid w:val="005A1515"/>
    <w:rsid w:val="005A26FA"/>
    <w:rsid w:val="005A2B6F"/>
    <w:rsid w:val="005A4136"/>
    <w:rsid w:val="005A517A"/>
    <w:rsid w:val="005A6C27"/>
    <w:rsid w:val="005B08DF"/>
    <w:rsid w:val="005B1B08"/>
    <w:rsid w:val="005B381B"/>
    <w:rsid w:val="005B7100"/>
    <w:rsid w:val="005C5F07"/>
    <w:rsid w:val="005D09B6"/>
    <w:rsid w:val="005E000E"/>
    <w:rsid w:val="005F0490"/>
    <w:rsid w:val="005F1E93"/>
    <w:rsid w:val="0060056E"/>
    <w:rsid w:val="00602C97"/>
    <w:rsid w:val="00603D40"/>
    <w:rsid w:val="00613A80"/>
    <w:rsid w:val="00616752"/>
    <w:rsid w:val="006167D6"/>
    <w:rsid w:val="00617101"/>
    <w:rsid w:val="006209B7"/>
    <w:rsid w:val="00623E71"/>
    <w:rsid w:val="00624C8C"/>
    <w:rsid w:val="0062652E"/>
    <w:rsid w:val="00641676"/>
    <w:rsid w:val="0065508D"/>
    <w:rsid w:val="00662420"/>
    <w:rsid w:val="00662FC6"/>
    <w:rsid w:val="00675A59"/>
    <w:rsid w:val="00676848"/>
    <w:rsid w:val="006769D4"/>
    <w:rsid w:val="006902F0"/>
    <w:rsid w:val="006954FA"/>
    <w:rsid w:val="006A070E"/>
    <w:rsid w:val="006A13E6"/>
    <w:rsid w:val="006A5352"/>
    <w:rsid w:val="006A6C0B"/>
    <w:rsid w:val="006B0D85"/>
    <w:rsid w:val="006B2A29"/>
    <w:rsid w:val="006B3B6B"/>
    <w:rsid w:val="006B3EEB"/>
    <w:rsid w:val="006C09F5"/>
    <w:rsid w:val="006C4C6F"/>
    <w:rsid w:val="006D3938"/>
    <w:rsid w:val="006D6251"/>
    <w:rsid w:val="006E0E1D"/>
    <w:rsid w:val="006F0239"/>
    <w:rsid w:val="006F256E"/>
    <w:rsid w:val="007079C7"/>
    <w:rsid w:val="00721F1A"/>
    <w:rsid w:val="0072578E"/>
    <w:rsid w:val="00726D74"/>
    <w:rsid w:val="00732A82"/>
    <w:rsid w:val="00732C17"/>
    <w:rsid w:val="00732EEE"/>
    <w:rsid w:val="00734A23"/>
    <w:rsid w:val="007473F5"/>
    <w:rsid w:val="00763C64"/>
    <w:rsid w:val="00766501"/>
    <w:rsid w:val="00767BF3"/>
    <w:rsid w:val="00776ED9"/>
    <w:rsid w:val="00783161"/>
    <w:rsid w:val="00783620"/>
    <w:rsid w:val="007860D7"/>
    <w:rsid w:val="007974A5"/>
    <w:rsid w:val="00797C9A"/>
    <w:rsid w:val="00797F8A"/>
    <w:rsid w:val="007B570E"/>
    <w:rsid w:val="007C4821"/>
    <w:rsid w:val="007C6F83"/>
    <w:rsid w:val="007D1FAB"/>
    <w:rsid w:val="007D2C4F"/>
    <w:rsid w:val="007D31A3"/>
    <w:rsid w:val="007D3331"/>
    <w:rsid w:val="007D72B7"/>
    <w:rsid w:val="007D72DB"/>
    <w:rsid w:val="007E1234"/>
    <w:rsid w:val="007E2954"/>
    <w:rsid w:val="007E3AC6"/>
    <w:rsid w:val="00806E45"/>
    <w:rsid w:val="008108A6"/>
    <w:rsid w:val="0081588A"/>
    <w:rsid w:val="00825503"/>
    <w:rsid w:val="008276CB"/>
    <w:rsid w:val="00841297"/>
    <w:rsid w:val="008415C4"/>
    <w:rsid w:val="00851506"/>
    <w:rsid w:val="008549AC"/>
    <w:rsid w:val="00854E37"/>
    <w:rsid w:val="00856CDC"/>
    <w:rsid w:val="00861F38"/>
    <w:rsid w:val="00863D5E"/>
    <w:rsid w:val="00865111"/>
    <w:rsid w:val="00870CAE"/>
    <w:rsid w:val="00871019"/>
    <w:rsid w:val="00875E7B"/>
    <w:rsid w:val="0088377E"/>
    <w:rsid w:val="00883993"/>
    <w:rsid w:val="008842F6"/>
    <w:rsid w:val="00884423"/>
    <w:rsid w:val="0088525D"/>
    <w:rsid w:val="008861DC"/>
    <w:rsid w:val="0089591E"/>
    <w:rsid w:val="0089691B"/>
    <w:rsid w:val="008A765D"/>
    <w:rsid w:val="008A767D"/>
    <w:rsid w:val="008B03A5"/>
    <w:rsid w:val="008B0988"/>
    <w:rsid w:val="008B537D"/>
    <w:rsid w:val="008C13C2"/>
    <w:rsid w:val="008C1ADD"/>
    <w:rsid w:val="008C5633"/>
    <w:rsid w:val="008C610E"/>
    <w:rsid w:val="008D0157"/>
    <w:rsid w:val="008D1335"/>
    <w:rsid w:val="008D571A"/>
    <w:rsid w:val="008E0645"/>
    <w:rsid w:val="008E070C"/>
    <w:rsid w:val="008E39E7"/>
    <w:rsid w:val="008E46CC"/>
    <w:rsid w:val="008F4647"/>
    <w:rsid w:val="00905211"/>
    <w:rsid w:val="009059FA"/>
    <w:rsid w:val="009074AA"/>
    <w:rsid w:val="009106FC"/>
    <w:rsid w:val="00916903"/>
    <w:rsid w:val="00922112"/>
    <w:rsid w:val="009259B6"/>
    <w:rsid w:val="0092629A"/>
    <w:rsid w:val="00933EB8"/>
    <w:rsid w:val="009366A3"/>
    <w:rsid w:val="0094050A"/>
    <w:rsid w:val="0094730E"/>
    <w:rsid w:val="00947E85"/>
    <w:rsid w:val="00953A69"/>
    <w:rsid w:val="009565F9"/>
    <w:rsid w:val="00974107"/>
    <w:rsid w:val="0097569D"/>
    <w:rsid w:val="00977331"/>
    <w:rsid w:val="009777A9"/>
    <w:rsid w:val="009831D8"/>
    <w:rsid w:val="00985593"/>
    <w:rsid w:val="00990CCC"/>
    <w:rsid w:val="009948FA"/>
    <w:rsid w:val="009960A0"/>
    <w:rsid w:val="009966C0"/>
    <w:rsid w:val="00997D5A"/>
    <w:rsid w:val="009A0648"/>
    <w:rsid w:val="009A2454"/>
    <w:rsid w:val="009A4E82"/>
    <w:rsid w:val="009A5997"/>
    <w:rsid w:val="009A7340"/>
    <w:rsid w:val="009B223F"/>
    <w:rsid w:val="009B4049"/>
    <w:rsid w:val="009B45A0"/>
    <w:rsid w:val="009C10E0"/>
    <w:rsid w:val="009C11D0"/>
    <w:rsid w:val="009C4C50"/>
    <w:rsid w:val="009C5331"/>
    <w:rsid w:val="009D0BDF"/>
    <w:rsid w:val="009E7145"/>
    <w:rsid w:val="009E755B"/>
    <w:rsid w:val="009F6BA1"/>
    <w:rsid w:val="00A03375"/>
    <w:rsid w:val="00A05B64"/>
    <w:rsid w:val="00A06E45"/>
    <w:rsid w:val="00A132F7"/>
    <w:rsid w:val="00A27F22"/>
    <w:rsid w:val="00A32527"/>
    <w:rsid w:val="00A332BF"/>
    <w:rsid w:val="00A37B74"/>
    <w:rsid w:val="00A4005A"/>
    <w:rsid w:val="00A47E5B"/>
    <w:rsid w:val="00A51B63"/>
    <w:rsid w:val="00A55783"/>
    <w:rsid w:val="00A61677"/>
    <w:rsid w:val="00A6588F"/>
    <w:rsid w:val="00A70B6D"/>
    <w:rsid w:val="00A7368C"/>
    <w:rsid w:val="00A753B8"/>
    <w:rsid w:val="00A75CCE"/>
    <w:rsid w:val="00A8014E"/>
    <w:rsid w:val="00A83B9C"/>
    <w:rsid w:val="00A867E8"/>
    <w:rsid w:val="00A90948"/>
    <w:rsid w:val="00A91901"/>
    <w:rsid w:val="00A9388A"/>
    <w:rsid w:val="00A94B0E"/>
    <w:rsid w:val="00A953F7"/>
    <w:rsid w:val="00A95B0C"/>
    <w:rsid w:val="00A95E5C"/>
    <w:rsid w:val="00A96132"/>
    <w:rsid w:val="00AA09B8"/>
    <w:rsid w:val="00AA48F1"/>
    <w:rsid w:val="00AB1500"/>
    <w:rsid w:val="00AB523F"/>
    <w:rsid w:val="00AB54CA"/>
    <w:rsid w:val="00AB5E03"/>
    <w:rsid w:val="00AC28E8"/>
    <w:rsid w:val="00AD1462"/>
    <w:rsid w:val="00AD2545"/>
    <w:rsid w:val="00AE4609"/>
    <w:rsid w:val="00AF03D8"/>
    <w:rsid w:val="00AF0973"/>
    <w:rsid w:val="00AF1707"/>
    <w:rsid w:val="00AF54FB"/>
    <w:rsid w:val="00B11066"/>
    <w:rsid w:val="00B17079"/>
    <w:rsid w:val="00B40F89"/>
    <w:rsid w:val="00B43B71"/>
    <w:rsid w:val="00B44534"/>
    <w:rsid w:val="00B5154A"/>
    <w:rsid w:val="00B537A9"/>
    <w:rsid w:val="00B540C2"/>
    <w:rsid w:val="00B622CE"/>
    <w:rsid w:val="00B750F2"/>
    <w:rsid w:val="00B84F7B"/>
    <w:rsid w:val="00B86507"/>
    <w:rsid w:val="00B92E3D"/>
    <w:rsid w:val="00B94560"/>
    <w:rsid w:val="00BA4D82"/>
    <w:rsid w:val="00BB2157"/>
    <w:rsid w:val="00BC1F85"/>
    <w:rsid w:val="00BC2FAD"/>
    <w:rsid w:val="00BD2EEB"/>
    <w:rsid w:val="00BD3155"/>
    <w:rsid w:val="00BD67B6"/>
    <w:rsid w:val="00BE04CF"/>
    <w:rsid w:val="00BE29C3"/>
    <w:rsid w:val="00BE3CFD"/>
    <w:rsid w:val="00BE6422"/>
    <w:rsid w:val="00BF2C0D"/>
    <w:rsid w:val="00C10B48"/>
    <w:rsid w:val="00C12599"/>
    <w:rsid w:val="00C148C8"/>
    <w:rsid w:val="00C153CF"/>
    <w:rsid w:val="00C2061A"/>
    <w:rsid w:val="00C2501B"/>
    <w:rsid w:val="00C25F91"/>
    <w:rsid w:val="00C27C5F"/>
    <w:rsid w:val="00C301B6"/>
    <w:rsid w:val="00C34BB8"/>
    <w:rsid w:val="00C47A40"/>
    <w:rsid w:val="00C600DB"/>
    <w:rsid w:val="00C60FA4"/>
    <w:rsid w:val="00C67ED1"/>
    <w:rsid w:val="00C737EA"/>
    <w:rsid w:val="00C7388A"/>
    <w:rsid w:val="00C75CF2"/>
    <w:rsid w:val="00C763DF"/>
    <w:rsid w:val="00C8603B"/>
    <w:rsid w:val="00C93229"/>
    <w:rsid w:val="00C93898"/>
    <w:rsid w:val="00C93C41"/>
    <w:rsid w:val="00C94960"/>
    <w:rsid w:val="00CA5FAC"/>
    <w:rsid w:val="00CB1DFC"/>
    <w:rsid w:val="00CB6642"/>
    <w:rsid w:val="00CD1224"/>
    <w:rsid w:val="00CD5403"/>
    <w:rsid w:val="00CD7294"/>
    <w:rsid w:val="00CE0A69"/>
    <w:rsid w:val="00CE30F0"/>
    <w:rsid w:val="00CE62ED"/>
    <w:rsid w:val="00CF67B8"/>
    <w:rsid w:val="00D05CAE"/>
    <w:rsid w:val="00D1466B"/>
    <w:rsid w:val="00D35465"/>
    <w:rsid w:val="00D40BEB"/>
    <w:rsid w:val="00D45BBA"/>
    <w:rsid w:val="00D46B8C"/>
    <w:rsid w:val="00D5096E"/>
    <w:rsid w:val="00D559C9"/>
    <w:rsid w:val="00D56DF9"/>
    <w:rsid w:val="00D6162F"/>
    <w:rsid w:val="00D643E1"/>
    <w:rsid w:val="00D73B20"/>
    <w:rsid w:val="00D85326"/>
    <w:rsid w:val="00D87726"/>
    <w:rsid w:val="00D92D08"/>
    <w:rsid w:val="00D9449F"/>
    <w:rsid w:val="00D94DFD"/>
    <w:rsid w:val="00D950F0"/>
    <w:rsid w:val="00D976C9"/>
    <w:rsid w:val="00DA0333"/>
    <w:rsid w:val="00DA1BF2"/>
    <w:rsid w:val="00DA2EA2"/>
    <w:rsid w:val="00DA44F8"/>
    <w:rsid w:val="00DB7AF9"/>
    <w:rsid w:val="00DC37B5"/>
    <w:rsid w:val="00DC418B"/>
    <w:rsid w:val="00DC6AB6"/>
    <w:rsid w:val="00DC6D52"/>
    <w:rsid w:val="00DD1565"/>
    <w:rsid w:val="00DD2190"/>
    <w:rsid w:val="00DD623D"/>
    <w:rsid w:val="00DE07FA"/>
    <w:rsid w:val="00DE7CE9"/>
    <w:rsid w:val="00DF2CFF"/>
    <w:rsid w:val="00DF5FB4"/>
    <w:rsid w:val="00DF6919"/>
    <w:rsid w:val="00DF728B"/>
    <w:rsid w:val="00E00938"/>
    <w:rsid w:val="00E12D71"/>
    <w:rsid w:val="00E24F44"/>
    <w:rsid w:val="00E32C49"/>
    <w:rsid w:val="00E37528"/>
    <w:rsid w:val="00E413F9"/>
    <w:rsid w:val="00E414DC"/>
    <w:rsid w:val="00E43C94"/>
    <w:rsid w:val="00E43DB9"/>
    <w:rsid w:val="00E658BA"/>
    <w:rsid w:val="00E665E6"/>
    <w:rsid w:val="00E67D96"/>
    <w:rsid w:val="00E7152D"/>
    <w:rsid w:val="00E743D7"/>
    <w:rsid w:val="00E80FA1"/>
    <w:rsid w:val="00E954D5"/>
    <w:rsid w:val="00EA3028"/>
    <w:rsid w:val="00EA3CB1"/>
    <w:rsid w:val="00EA7861"/>
    <w:rsid w:val="00EA7B61"/>
    <w:rsid w:val="00EC6AC2"/>
    <w:rsid w:val="00ED31E3"/>
    <w:rsid w:val="00EE44F6"/>
    <w:rsid w:val="00EE5F16"/>
    <w:rsid w:val="00EF082A"/>
    <w:rsid w:val="00EF29B5"/>
    <w:rsid w:val="00EF45C6"/>
    <w:rsid w:val="00F042C9"/>
    <w:rsid w:val="00F0630C"/>
    <w:rsid w:val="00F10C95"/>
    <w:rsid w:val="00F12606"/>
    <w:rsid w:val="00F14A5E"/>
    <w:rsid w:val="00F15E48"/>
    <w:rsid w:val="00F17C93"/>
    <w:rsid w:val="00F21AEA"/>
    <w:rsid w:val="00F330FF"/>
    <w:rsid w:val="00F34957"/>
    <w:rsid w:val="00F35B72"/>
    <w:rsid w:val="00F379B6"/>
    <w:rsid w:val="00F41461"/>
    <w:rsid w:val="00F47F8D"/>
    <w:rsid w:val="00F5399C"/>
    <w:rsid w:val="00F61049"/>
    <w:rsid w:val="00F619C2"/>
    <w:rsid w:val="00F811F3"/>
    <w:rsid w:val="00F849A2"/>
    <w:rsid w:val="00F94521"/>
    <w:rsid w:val="00FA3A45"/>
    <w:rsid w:val="00FB4545"/>
    <w:rsid w:val="00FB582D"/>
    <w:rsid w:val="00FC01AD"/>
    <w:rsid w:val="00FD6DA9"/>
    <w:rsid w:val="00FE130B"/>
    <w:rsid w:val="00FF3D77"/>
    <w:rsid w:val="00FF6756"/>
    <w:rsid w:val="00FF7EEF"/>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82E4E"/>
  <w15:docId w15:val="{A175F7A8-3274-40C0-BF14-DB9CF5B5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E7"/>
    <w:pPr>
      <w:autoSpaceDE w:val="0"/>
      <w:autoSpaceDN w:val="0"/>
      <w:adjustRightInd w:val="0"/>
    </w:pPr>
    <w:rPr>
      <w:sz w:val="24"/>
      <w:szCs w:val="24"/>
      <w:lang w:val="en-US" w:eastAsia="en-US"/>
    </w:rPr>
  </w:style>
  <w:style w:type="paragraph" w:styleId="Heading1">
    <w:name w:val="heading 1"/>
    <w:basedOn w:val="Normal"/>
    <w:next w:val="Normal"/>
    <w:link w:val="Heading1Char"/>
    <w:uiPriority w:val="9"/>
    <w:qFormat/>
    <w:rsid w:val="000D01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01C"/>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01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010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9"/>
    <w:qFormat/>
    <w:rsid w:val="00603D4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603D40"/>
    <w:rPr>
      <w:rFonts w:ascii="Calibri" w:hAnsi="Calibri"/>
      <w:sz w:val="24"/>
      <w:szCs w:val="24"/>
      <w:lang w:val="en-US"/>
    </w:rPr>
  </w:style>
  <w:style w:type="paragraph" w:styleId="Header">
    <w:name w:val="header"/>
    <w:basedOn w:val="Normal"/>
    <w:link w:val="HeaderChar"/>
    <w:unhideWhenUsed/>
    <w:rsid w:val="00B84F7B"/>
    <w:pPr>
      <w:tabs>
        <w:tab w:val="center" w:pos="4513"/>
        <w:tab w:val="right" w:pos="9026"/>
      </w:tabs>
    </w:pPr>
  </w:style>
  <w:style w:type="character" w:customStyle="1" w:styleId="HeaderChar">
    <w:name w:val="Header Char"/>
    <w:basedOn w:val="DefaultParagraphFont"/>
    <w:link w:val="Header"/>
    <w:uiPriority w:val="99"/>
    <w:semiHidden/>
    <w:rsid w:val="00B84F7B"/>
    <w:rPr>
      <w:rFonts w:ascii="Calibri" w:hAnsi="Calibri"/>
      <w:sz w:val="24"/>
      <w:szCs w:val="24"/>
      <w:lang w:val="en-US"/>
    </w:rPr>
  </w:style>
  <w:style w:type="paragraph" w:styleId="Footer">
    <w:name w:val="footer"/>
    <w:basedOn w:val="Normal"/>
    <w:link w:val="FooterChar"/>
    <w:uiPriority w:val="99"/>
    <w:unhideWhenUsed/>
    <w:rsid w:val="00B84F7B"/>
    <w:pPr>
      <w:tabs>
        <w:tab w:val="center" w:pos="4513"/>
        <w:tab w:val="right" w:pos="9026"/>
      </w:tabs>
    </w:pPr>
  </w:style>
  <w:style w:type="character" w:customStyle="1" w:styleId="FooterChar">
    <w:name w:val="Footer Char"/>
    <w:basedOn w:val="DefaultParagraphFont"/>
    <w:link w:val="Footer"/>
    <w:uiPriority w:val="99"/>
    <w:rsid w:val="00B84F7B"/>
    <w:rPr>
      <w:rFonts w:ascii="Calibri" w:hAnsi="Calibri"/>
      <w:sz w:val="24"/>
      <w:szCs w:val="24"/>
      <w:lang w:val="en-US"/>
    </w:rPr>
  </w:style>
  <w:style w:type="paragraph" w:styleId="BalloonText">
    <w:name w:val="Balloon Text"/>
    <w:basedOn w:val="Normal"/>
    <w:link w:val="BalloonTextChar"/>
    <w:uiPriority w:val="99"/>
    <w:semiHidden/>
    <w:unhideWhenUsed/>
    <w:rsid w:val="00B84F7B"/>
    <w:rPr>
      <w:rFonts w:ascii="Tahoma" w:hAnsi="Tahoma" w:cs="Tahoma"/>
      <w:sz w:val="16"/>
      <w:szCs w:val="16"/>
    </w:rPr>
  </w:style>
  <w:style w:type="character" w:customStyle="1" w:styleId="BalloonTextChar">
    <w:name w:val="Balloon Text Char"/>
    <w:basedOn w:val="DefaultParagraphFont"/>
    <w:link w:val="BalloonText"/>
    <w:uiPriority w:val="99"/>
    <w:semiHidden/>
    <w:rsid w:val="00B84F7B"/>
    <w:rPr>
      <w:rFonts w:ascii="Tahoma" w:hAnsi="Tahoma" w:cs="Tahoma"/>
      <w:sz w:val="16"/>
      <w:szCs w:val="16"/>
      <w:lang w:val="en-US"/>
    </w:rPr>
  </w:style>
  <w:style w:type="paragraph" w:styleId="NoSpacing">
    <w:name w:val="No Spacing"/>
    <w:link w:val="NoSpacingChar"/>
    <w:uiPriority w:val="1"/>
    <w:qFormat/>
    <w:rsid w:val="00B84F7B"/>
    <w:rPr>
      <w:rFonts w:eastAsia="Times New Roman"/>
      <w:sz w:val="22"/>
      <w:szCs w:val="22"/>
      <w:lang w:val="en-US" w:eastAsia="en-US"/>
    </w:rPr>
  </w:style>
  <w:style w:type="character" w:customStyle="1" w:styleId="NoSpacingChar">
    <w:name w:val="No Spacing Char"/>
    <w:basedOn w:val="DefaultParagraphFont"/>
    <w:link w:val="NoSpacing"/>
    <w:uiPriority w:val="1"/>
    <w:rsid w:val="00B84F7B"/>
    <w:rPr>
      <w:rFonts w:eastAsia="Times New Roman"/>
      <w:sz w:val="22"/>
      <w:szCs w:val="22"/>
      <w:lang w:val="en-US" w:eastAsia="en-US" w:bidi="ar-SA"/>
    </w:rPr>
  </w:style>
  <w:style w:type="paragraph" w:styleId="ListParagraph">
    <w:name w:val="List Paragraph"/>
    <w:basedOn w:val="Normal"/>
    <w:uiPriority w:val="34"/>
    <w:qFormat/>
    <w:rsid w:val="00617101"/>
    <w:pPr>
      <w:ind w:left="720"/>
      <w:contextualSpacing/>
    </w:pPr>
  </w:style>
  <w:style w:type="character" w:customStyle="1" w:styleId="Heading2Char">
    <w:name w:val="Heading 2 Char"/>
    <w:basedOn w:val="DefaultParagraphFont"/>
    <w:link w:val="Heading2"/>
    <w:uiPriority w:val="9"/>
    <w:rsid w:val="000F701C"/>
    <w:rPr>
      <w:rFonts w:ascii="Cambria" w:eastAsia="Times New Roman" w:hAnsi="Cambria" w:cs="Times New Roman"/>
      <w:b/>
      <w:bCs/>
      <w:color w:val="4F81BD"/>
      <w:sz w:val="26"/>
      <w:szCs w:val="26"/>
      <w:lang w:val="en-US"/>
    </w:rPr>
  </w:style>
  <w:style w:type="table" w:styleId="TableGrid">
    <w:name w:val="Table Grid"/>
    <w:basedOn w:val="TableNormal"/>
    <w:uiPriority w:val="59"/>
    <w:rsid w:val="00AB54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9C5331"/>
    <w:pPr>
      <w:autoSpaceDE/>
      <w:autoSpaceDN/>
      <w:adjustRightInd/>
      <w:jc w:val="center"/>
    </w:pPr>
    <w:rPr>
      <w:rFonts w:ascii="Arial" w:eastAsia="Times New Roman" w:hAnsi="Arial" w:cs="Arial"/>
      <w:b/>
      <w:sz w:val="32"/>
      <w:lang w:val="en-GB" w:eastAsia="en-GB"/>
    </w:rPr>
  </w:style>
  <w:style w:type="character" w:customStyle="1" w:styleId="BodyTextChar">
    <w:name w:val="Body Text Char"/>
    <w:basedOn w:val="DefaultParagraphFont"/>
    <w:link w:val="BodyText"/>
    <w:semiHidden/>
    <w:rsid w:val="009C5331"/>
    <w:rPr>
      <w:rFonts w:ascii="Arial" w:eastAsia="Times New Roman" w:hAnsi="Arial" w:cs="Arial"/>
      <w:b/>
      <w:sz w:val="32"/>
      <w:szCs w:val="24"/>
    </w:rPr>
  </w:style>
  <w:style w:type="paragraph" w:styleId="BodyTextIndent">
    <w:name w:val="Body Text Indent"/>
    <w:basedOn w:val="Normal"/>
    <w:link w:val="BodyTextIndentChar"/>
    <w:semiHidden/>
    <w:rsid w:val="009C5331"/>
    <w:pPr>
      <w:autoSpaceDE/>
      <w:autoSpaceDN/>
      <w:adjustRightInd/>
      <w:ind w:left="720" w:hanging="720"/>
      <w:jc w:val="both"/>
    </w:pPr>
    <w:rPr>
      <w:rFonts w:ascii="Arial" w:eastAsia="Times New Roman" w:hAnsi="Arial" w:cs="Arial"/>
      <w:b/>
      <w:szCs w:val="22"/>
      <w:lang w:val="en-GB" w:eastAsia="en-GB"/>
    </w:rPr>
  </w:style>
  <w:style w:type="character" w:customStyle="1" w:styleId="BodyTextIndentChar">
    <w:name w:val="Body Text Indent Char"/>
    <w:basedOn w:val="DefaultParagraphFont"/>
    <w:link w:val="BodyTextIndent"/>
    <w:semiHidden/>
    <w:rsid w:val="009C5331"/>
    <w:rPr>
      <w:rFonts w:ascii="Arial" w:eastAsia="Times New Roman" w:hAnsi="Arial" w:cs="Arial"/>
      <w:b/>
      <w:sz w:val="24"/>
      <w:szCs w:val="22"/>
    </w:rPr>
  </w:style>
  <w:style w:type="character" w:customStyle="1" w:styleId="Heading1Char">
    <w:name w:val="Heading 1 Char"/>
    <w:basedOn w:val="DefaultParagraphFont"/>
    <w:link w:val="Heading1"/>
    <w:uiPriority w:val="9"/>
    <w:rsid w:val="000D010F"/>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semiHidden/>
    <w:rsid w:val="000D010F"/>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uiPriority w:val="9"/>
    <w:semiHidden/>
    <w:rsid w:val="000D010F"/>
    <w:rPr>
      <w:rFonts w:asciiTheme="majorHAnsi" w:eastAsiaTheme="majorEastAsia" w:hAnsiTheme="majorHAnsi" w:cstheme="majorBidi"/>
      <w:b/>
      <w:bCs/>
      <w:i/>
      <w:iCs/>
      <w:color w:val="4F81BD" w:themeColor="accent1"/>
      <w:sz w:val="24"/>
      <w:szCs w:val="24"/>
      <w:lang w:val="en-US" w:eastAsia="en-US"/>
    </w:rPr>
  </w:style>
  <w:style w:type="paragraph" w:styleId="BodyText2">
    <w:name w:val="Body Text 2"/>
    <w:basedOn w:val="Normal"/>
    <w:link w:val="BodyText2Char"/>
    <w:uiPriority w:val="99"/>
    <w:semiHidden/>
    <w:unhideWhenUsed/>
    <w:rsid w:val="000D010F"/>
    <w:pPr>
      <w:spacing w:after="120" w:line="480" w:lineRule="auto"/>
    </w:pPr>
  </w:style>
  <w:style w:type="character" w:customStyle="1" w:styleId="BodyText2Char">
    <w:name w:val="Body Text 2 Char"/>
    <w:basedOn w:val="DefaultParagraphFont"/>
    <w:link w:val="BodyText2"/>
    <w:uiPriority w:val="99"/>
    <w:semiHidden/>
    <w:rsid w:val="000D010F"/>
    <w:rPr>
      <w:sz w:val="24"/>
      <w:szCs w:val="24"/>
      <w:lang w:val="en-US" w:eastAsia="en-US"/>
    </w:rPr>
  </w:style>
  <w:style w:type="paragraph" w:styleId="NormalWeb">
    <w:name w:val="Normal (Web)"/>
    <w:basedOn w:val="Normal"/>
    <w:unhideWhenUsed/>
    <w:rsid w:val="000D010F"/>
    <w:pPr>
      <w:autoSpaceDE/>
      <w:autoSpaceDN/>
      <w:adjustRightInd/>
      <w:spacing w:before="100" w:beforeAutospacing="1" w:after="100" w:afterAutospacing="1"/>
    </w:pPr>
    <w:rPr>
      <w:rFonts w:ascii="Times New Roman" w:eastAsia="Times New Roman" w:hAnsi="Times New Roman"/>
      <w:lang w:val="en-GB" w:eastAsia="en-GB"/>
    </w:rPr>
  </w:style>
  <w:style w:type="character" w:styleId="Hyperlink">
    <w:name w:val="Hyperlink"/>
    <w:basedOn w:val="DefaultParagraphFont"/>
    <w:uiPriority w:val="99"/>
    <w:unhideWhenUsed/>
    <w:rsid w:val="00C12599"/>
    <w:rPr>
      <w:color w:val="0000FF" w:themeColor="hyperlink"/>
      <w:u w:val="single"/>
    </w:rPr>
  </w:style>
  <w:style w:type="paragraph" w:styleId="BodyTextIndent2">
    <w:name w:val="Body Text Indent 2"/>
    <w:basedOn w:val="Normal"/>
    <w:link w:val="BodyTextIndent2Char"/>
    <w:uiPriority w:val="99"/>
    <w:semiHidden/>
    <w:unhideWhenUsed/>
    <w:rsid w:val="00CA5FAC"/>
    <w:pPr>
      <w:spacing w:after="120" w:line="480" w:lineRule="auto"/>
      <w:ind w:left="283"/>
    </w:pPr>
  </w:style>
  <w:style w:type="character" w:customStyle="1" w:styleId="BodyTextIndent2Char">
    <w:name w:val="Body Text Indent 2 Char"/>
    <w:basedOn w:val="DefaultParagraphFont"/>
    <w:link w:val="BodyTextIndent2"/>
    <w:uiPriority w:val="99"/>
    <w:semiHidden/>
    <w:rsid w:val="00CA5FAC"/>
    <w:rPr>
      <w:sz w:val="24"/>
      <w:szCs w:val="24"/>
      <w:lang w:val="en-US" w:eastAsia="en-US"/>
    </w:rPr>
  </w:style>
  <w:style w:type="paragraph" w:styleId="BodyText3">
    <w:name w:val="Body Text 3"/>
    <w:basedOn w:val="Normal"/>
    <w:link w:val="BodyText3Char"/>
    <w:uiPriority w:val="99"/>
    <w:semiHidden/>
    <w:unhideWhenUsed/>
    <w:rsid w:val="00CA5FAC"/>
    <w:pPr>
      <w:spacing w:after="120"/>
    </w:pPr>
    <w:rPr>
      <w:sz w:val="16"/>
      <w:szCs w:val="16"/>
    </w:rPr>
  </w:style>
  <w:style w:type="character" w:customStyle="1" w:styleId="BodyText3Char">
    <w:name w:val="Body Text 3 Char"/>
    <w:basedOn w:val="DefaultParagraphFont"/>
    <w:link w:val="BodyText3"/>
    <w:uiPriority w:val="99"/>
    <w:semiHidden/>
    <w:rsid w:val="00CA5FAC"/>
    <w:rPr>
      <w:sz w:val="16"/>
      <w:szCs w:val="16"/>
      <w:lang w:val="en-US" w:eastAsia="en-US"/>
    </w:rPr>
  </w:style>
  <w:style w:type="paragraph" w:styleId="Subtitle">
    <w:name w:val="Subtitle"/>
    <w:basedOn w:val="Normal"/>
    <w:link w:val="SubtitleChar"/>
    <w:qFormat/>
    <w:rsid w:val="00CA5FAC"/>
    <w:pPr>
      <w:autoSpaceDE/>
      <w:autoSpaceDN/>
      <w:adjustRightInd/>
    </w:pPr>
    <w:rPr>
      <w:rFonts w:ascii="Arial" w:eastAsia="Times New Roman" w:hAnsi="Arial" w:cs="Arial"/>
      <w:b/>
      <w:bCs/>
      <w:sz w:val="28"/>
      <w:u w:val="single"/>
      <w:lang w:val="en-GB"/>
    </w:rPr>
  </w:style>
  <w:style w:type="character" w:customStyle="1" w:styleId="SubtitleChar">
    <w:name w:val="Subtitle Char"/>
    <w:basedOn w:val="DefaultParagraphFont"/>
    <w:link w:val="Subtitle"/>
    <w:rsid w:val="00CA5FAC"/>
    <w:rPr>
      <w:rFonts w:ascii="Arial" w:eastAsia="Times New Roman" w:hAnsi="Arial" w:cs="Arial"/>
      <w:b/>
      <w:bCs/>
      <w:sz w:val="28"/>
      <w:szCs w:val="24"/>
      <w:u w:val="single"/>
      <w:lang w:eastAsia="en-US"/>
    </w:rPr>
  </w:style>
  <w:style w:type="paragraph" w:styleId="Caption">
    <w:name w:val="caption"/>
    <w:basedOn w:val="Normal"/>
    <w:next w:val="Normal"/>
    <w:qFormat/>
    <w:rsid w:val="00CA5FAC"/>
    <w:pPr>
      <w:autoSpaceDE/>
      <w:autoSpaceDN/>
      <w:adjustRightInd/>
    </w:pPr>
    <w:rPr>
      <w:rFonts w:ascii="Arial" w:eastAsia="Times New Roman" w:hAnsi="Arial"/>
      <w:b/>
      <w:sz w:val="22"/>
      <w:lang w:val="en-GB"/>
    </w:rPr>
  </w:style>
  <w:style w:type="paragraph" w:customStyle="1" w:styleId="DfESBullets">
    <w:name w:val="DfESBullets"/>
    <w:basedOn w:val="Normal"/>
    <w:rsid w:val="005A517A"/>
    <w:pPr>
      <w:widowControl w:val="0"/>
      <w:tabs>
        <w:tab w:val="left" w:pos="720"/>
      </w:tabs>
      <w:overflowPunct w:val="0"/>
      <w:spacing w:after="240"/>
      <w:ind w:left="720" w:hanging="360"/>
      <w:textAlignment w:val="baseline"/>
    </w:pPr>
    <w:rPr>
      <w:rFonts w:ascii="Arial" w:eastAsia="Times New Roman" w:hAnsi="Arial"/>
      <w:sz w:val="22"/>
      <w:szCs w:val="20"/>
      <w:lang w:val="en-GB" w:eastAsia="en-GB"/>
    </w:rPr>
  </w:style>
  <w:style w:type="paragraph" w:customStyle="1" w:styleId="DfESOutNumbered">
    <w:name w:val="DfESOutNumbered"/>
    <w:basedOn w:val="Normal"/>
    <w:rsid w:val="005A517A"/>
    <w:pPr>
      <w:widowControl w:val="0"/>
      <w:tabs>
        <w:tab w:val="left" w:pos="720"/>
      </w:tabs>
      <w:overflowPunct w:val="0"/>
      <w:spacing w:after="240"/>
      <w:textAlignment w:val="baseline"/>
    </w:pPr>
    <w:rPr>
      <w:rFonts w:ascii="Arial" w:eastAsia="Times New Roman" w:hAnsi="Arial"/>
      <w:sz w:val="22"/>
      <w:szCs w:val="20"/>
      <w:lang w:val="en-GB" w:eastAsia="en-GB"/>
    </w:rPr>
  </w:style>
  <w:style w:type="paragraph" w:customStyle="1" w:styleId="NormalWeb26">
    <w:name w:val="Normal (Web)26"/>
    <w:basedOn w:val="Normal"/>
    <w:rsid w:val="005A517A"/>
    <w:pPr>
      <w:autoSpaceDE/>
      <w:autoSpaceDN/>
      <w:adjustRightInd/>
      <w:spacing w:after="192"/>
      <w:ind w:left="200"/>
    </w:pPr>
    <w:rPr>
      <w:rFonts w:ascii="Arial" w:eastAsia="Times New Roman" w:hAnsi="Arial" w:cs="Arial"/>
      <w:sz w:val="19"/>
      <w:szCs w:val="19"/>
      <w:lang w:val="en-GB" w:eastAsia="en-GB"/>
    </w:rPr>
  </w:style>
  <w:style w:type="character" w:styleId="Strong">
    <w:name w:val="Strong"/>
    <w:basedOn w:val="DefaultParagraphFont"/>
    <w:uiPriority w:val="22"/>
    <w:qFormat/>
    <w:rsid w:val="005A517A"/>
    <w:rPr>
      <w:b/>
      <w:bCs/>
    </w:rPr>
  </w:style>
  <w:style w:type="paragraph" w:styleId="FootnoteText">
    <w:name w:val="footnote text"/>
    <w:basedOn w:val="Normal"/>
    <w:link w:val="FootnoteTextChar"/>
    <w:semiHidden/>
    <w:rsid w:val="005A517A"/>
    <w:pPr>
      <w:widowControl w:val="0"/>
      <w:overflowPunct w:val="0"/>
      <w:textAlignment w:val="baseline"/>
    </w:pPr>
    <w:rPr>
      <w:rFonts w:ascii="Arial" w:eastAsia="Times New Roman" w:hAnsi="Arial"/>
      <w:sz w:val="20"/>
      <w:szCs w:val="20"/>
      <w:lang w:val="en-GB" w:eastAsia="en-GB"/>
    </w:rPr>
  </w:style>
  <w:style w:type="character" w:customStyle="1" w:styleId="FootnoteTextChar">
    <w:name w:val="Footnote Text Char"/>
    <w:basedOn w:val="DefaultParagraphFont"/>
    <w:link w:val="FootnoteText"/>
    <w:semiHidden/>
    <w:rsid w:val="005A517A"/>
    <w:rPr>
      <w:rFonts w:ascii="Arial" w:eastAsia="Times New Roman" w:hAnsi="Arial"/>
    </w:rPr>
  </w:style>
  <w:style w:type="character" w:styleId="FootnoteReference">
    <w:name w:val="footnote reference"/>
    <w:basedOn w:val="DefaultParagraphFont"/>
    <w:semiHidden/>
    <w:rsid w:val="005A517A"/>
    <w:rPr>
      <w:vertAlign w:val="superscript"/>
    </w:rPr>
  </w:style>
  <w:style w:type="character" w:styleId="FollowedHyperlink">
    <w:name w:val="FollowedHyperlink"/>
    <w:basedOn w:val="DefaultParagraphFont"/>
    <w:uiPriority w:val="99"/>
    <w:semiHidden/>
    <w:unhideWhenUsed/>
    <w:rsid w:val="005A517A"/>
    <w:rPr>
      <w:color w:val="800080" w:themeColor="followedHyperlink"/>
      <w:u w:val="single"/>
    </w:rPr>
  </w:style>
  <w:style w:type="paragraph" w:styleId="Title">
    <w:name w:val="Title"/>
    <w:basedOn w:val="Normal"/>
    <w:link w:val="TitleChar"/>
    <w:qFormat/>
    <w:rsid w:val="00F811F3"/>
    <w:pPr>
      <w:autoSpaceDE/>
      <w:autoSpaceDN/>
      <w:adjustRightInd/>
      <w:jc w:val="center"/>
    </w:pPr>
    <w:rPr>
      <w:rFonts w:ascii="Arial" w:eastAsia="Times New Roman" w:hAnsi="Arial" w:cs="Arial"/>
      <w:b/>
      <w:bCs/>
      <w:u w:val="single"/>
      <w:lang w:val="en-GB"/>
    </w:rPr>
  </w:style>
  <w:style w:type="character" w:customStyle="1" w:styleId="TitleChar">
    <w:name w:val="Title Char"/>
    <w:basedOn w:val="DefaultParagraphFont"/>
    <w:link w:val="Title"/>
    <w:rsid w:val="00F811F3"/>
    <w:rPr>
      <w:rFonts w:ascii="Arial" w:eastAsia="Times New Roman" w:hAnsi="Arial" w:cs="Arial"/>
      <w:b/>
      <w:bCs/>
      <w:sz w:val="24"/>
      <w:szCs w:val="24"/>
      <w:u w:val="single"/>
      <w:lang w:eastAsia="en-US"/>
    </w:rPr>
  </w:style>
  <w:style w:type="paragraph" w:customStyle="1" w:styleId="Default">
    <w:name w:val="Default"/>
    <w:rsid w:val="00D9449F"/>
    <w:pPr>
      <w:autoSpaceDE w:val="0"/>
      <w:autoSpaceDN w:val="0"/>
      <w:adjustRightInd w:val="0"/>
      <w:ind w:left="284"/>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E80FA1"/>
    <w:rPr>
      <w:sz w:val="16"/>
      <w:szCs w:val="16"/>
    </w:rPr>
  </w:style>
  <w:style w:type="paragraph" w:styleId="CommentText">
    <w:name w:val="annotation text"/>
    <w:basedOn w:val="Normal"/>
    <w:link w:val="CommentTextChar"/>
    <w:uiPriority w:val="99"/>
    <w:semiHidden/>
    <w:unhideWhenUsed/>
    <w:rsid w:val="00E80FA1"/>
    <w:rPr>
      <w:sz w:val="20"/>
      <w:szCs w:val="20"/>
    </w:rPr>
  </w:style>
  <w:style w:type="character" w:customStyle="1" w:styleId="CommentTextChar">
    <w:name w:val="Comment Text Char"/>
    <w:basedOn w:val="DefaultParagraphFont"/>
    <w:link w:val="CommentText"/>
    <w:uiPriority w:val="99"/>
    <w:semiHidden/>
    <w:rsid w:val="00E80FA1"/>
    <w:rPr>
      <w:lang w:val="en-US" w:eastAsia="en-US"/>
    </w:rPr>
  </w:style>
  <w:style w:type="paragraph" w:styleId="CommentSubject">
    <w:name w:val="annotation subject"/>
    <w:basedOn w:val="CommentText"/>
    <w:next w:val="CommentText"/>
    <w:link w:val="CommentSubjectChar"/>
    <w:uiPriority w:val="99"/>
    <w:semiHidden/>
    <w:unhideWhenUsed/>
    <w:rsid w:val="00E80FA1"/>
    <w:rPr>
      <w:b/>
      <w:bCs/>
    </w:rPr>
  </w:style>
  <w:style w:type="character" w:customStyle="1" w:styleId="CommentSubjectChar">
    <w:name w:val="Comment Subject Char"/>
    <w:basedOn w:val="CommentTextChar"/>
    <w:link w:val="CommentSubject"/>
    <w:uiPriority w:val="99"/>
    <w:semiHidden/>
    <w:rsid w:val="00E80FA1"/>
    <w:rPr>
      <w:b/>
      <w:bCs/>
      <w:lang w:val="en-US" w:eastAsia="en-US"/>
    </w:rPr>
  </w:style>
  <w:style w:type="paragraph" w:customStyle="1" w:styleId="1bodycopy10pt">
    <w:name w:val="1 body copy 10pt"/>
    <w:basedOn w:val="Normal"/>
    <w:link w:val="1bodycopy10ptChar"/>
    <w:qFormat/>
    <w:rsid w:val="00F14A5E"/>
    <w:pPr>
      <w:autoSpaceDE/>
      <w:autoSpaceDN/>
      <w:adjustRightInd/>
      <w:spacing w:after="120"/>
    </w:pPr>
    <w:rPr>
      <w:rFonts w:ascii="Arial" w:eastAsia="MS Mincho" w:hAnsi="Arial"/>
      <w:sz w:val="20"/>
      <w:lang w:val="en-GB"/>
    </w:rPr>
  </w:style>
  <w:style w:type="paragraph" w:customStyle="1" w:styleId="4Bulletedcopyblue">
    <w:name w:val="4 Bulleted copy blue"/>
    <w:basedOn w:val="Normal"/>
    <w:qFormat/>
    <w:rsid w:val="00F14A5E"/>
    <w:pPr>
      <w:autoSpaceDE/>
      <w:autoSpaceDN/>
      <w:adjustRightInd/>
      <w:spacing w:after="120"/>
    </w:pPr>
    <w:rPr>
      <w:rFonts w:ascii="Arial" w:eastAsia="MS Mincho" w:hAnsi="Arial" w:cs="Arial"/>
      <w:sz w:val="20"/>
      <w:szCs w:val="20"/>
      <w:lang w:val="en-GB"/>
    </w:rPr>
  </w:style>
  <w:style w:type="character" w:customStyle="1" w:styleId="1bodycopy10ptChar">
    <w:name w:val="1 body copy 10pt Char"/>
    <w:link w:val="1bodycopy10pt"/>
    <w:rsid w:val="00F14A5E"/>
    <w:rPr>
      <w:rFonts w:ascii="Arial" w:eastAsia="MS Mincho" w:hAnsi="Arial"/>
      <w:szCs w:val="24"/>
      <w:lang w:eastAsia="en-US"/>
    </w:rPr>
  </w:style>
  <w:style w:type="character" w:customStyle="1" w:styleId="ms-rteforecolor-3">
    <w:name w:val="ms-rteforecolor-3"/>
    <w:rsid w:val="00F14A5E"/>
  </w:style>
  <w:style w:type="character" w:customStyle="1" w:styleId="ms-rtethemeforecolor-1-5">
    <w:name w:val="ms-rtethemeforecolor-1-5"/>
    <w:rsid w:val="00F14A5E"/>
  </w:style>
  <w:style w:type="paragraph" w:customStyle="1" w:styleId="Bulletedcopylevel2">
    <w:name w:val="Bulleted copy level 2"/>
    <w:basedOn w:val="1bodycopy10pt"/>
    <w:qFormat/>
    <w:rsid w:val="005D09B6"/>
    <w:pPr>
      <w:numPr>
        <w:numId w:val="37"/>
      </w:numPr>
    </w:pPr>
  </w:style>
  <w:style w:type="paragraph" w:customStyle="1" w:styleId="Tablebodycopy">
    <w:name w:val="Table body copy"/>
    <w:basedOn w:val="1bodycopy10pt"/>
    <w:qFormat/>
    <w:rsid w:val="005D09B6"/>
    <w:pPr>
      <w:keepLines/>
      <w:spacing w:after="60"/>
      <w:textboxTightWrap w:val="allLines"/>
    </w:pPr>
  </w:style>
  <w:style w:type="paragraph" w:customStyle="1" w:styleId="Tablecopybulleted">
    <w:name w:val="Table copy bulleted"/>
    <w:basedOn w:val="Tablebodycopy"/>
    <w:qFormat/>
    <w:rsid w:val="005D09B6"/>
    <w:pPr>
      <w:numPr>
        <w:numId w:val="40"/>
      </w:numPr>
      <w:tabs>
        <w:tab w:val="num" w:pos="360"/>
      </w:tabs>
      <w:ind w:left="0" w:firstLine="0"/>
    </w:pPr>
  </w:style>
  <w:style w:type="paragraph" w:customStyle="1" w:styleId="Subhead2">
    <w:name w:val="Subhead 2"/>
    <w:basedOn w:val="1bodycopy10pt"/>
    <w:next w:val="1bodycopy10pt"/>
    <w:link w:val="Subhead2Char"/>
    <w:qFormat/>
    <w:rsid w:val="00990CCC"/>
    <w:pPr>
      <w:spacing w:before="240"/>
    </w:pPr>
    <w:rPr>
      <w:b/>
      <w:color w:val="12263F"/>
      <w:sz w:val="24"/>
    </w:rPr>
  </w:style>
  <w:style w:type="character" w:customStyle="1" w:styleId="Subhead2Char">
    <w:name w:val="Subhead 2 Char"/>
    <w:link w:val="Subhead2"/>
    <w:rsid w:val="00990CCC"/>
    <w:rPr>
      <w:rFonts w:ascii="Arial" w:eastAsia="MS Mincho" w:hAnsi="Arial"/>
      <w:b/>
      <w:color w:val="12263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6566">
      <w:bodyDiv w:val="1"/>
      <w:marLeft w:val="0"/>
      <w:marRight w:val="0"/>
      <w:marTop w:val="0"/>
      <w:marBottom w:val="0"/>
      <w:divBdr>
        <w:top w:val="none" w:sz="0" w:space="0" w:color="auto"/>
        <w:left w:val="none" w:sz="0" w:space="0" w:color="auto"/>
        <w:bottom w:val="none" w:sz="0" w:space="0" w:color="auto"/>
        <w:right w:val="none" w:sz="0" w:space="0" w:color="auto"/>
      </w:divBdr>
    </w:div>
    <w:div w:id="389233846">
      <w:bodyDiv w:val="1"/>
      <w:marLeft w:val="0"/>
      <w:marRight w:val="0"/>
      <w:marTop w:val="0"/>
      <w:marBottom w:val="0"/>
      <w:divBdr>
        <w:top w:val="none" w:sz="0" w:space="0" w:color="auto"/>
        <w:left w:val="none" w:sz="0" w:space="0" w:color="auto"/>
        <w:bottom w:val="none" w:sz="0" w:space="0" w:color="auto"/>
        <w:right w:val="none" w:sz="0" w:space="0" w:color="auto"/>
      </w:divBdr>
    </w:div>
    <w:div w:id="621495532">
      <w:bodyDiv w:val="1"/>
      <w:marLeft w:val="0"/>
      <w:marRight w:val="0"/>
      <w:marTop w:val="0"/>
      <w:marBottom w:val="0"/>
      <w:divBdr>
        <w:top w:val="none" w:sz="0" w:space="0" w:color="auto"/>
        <w:left w:val="none" w:sz="0" w:space="0" w:color="auto"/>
        <w:bottom w:val="none" w:sz="0" w:space="0" w:color="auto"/>
        <w:right w:val="none" w:sz="0" w:space="0" w:color="auto"/>
      </w:divBdr>
    </w:div>
    <w:div w:id="1770739964">
      <w:bodyDiv w:val="1"/>
      <w:marLeft w:val="0"/>
      <w:marRight w:val="0"/>
      <w:marTop w:val="0"/>
      <w:marBottom w:val="0"/>
      <w:divBdr>
        <w:top w:val="none" w:sz="0" w:space="0" w:color="auto"/>
        <w:left w:val="none" w:sz="0" w:space="0" w:color="auto"/>
        <w:bottom w:val="none" w:sz="0" w:space="0" w:color="auto"/>
        <w:right w:val="none" w:sz="0" w:space="0" w:color="auto"/>
      </w:divBdr>
    </w:div>
    <w:div w:id="20109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pga/2002/32/section/175" TargetMode="External"/><Relationship Id="rId18" Type="http://schemas.openxmlformats.org/officeDocument/2006/relationships/hyperlink" Target="http://legislation.gov.uk/ukpga/1998/31/contents"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www.teamteach.co.uk" TargetMode="External"/><Relationship Id="rId2" Type="http://schemas.openxmlformats.org/officeDocument/2006/relationships/numbering" Target="numbering.xml"/><Relationship Id="rId16" Type="http://schemas.openxmlformats.org/officeDocument/2006/relationships/hyperlink" Target="https://www.gov.uk/government/publications/initial-teacher-training-itt-core-content-framewor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orting-pupils-at-school-with-medical-conditions--3" TargetMode="External"/><Relationship Id="rId5" Type="http://schemas.openxmlformats.org/officeDocument/2006/relationships/webSettings" Target="webSettings.xml"/><Relationship Id="rId15" Type="http://schemas.openxmlformats.org/officeDocument/2006/relationships/hyperlink" Target="https://www.gov.uk/guidance/what-maintained-schools-must-publish-online"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gov.uk/government/publications/equality-act-2010-advice-for-schools" TargetMode="External"/><Relationship Id="rId14" Type="http://schemas.openxmlformats.org/officeDocument/2006/relationships/hyperlink" Target="http://www.legislation.gov.uk/ukpga/2006/40/section/88"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572C-63B6-4F86-8977-AAA0263A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6735</Words>
  <Characters>38393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Bringing out the Best’</vt:lpstr>
    </vt:vector>
  </TitlesOfParts>
  <Company>Borough of Poole</Company>
  <LinksUpToDate>false</LinksUpToDate>
  <CharactersWithSpaces>45038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Bringing out the Best’</dc:title>
  <dc:subject>Winchelsea School</dc:subject>
  <dc:creator>scoates</dc:creator>
  <cp:lastModifiedBy>Helen Harrison</cp:lastModifiedBy>
  <cp:revision>2</cp:revision>
  <cp:lastPrinted>2021-12-13T10:48:00Z</cp:lastPrinted>
  <dcterms:created xsi:type="dcterms:W3CDTF">2022-11-22T13:13:00Z</dcterms:created>
  <dcterms:modified xsi:type="dcterms:W3CDTF">2022-11-22T13:13:00Z</dcterms:modified>
</cp:coreProperties>
</file>